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CE" w:rsidRDefault="00E942CE" w:rsidP="00566D39">
      <w:pPr>
        <w:ind w:firstLine="567"/>
        <w:jc w:val="both"/>
      </w:pPr>
    </w:p>
    <w:p w:rsidR="00E942CE" w:rsidRPr="003B74D2" w:rsidRDefault="00E942CE" w:rsidP="003B74D2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>Приложение</w:t>
      </w:r>
    </w:p>
    <w:p w:rsidR="00E942CE" w:rsidRPr="003B74D2" w:rsidRDefault="00E942CE" w:rsidP="003B74D2">
      <w:pPr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>к административному регламенту предоставления</w:t>
      </w:r>
    </w:p>
    <w:p w:rsidR="00E942CE" w:rsidRPr="003B74D2" w:rsidRDefault="00E942CE" w:rsidP="003B74D2">
      <w:pPr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>муниципальной услуги «Заключение соглашения о перераспределении</w:t>
      </w:r>
    </w:p>
    <w:p w:rsidR="00E942CE" w:rsidRPr="003B74D2" w:rsidRDefault="00E942CE" w:rsidP="003B74D2">
      <w:pPr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>земельных участков, находящихся в государственной или муниципальной</w:t>
      </w:r>
    </w:p>
    <w:p w:rsidR="00E942CE" w:rsidRPr="003B74D2" w:rsidRDefault="00E942CE" w:rsidP="00F130D6">
      <w:pPr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>собственности и земельных участков, находящихся</w:t>
      </w:r>
    </w:p>
    <w:p w:rsidR="00E942CE" w:rsidRPr="003B74D2" w:rsidRDefault="00E942CE" w:rsidP="00F130D6">
      <w:pPr>
        <w:jc w:val="right"/>
        <w:rPr>
          <w:rFonts w:ascii="Courier New" w:hAnsi="Courier New" w:cs="Courier New"/>
          <w:sz w:val="22"/>
          <w:szCs w:val="22"/>
        </w:rPr>
      </w:pPr>
      <w:r w:rsidRPr="003B74D2">
        <w:rPr>
          <w:rFonts w:ascii="Courier New" w:hAnsi="Courier New" w:cs="Courier New"/>
          <w:sz w:val="22"/>
          <w:szCs w:val="22"/>
        </w:rPr>
        <w:t>в частной собственности»</w:t>
      </w:r>
    </w:p>
    <w:p w:rsidR="00E942CE" w:rsidRPr="003B74D2" w:rsidRDefault="00E942CE" w:rsidP="00F130D6">
      <w:pPr>
        <w:rPr>
          <w:rFonts w:ascii="Courier New" w:hAnsi="Courier New" w:cs="Courier New"/>
          <w:sz w:val="22"/>
          <w:szCs w:val="22"/>
        </w:rPr>
      </w:pPr>
    </w:p>
    <w:p w:rsidR="00E942CE" w:rsidRPr="003B74D2" w:rsidRDefault="00E942CE" w:rsidP="00F130D6">
      <w:pPr>
        <w:pStyle w:val="1"/>
        <w:spacing w:before="0" w:after="0"/>
        <w:rPr>
          <w:rFonts w:ascii="Courier New" w:hAnsi="Courier New" w:cs="Courier New"/>
          <w:color w:val="auto"/>
          <w:sz w:val="22"/>
          <w:szCs w:val="22"/>
        </w:rPr>
      </w:pPr>
      <w:r w:rsidRPr="003B74D2">
        <w:rPr>
          <w:rFonts w:ascii="Courier New" w:hAnsi="Courier New" w:cs="Courier New"/>
          <w:color w:val="auto"/>
          <w:sz w:val="22"/>
          <w:szCs w:val="22"/>
        </w:rPr>
        <w:t>Блок-схемапредоставления муниципальной услуги«</w:t>
      </w:r>
      <w:r w:rsidR="004C168C">
        <w:rPr>
          <w:rFonts w:ascii="Courier New" w:hAnsi="Courier New" w:cs="Courier New"/>
          <w:color w:val="auto"/>
          <w:sz w:val="22"/>
          <w:szCs w:val="22"/>
        </w:rPr>
        <w:t>П</w:t>
      </w:r>
      <w:r w:rsidRPr="003B74D2">
        <w:rPr>
          <w:rFonts w:ascii="Courier New" w:hAnsi="Courier New" w:cs="Courier New"/>
          <w:color w:val="auto"/>
          <w:sz w:val="22"/>
          <w:szCs w:val="22"/>
        </w:rPr>
        <w:t>ерераспределени</w:t>
      </w:r>
      <w:r w:rsidR="004C168C">
        <w:rPr>
          <w:rFonts w:ascii="Courier New" w:hAnsi="Courier New" w:cs="Courier New"/>
          <w:color w:val="auto"/>
          <w:sz w:val="22"/>
          <w:szCs w:val="22"/>
        </w:rPr>
        <w:t>е</w:t>
      </w:r>
      <w:r w:rsidRPr="003B74D2">
        <w:rPr>
          <w:rFonts w:ascii="Courier New" w:hAnsi="Courier New" w:cs="Courier New"/>
          <w:color w:val="auto"/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 w:rsidR="004C168C">
        <w:rPr>
          <w:rFonts w:ascii="Courier New" w:hAnsi="Courier New" w:cs="Courier New"/>
          <w:color w:val="auto"/>
          <w:sz w:val="22"/>
          <w:szCs w:val="22"/>
        </w:rPr>
        <w:t xml:space="preserve"> между собой и земельных участков</w:t>
      </w:r>
      <w:r w:rsidRPr="003B74D2">
        <w:rPr>
          <w:rFonts w:ascii="Courier New" w:hAnsi="Courier New" w:cs="Courier New"/>
          <w:color w:val="auto"/>
          <w:sz w:val="22"/>
          <w:szCs w:val="22"/>
        </w:rPr>
        <w:t xml:space="preserve"> и земельных участков, находящихся  в частной собственности»</w:t>
      </w:r>
    </w:p>
    <w:p w:rsidR="00E942CE" w:rsidRPr="003B74D2" w:rsidRDefault="00E942CE" w:rsidP="00F130D6">
      <w:pPr>
        <w:rPr>
          <w:rFonts w:ascii="Courier New" w:hAnsi="Courier New" w:cs="Courier New"/>
          <w:b/>
          <w:sz w:val="22"/>
          <w:szCs w:val="22"/>
        </w:rPr>
      </w:pPr>
    </w:p>
    <w:p w:rsidR="00E942CE" w:rsidRPr="003B74D2" w:rsidRDefault="00E942CE" w:rsidP="00F130D6">
      <w:pPr>
        <w:rPr>
          <w:rFonts w:ascii="Courier New" w:hAnsi="Courier New" w:cs="Courier New"/>
          <w:sz w:val="22"/>
          <w:szCs w:val="22"/>
        </w:rPr>
      </w:pPr>
    </w:p>
    <w:p w:rsidR="00E942CE" w:rsidRPr="003B74D2" w:rsidRDefault="00CE0642" w:rsidP="00F130D6">
      <w:pPr>
        <w:ind w:firstLine="698"/>
        <w:jc w:val="center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rect id="Rectangle 2" o:spid="_x0000_s1026" style="position:absolute;left:0;text-align:left;margin-left:211.95pt;margin-top:13.2pt;width:252.75pt;height:77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">
            <v:textbox>
              <w:txbxContent>
                <w:p w:rsidR="00E942CE" w:rsidRPr="003B74D2" w:rsidRDefault="00E942CE" w:rsidP="00F130D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74D2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о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CE0642">
        <w:rPr>
          <w:rFonts w:ascii="Courier New" w:hAnsi="Courier New" w:cs="Courier New"/>
          <w:noProof/>
          <w:sz w:val="22"/>
          <w:szCs w:val="22"/>
        </w:rPr>
        <w:pict>
          <v:rect id="Rectangle 3" o:spid="_x0000_s1027" style="position:absolute;left:0;text-align:left;margin-left:-6.3pt;margin-top:13.2pt;width:197.25pt;height:77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">
            <v:textbox>
              <w:txbxContent>
                <w:p w:rsidR="00E942CE" w:rsidRPr="003B74D2" w:rsidRDefault="00E942CE" w:rsidP="00F130D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74D2">
                    <w:rPr>
                      <w:rFonts w:ascii="Courier New" w:hAnsi="Courier New" w:cs="Courier New"/>
                      <w:sz w:val="22"/>
                      <w:szCs w:val="22"/>
                    </w:rPr>
                    <w:t>Оформление и направление или выдача заявителю отказа в приеме заявления (в случае наличия оснований для отказа в приеме заявления)</w:t>
                  </w:r>
                </w:p>
              </w:txbxContent>
            </v:textbox>
          </v:rect>
        </w:pic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0642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0" type="#_x0000_t32" style="position:absolute;left:0;text-align:left;margin-left:190.95pt;margin-top:12.3pt;width:21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vtOgIAAGc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">
            <v:stroke endarrow="block"/>
          </v:shape>
        </w:pic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0642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shape id="AutoShape 5" o:spid="_x0000_s1039" type="#_x0000_t32" style="position:absolute;left:0;text-align:left;margin-left:340.2pt;margin-top:7.65pt;width:0;height:1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O7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">
            <v:stroke endarrow="block"/>
          </v:shape>
        </w:pict>
      </w:r>
    </w:p>
    <w:p w:rsidR="00E942CE" w:rsidRPr="003B74D2" w:rsidRDefault="00CE0642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rect id="Rectangle 6" o:spid="_x0000_s1028" style="position:absolute;left:0;text-align:left;margin-left:211.95pt;margin-top:13.35pt;width:252.75pt;height:6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">
            <v:textbox>
              <w:txbxContent>
                <w:p w:rsidR="00E942CE" w:rsidRPr="003B74D2" w:rsidRDefault="00E942CE" w:rsidP="00F130D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74D2">
                    <w:rPr>
                      <w:rFonts w:ascii="Courier New" w:hAnsi="Courier New" w:cs="Courier New"/>
                      <w:sz w:val="22"/>
                      <w:szCs w:val="22"/>
                    </w:rPr>
                    <w:t>Направление запросов в порядке межведомственного информационного взаимодействия и получение ответов на них</w:t>
                  </w:r>
                </w:p>
              </w:txbxContent>
            </v:textbox>
          </v:rect>
        </w:pic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0642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shape id="AutoShape 7" o:spid="_x0000_s1038" type="#_x0000_t32" style="position:absolute;left:0;text-align:left;margin-left:340.2pt;margin-top:10.4pt;width:0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IFMA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">
            <v:stroke endarrow="block"/>
          </v:shape>
        </w:pict>
      </w:r>
    </w:p>
    <w:p w:rsidR="00E942CE" w:rsidRPr="003B74D2" w:rsidRDefault="00CE0642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rect id="Rectangle 8" o:spid="_x0000_s1029" style="position:absolute;left:0;text-align:left;margin-left:-6.3pt;margin-top:12.35pt;width:471pt;height:58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jQKQIAAE4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">
            <v:textbox>
              <w:txbxContent>
                <w:p w:rsidR="00E942CE" w:rsidRPr="003B74D2" w:rsidRDefault="00E942CE" w:rsidP="00F130D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74D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ответа заявителю</w:t>
                  </w:r>
                </w:p>
              </w:txbxContent>
            </v:textbox>
          </v:rect>
        </w:pic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0642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shape id="AutoShape 9" o:spid="_x0000_s1037" type="#_x0000_t32" style="position:absolute;left:0;text-align:left;margin-left:72.75pt;margin-top:2pt;width:0;height:1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exMQIAAFw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">
            <v:stroke endarrow="block"/>
          </v:shape>
        </w:pict>
      </w:r>
      <w:r w:rsidRPr="00CE0642">
        <w:rPr>
          <w:rFonts w:ascii="Courier New" w:hAnsi="Courier New" w:cs="Courier New"/>
          <w:noProof/>
          <w:sz w:val="22"/>
          <w:szCs w:val="22"/>
        </w:rPr>
        <w:pict>
          <v:shape id="AutoShape 10" o:spid="_x0000_s1036" type="#_x0000_t32" style="position:absolute;left:0;text-align:left;margin-left:340.2pt;margin-top:2pt;width:0;height:1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CCMgIAAF0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">
            <v:stroke endarrow="block"/>
          </v:shape>
        </w:pict>
      </w:r>
    </w:p>
    <w:p w:rsidR="00E942CE" w:rsidRPr="003B74D2" w:rsidRDefault="00CE0642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rect id="Rectangle 11" o:spid="_x0000_s1030" style="position:absolute;left:0;text-align:left;margin-left:184.5pt;margin-top:5.45pt;width:280.2pt;height:95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">
            <v:textbox>
              <w:txbxContent>
                <w:p w:rsidR="00E942CE" w:rsidRPr="003B74D2" w:rsidRDefault="00E942CE" w:rsidP="00F130D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74D2">
                    <w:rPr>
                      <w:rFonts w:ascii="Courier New" w:hAnsi="Courier New" w:cs="Courier New"/>
                      <w:sz w:val="22"/>
                      <w:szCs w:val="22"/>
                    </w:rPr>
                    <w:t>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</w:t>
                  </w:r>
                </w:p>
              </w:txbxContent>
            </v:textbox>
          </v:rect>
        </w:pict>
      </w:r>
      <w:r w:rsidRPr="00CE0642">
        <w:rPr>
          <w:rFonts w:ascii="Courier New" w:hAnsi="Courier New" w:cs="Courier New"/>
          <w:noProof/>
          <w:sz w:val="22"/>
          <w:szCs w:val="22"/>
        </w:rPr>
        <w:pict>
          <v:rect id="Rectangle 12" o:spid="_x0000_s1031" style="position:absolute;left:0;text-align:left;margin-left:-6.3pt;margin-top:5.45pt;width:171pt;height:60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">
            <v:textbox>
              <w:txbxContent>
                <w:p w:rsidR="00E942CE" w:rsidRPr="003B74D2" w:rsidRDefault="00E942CE" w:rsidP="00F130D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74D2">
                    <w:rPr>
                      <w:rFonts w:ascii="Courier New" w:hAnsi="Courier New" w:cs="Courier New"/>
                      <w:sz w:val="22"/>
                      <w:szCs w:val="22"/>
                    </w:rPr>
                    <w:t>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0642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shape id="AutoShape 13" o:spid="_x0000_s1035" type="#_x0000_t32" style="position:absolute;left:0;text-align:left;margin-left:340.2pt;margin-top:4.1pt;width:0;height:1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4s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d4Gf3rgC3Cq1taFDelIv5knTbw4pXbVE7Xn0fj0bCM5CRPIuJGycgSq7/rNm4EOg&#10;QCTr1NgupAQa0CnO5HybCT95RIdDCqeT/H42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">
            <v:stroke endarrow="block"/>
          </v:shape>
        </w:pict>
      </w:r>
    </w:p>
    <w:p w:rsidR="00E942CE" w:rsidRPr="003B74D2" w:rsidRDefault="00CE0642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rect id="Rectangle 14" o:spid="_x0000_s1032" style="position:absolute;left:0;text-align:left;margin-left:131.7pt;margin-top:9.8pt;width:333pt;height:52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WmLAIAAE8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">
            <v:textbox>
              <w:txbxContent>
                <w:p w:rsidR="00E942CE" w:rsidRPr="003B74D2" w:rsidRDefault="00E942CE" w:rsidP="00842D2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74D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Проведение кадастровых работ в целях государственного кадастрового учета земельных участков, которые образуются в результате перераспределения</w:t>
                  </w:r>
                </w:p>
              </w:txbxContent>
            </v:textbox>
          </v:rect>
        </w:pict>
      </w: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E942CE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</w:p>
    <w:p w:rsidR="00E942CE" w:rsidRPr="003B74D2" w:rsidRDefault="00CE0642" w:rsidP="00F130D6">
      <w:pPr>
        <w:ind w:firstLine="698"/>
        <w:jc w:val="right"/>
        <w:rPr>
          <w:rStyle w:val="a7"/>
          <w:rFonts w:ascii="Courier New" w:hAnsi="Courier New" w:cs="Courier New"/>
          <w:bCs/>
          <w:color w:val="auto"/>
          <w:sz w:val="22"/>
          <w:szCs w:val="22"/>
        </w:rPr>
      </w:pPr>
      <w:r w:rsidRPr="00CE0642">
        <w:rPr>
          <w:rFonts w:ascii="Courier New" w:hAnsi="Courier New" w:cs="Courier New"/>
          <w:noProof/>
          <w:sz w:val="22"/>
          <w:szCs w:val="22"/>
        </w:rPr>
        <w:pict>
          <v:shape id="AutoShape 15" o:spid="_x0000_s1034" type="#_x0000_t32" style="position:absolute;left:0;text-align:left;margin-left:340.2pt;margin-top:7.1pt;width:0;height:19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L6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">
            <v:stroke endarrow="block"/>
          </v:shape>
        </w:pict>
      </w:r>
    </w:p>
    <w:p w:rsidR="00E942CE" w:rsidRPr="00A3432F" w:rsidRDefault="00CE0642" w:rsidP="00F130D6">
      <w:pPr>
        <w:ind w:firstLine="698"/>
        <w:jc w:val="right"/>
        <w:rPr>
          <w:rStyle w:val="a7"/>
          <w:bCs/>
          <w:color w:val="auto"/>
        </w:rPr>
      </w:pPr>
      <w:r w:rsidRPr="00CE0642">
        <w:rPr>
          <w:noProof/>
        </w:rPr>
        <w:pict>
          <v:rect id="Rectangle 16" o:spid="_x0000_s1033" style="position:absolute;left:0;text-align:left;margin-left:131.7pt;margin-top:12.8pt;width:333pt;height:52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0lKwIAAE8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">
            <v:textbox>
              <w:txbxContent>
                <w:p w:rsidR="00E942CE" w:rsidRPr="003B74D2" w:rsidRDefault="00E942CE" w:rsidP="00842D2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B74D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Направление заявителю проекта соглашения о перераспределении земельных участков</w:t>
                  </w:r>
                </w:p>
              </w:txbxContent>
            </v:textbox>
          </v:rect>
        </w:pict>
      </w:r>
    </w:p>
    <w:sectPr w:rsidR="00E942CE" w:rsidRPr="00A3432F" w:rsidSect="00E101A0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A0" w:rsidRDefault="00F30FA0" w:rsidP="00457D8D">
      <w:r>
        <w:separator/>
      </w:r>
    </w:p>
  </w:endnote>
  <w:endnote w:type="continuationSeparator" w:id="1">
    <w:p w:rsidR="00F30FA0" w:rsidRDefault="00F30FA0" w:rsidP="0045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A0" w:rsidRDefault="00F30FA0" w:rsidP="00457D8D">
      <w:r>
        <w:separator/>
      </w:r>
    </w:p>
  </w:footnote>
  <w:footnote w:type="continuationSeparator" w:id="1">
    <w:p w:rsidR="00F30FA0" w:rsidRDefault="00F30FA0" w:rsidP="00457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B5D"/>
    <w:rsid w:val="0002260C"/>
    <w:rsid w:val="000227C6"/>
    <w:rsid w:val="00103B5D"/>
    <w:rsid w:val="001405E8"/>
    <w:rsid w:val="00191C73"/>
    <w:rsid w:val="001A3A7F"/>
    <w:rsid w:val="00234122"/>
    <w:rsid w:val="00252A7C"/>
    <w:rsid w:val="002D722E"/>
    <w:rsid w:val="003B74D2"/>
    <w:rsid w:val="003F4B9C"/>
    <w:rsid w:val="003F4D13"/>
    <w:rsid w:val="00423272"/>
    <w:rsid w:val="00457D8D"/>
    <w:rsid w:val="00474907"/>
    <w:rsid w:val="004C168C"/>
    <w:rsid w:val="00566D39"/>
    <w:rsid w:val="0057041E"/>
    <w:rsid w:val="00571A09"/>
    <w:rsid w:val="005B1436"/>
    <w:rsid w:val="0068008B"/>
    <w:rsid w:val="00696ABF"/>
    <w:rsid w:val="00697A7C"/>
    <w:rsid w:val="006C0CBF"/>
    <w:rsid w:val="006E4668"/>
    <w:rsid w:val="0070084A"/>
    <w:rsid w:val="00736E89"/>
    <w:rsid w:val="007411D7"/>
    <w:rsid w:val="007865D5"/>
    <w:rsid w:val="007C6121"/>
    <w:rsid w:val="00832D01"/>
    <w:rsid w:val="00842D2C"/>
    <w:rsid w:val="008460AA"/>
    <w:rsid w:val="008835CD"/>
    <w:rsid w:val="008D04BA"/>
    <w:rsid w:val="008D33E4"/>
    <w:rsid w:val="009326A6"/>
    <w:rsid w:val="009524AC"/>
    <w:rsid w:val="0098623D"/>
    <w:rsid w:val="009B2F25"/>
    <w:rsid w:val="009D7385"/>
    <w:rsid w:val="00A05120"/>
    <w:rsid w:val="00A12F69"/>
    <w:rsid w:val="00A315A2"/>
    <w:rsid w:val="00A3432F"/>
    <w:rsid w:val="00AB7225"/>
    <w:rsid w:val="00AF18F0"/>
    <w:rsid w:val="00B1350D"/>
    <w:rsid w:val="00B86FA7"/>
    <w:rsid w:val="00B97ADE"/>
    <w:rsid w:val="00BC1F29"/>
    <w:rsid w:val="00BE1BB4"/>
    <w:rsid w:val="00BF315D"/>
    <w:rsid w:val="00C55F15"/>
    <w:rsid w:val="00CE0642"/>
    <w:rsid w:val="00CE5C5F"/>
    <w:rsid w:val="00D3317F"/>
    <w:rsid w:val="00D4034D"/>
    <w:rsid w:val="00D4787B"/>
    <w:rsid w:val="00D56F35"/>
    <w:rsid w:val="00D83D15"/>
    <w:rsid w:val="00D91BB5"/>
    <w:rsid w:val="00D94FEE"/>
    <w:rsid w:val="00E0222C"/>
    <w:rsid w:val="00E101A0"/>
    <w:rsid w:val="00E2434C"/>
    <w:rsid w:val="00E53A1E"/>
    <w:rsid w:val="00E942CE"/>
    <w:rsid w:val="00EB48E1"/>
    <w:rsid w:val="00EB5F92"/>
    <w:rsid w:val="00EF612C"/>
    <w:rsid w:val="00F03D9E"/>
    <w:rsid w:val="00F130D6"/>
    <w:rsid w:val="00F30FA0"/>
    <w:rsid w:val="00F4362B"/>
    <w:rsid w:val="00F7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7"/>
        <o:r id="V:Rule4" type="connector" idref="#AutoShape 9"/>
        <o:r id="V:Rule5" type="connector" idref="#AutoShape 10"/>
        <o:r id="V:Rule6" type="connector" idref="#AutoShape 13"/>
        <o:r id="V:Rule7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0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0D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3B5D"/>
    <w:rPr>
      <w:rFonts w:cs="Times New Roman"/>
      <w:color w:val="106BBE"/>
    </w:rPr>
  </w:style>
  <w:style w:type="character" w:styleId="a4">
    <w:name w:val="Hyperlink"/>
    <w:uiPriority w:val="99"/>
    <w:rsid w:val="00103B5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3B5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relatedquery">
    <w:name w:val="related__query"/>
    <w:uiPriority w:val="99"/>
    <w:rsid w:val="00103B5D"/>
    <w:rPr>
      <w:rFonts w:cs="Times New Roman"/>
    </w:rPr>
  </w:style>
  <w:style w:type="paragraph" w:customStyle="1" w:styleId="a5">
    <w:name w:val="Комментарий"/>
    <w:basedOn w:val="a"/>
    <w:next w:val="a"/>
    <w:uiPriority w:val="99"/>
    <w:rsid w:val="00103B5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03B5D"/>
    <w:rPr>
      <w:i/>
      <w:iCs/>
    </w:rPr>
  </w:style>
  <w:style w:type="paragraph" w:customStyle="1" w:styleId="ConsPlusNonformat">
    <w:name w:val="ConsPlusNonformat"/>
    <w:uiPriority w:val="99"/>
    <w:rsid w:val="00252A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uiPriority w:val="99"/>
    <w:rsid w:val="00F130D6"/>
    <w:rPr>
      <w:b/>
      <w:color w:val="26282F"/>
    </w:rPr>
  </w:style>
  <w:style w:type="paragraph" w:styleId="a8">
    <w:name w:val="Balloon Text"/>
    <w:basedOn w:val="a"/>
    <w:link w:val="a9"/>
    <w:uiPriority w:val="99"/>
    <w:semiHidden/>
    <w:rsid w:val="00F13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30D6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865D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57D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57D8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57D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57D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0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0D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3B5D"/>
    <w:rPr>
      <w:rFonts w:cs="Times New Roman"/>
      <w:color w:val="106BBE"/>
    </w:rPr>
  </w:style>
  <w:style w:type="character" w:styleId="a4">
    <w:name w:val="Hyperlink"/>
    <w:uiPriority w:val="99"/>
    <w:rsid w:val="00103B5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3B5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relatedquery">
    <w:name w:val="related__query"/>
    <w:uiPriority w:val="99"/>
    <w:rsid w:val="00103B5D"/>
    <w:rPr>
      <w:rFonts w:cs="Times New Roman"/>
    </w:rPr>
  </w:style>
  <w:style w:type="paragraph" w:customStyle="1" w:styleId="a5">
    <w:name w:val="Комментарий"/>
    <w:basedOn w:val="a"/>
    <w:next w:val="a"/>
    <w:uiPriority w:val="99"/>
    <w:rsid w:val="00103B5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03B5D"/>
    <w:rPr>
      <w:i/>
      <w:iCs/>
    </w:rPr>
  </w:style>
  <w:style w:type="paragraph" w:customStyle="1" w:styleId="ConsPlusNonformat">
    <w:name w:val="ConsPlusNonformat"/>
    <w:uiPriority w:val="99"/>
    <w:rsid w:val="00252A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uiPriority w:val="99"/>
    <w:rsid w:val="00F130D6"/>
    <w:rPr>
      <w:b/>
      <w:color w:val="26282F"/>
    </w:rPr>
  </w:style>
  <w:style w:type="paragraph" w:styleId="a8">
    <w:name w:val="Balloon Text"/>
    <w:basedOn w:val="a"/>
    <w:link w:val="a9"/>
    <w:uiPriority w:val="99"/>
    <w:semiHidden/>
    <w:rsid w:val="00F13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30D6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865D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57D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57D8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57D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57D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BC41-5205-4D17-A309-DF1E10E9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2</cp:revision>
  <cp:lastPrinted>2015-06-29T11:23:00Z</cp:lastPrinted>
  <dcterms:created xsi:type="dcterms:W3CDTF">2018-07-06T07:23:00Z</dcterms:created>
  <dcterms:modified xsi:type="dcterms:W3CDTF">2018-07-06T07:23:00Z</dcterms:modified>
</cp:coreProperties>
</file>