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D" w:rsidRPr="003114CD" w:rsidRDefault="00A67F8E" w:rsidP="003114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25.10.2018 г. №5</w:t>
      </w:r>
    </w:p>
    <w:p w:rsidR="003114CD" w:rsidRPr="003114CD" w:rsidRDefault="003114CD" w:rsidP="003114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114CD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3114CD" w:rsidRPr="003114CD" w:rsidRDefault="003114CD" w:rsidP="003114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114CD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3114CD" w:rsidRPr="003114CD" w:rsidRDefault="003114CD" w:rsidP="003114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114CD">
        <w:rPr>
          <w:rFonts w:ascii="Arial" w:eastAsia="Times New Roman" w:hAnsi="Arial" w:cs="Arial"/>
          <w:b/>
          <w:sz w:val="32"/>
          <w:szCs w:val="32"/>
          <w:lang w:eastAsia="ar-SA"/>
        </w:rPr>
        <w:t>ЭХИРИТ – БУЛАГАТСКИЙ РАЙОН</w:t>
      </w:r>
    </w:p>
    <w:p w:rsidR="003114CD" w:rsidRPr="003114CD" w:rsidRDefault="003114CD" w:rsidP="003114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114CD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3114CD" w:rsidRPr="003114CD" w:rsidRDefault="003114CD" w:rsidP="003114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114CD">
        <w:rPr>
          <w:rFonts w:ascii="Arial" w:eastAsia="Times New Roman" w:hAnsi="Arial" w:cs="Arial"/>
          <w:b/>
          <w:sz w:val="32"/>
          <w:szCs w:val="32"/>
          <w:lang w:eastAsia="ar-SA"/>
        </w:rPr>
        <w:t>«ГАХАНСКОЕ»</w:t>
      </w:r>
    </w:p>
    <w:p w:rsidR="003114CD" w:rsidRPr="003114CD" w:rsidRDefault="003114CD" w:rsidP="003114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114CD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3114CD" w:rsidRDefault="003114CD" w:rsidP="003114CD">
      <w:pPr>
        <w:tabs>
          <w:tab w:val="left" w:pos="21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114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3114CD" w:rsidRDefault="003114CD" w:rsidP="003114CD">
      <w:pPr>
        <w:tabs>
          <w:tab w:val="left" w:pos="21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114CD" w:rsidRPr="003114CD" w:rsidRDefault="003114CD" w:rsidP="003114CD">
      <w:pPr>
        <w:tabs>
          <w:tab w:val="left" w:pos="21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ДОПОЛНЕНИЙ В РЕШЕНИЕ ДУМЫ №120 ОТ 14.11.2013 Г. «О МУНИЦИПАЛЬНОМ ДОРОЖНОМ ФОНДЕ»</w:t>
      </w:r>
    </w:p>
    <w:p w:rsidR="007C30A1" w:rsidRPr="003114CD" w:rsidRDefault="007C30A1" w:rsidP="007C30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C30A1" w:rsidRPr="003114CD" w:rsidRDefault="007C30A1" w:rsidP="00A248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114CD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3114CD">
        <w:rPr>
          <w:rFonts w:ascii="Arial" w:hAnsi="Arial" w:cs="Arial"/>
          <w:sz w:val="24"/>
          <w:szCs w:val="24"/>
        </w:rPr>
        <w:t>Гаханское</w:t>
      </w:r>
      <w:proofErr w:type="spellEnd"/>
      <w:r w:rsidRPr="003114CD">
        <w:rPr>
          <w:rFonts w:ascii="Arial" w:hAnsi="Arial" w:cs="Arial"/>
          <w:sz w:val="24"/>
          <w:szCs w:val="24"/>
        </w:rPr>
        <w:t>»</w:t>
      </w:r>
      <w:r w:rsidR="00A24879" w:rsidRPr="003114CD">
        <w:rPr>
          <w:rFonts w:ascii="Arial" w:hAnsi="Arial" w:cs="Arial"/>
          <w:sz w:val="24"/>
          <w:szCs w:val="24"/>
        </w:rPr>
        <w:t>,</w:t>
      </w:r>
      <w:r w:rsidRPr="003114CD">
        <w:rPr>
          <w:rFonts w:ascii="Arial" w:hAnsi="Arial" w:cs="Arial"/>
          <w:sz w:val="24"/>
          <w:szCs w:val="24"/>
        </w:rPr>
        <w:t xml:space="preserve"> Дума</w:t>
      </w:r>
    </w:p>
    <w:p w:rsidR="007C30A1" w:rsidRPr="003114CD" w:rsidRDefault="007C30A1" w:rsidP="007C30A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114CD">
        <w:rPr>
          <w:rFonts w:ascii="Arial" w:hAnsi="Arial" w:cs="Arial"/>
          <w:b/>
          <w:sz w:val="30"/>
          <w:szCs w:val="30"/>
        </w:rPr>
        <w:t>РЕШИЛА:</w:t>
      </w:r>
    </w:p>
    <w:p w:rsidR="007C30A1" w:rsidRPr="003114CD" w:rsidRDefault="007C30A1" w:rsidP="00A248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30A1" w:rsidRPr="003114CD" w:rsidRDefault="007C30A1" w:rsidP="003114C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14CD">
        <w:rPr>
          <w:rFonts w:ascii="Arial" w:hAnsi="Arial" w:cs="Arial"/>
          <w:sz w:val="24"/>
          <w:szCs w:val="24"/>
        </w:rPr>
        <w:t xml:space="preserve">Дополнить пункт 3.2 </w:t>
      </w:r>
      <w:r w:rsidR="00A24879" w:rsidRPr="003114CD">
        <w:rPr>
          <w:rFonts w:ascii="Arial" w:hAnsi="Arial" w:cs="Arial"/>
          <w:sz w:val="24"/>
          <w:szCs w:val="24"/>
        </w:rPr>
        <w:t>порядка</w:t>
      </w:r>
      <w:r w:rsidRPr="003114CD">
        <w:rPr>
          <w:rFonts w:ascii="Arial" w:hAnsi="Arial" w:cs="Arial"/>
          <w:sz w:val="24"/>
          <w:szCs w:val="24"/>
        </w:rPr>
        <w:t xml:space="preserve"> формирования и использования бюджетных ассигнований дорожного фонда МО «</w:t>
      </w:r>
      <w:proofErr w:type="spellStart"/>
      <w:r w:rsidRPr="003114CD">
        <w:rPr>
          <w:rFonts w:ascii="Arial" w:hAnsi="Arial" w:cs="Arial"/>
          <w:sz w:val="24"/>
          <w:szCs w:val="24"/>
        </w:rPr>
        <w:t>Гаханское</w:t>
      </w:r>
      <w:proofErr w:type="spellEnd"/>
      <w:r w:rsidRPr="003114CD">
        <w:rPr>
          <w:rFonts w:ascii="Arial" w:hAnsi="Arial" w:cs="Arial"/>
          <w:sz w:val="24"/>
          <w:szCs w:val="24"/>
        </w:rPr>
        <w:t>», утвержденного решением Думы муниципального образования «</w:t>
      </w:r>
      <w:proofErr w:type="spellStart"/>
      <w:r w:rsidRPr="003114CD">
        <w:rPr>
          <w:rFonts w:ascii="Arial" w:hAnsi="Arial" w:cs="Arial"/>
          <w:sz w:val="24"/>
          <w:szCs w:val="24"/>
        </w:rPr>
        <w:t>Гаханское</w:t>
      </w:r>
      <w:proofErr w:type="spellEnd"/>
      <w:r w:rsidRPr="003114CD">
        <w:rPr>
          <w:rFonts w:ascii="Arial" w:hAnsi="Arial" w:cs="Arial"/>
          <w:sz w:val="24"/>
          <w:szCs w:val="24"/>
        </w:rPr>
        <w:t xml:space="preserve">» от 14 ноября 2013 года № 120 подпунктом </w:t>
      </w:r>
      <w:r w:rsidR="00A24879" w:rsidRPr="003114CD">
        <w:rPr>
          <w:rFonts w:ascii="Arial" w:hAnsi="Arial" w:cs="Arial"/>
          <w:sz w:val="24"/>
          <w:szCs w:val="24"/>
        </w:rPr>
        <w:t>1.1</w:t>
      </w:r>
      <w:r w:rsidRPr="003114CD">
        <w:rPr>
          <w:rFonts w:ascii="Arial" w:hAnsi="Arial" w:cs="Arial"/>
          <w:sz w:val="24"/>
          <w:szCs w:val="24"/>
        </w:rPr>
        <w:t>) следующего содержания: «</w:t>
      </w:r>
      <w:r w:rsidR="00A24879" w:rsidRPr="003114CD">
        <w:rPr>
          <w:rFonts w:ascii="Arial" w:hAnsi="Arial" w:cs="Arial"/>
          <w:sz w:val="24"/>
          <w:szCs w:val="24"/>
        </w:rPr>
        <w:t>1.1</w:t>
      </w:r>
      <w:r w:rsidRPr="003114CD">
        <w:rPr>
          <w:rFonts w:ascii="Arial" w:hAnsi="Arial" w:cs="Arial"/>
          <w:sz w:val="24"/>
          <w:szCs w:val="24"/>
        </w:rPr>
        <w:t xml:space="preserve">) Приобретение </w:t>
      </w:r>
      <w:r w:rsidR="00A67F8E">
        <w:rPr>
          <w:rFonts w:ascii="Arial" w:hAnsi="Arial" w:cs="Arial"/>
          <w:sz w:val="24"/>
          <w:szCs w:val="24"/>
        </w:rPr>
        <w:t xml:space="preserve">и капитального ремонта </w:t>
      </w:r>
      <w:r w:rsidRPr="003114CD">
        <w:rPr>
          <w:rFonts w:ascii="Arial" w:hAnsi="Arial" w:cs="Arial"/>
          <w:sz w:val="24"/>
          <w:szCs w:val="24"/>
        </w:rPr>
        <w:t>с</w:t>
      </w:r>
      <w:bookmarkStart w:id="0" w:name="_GoBack"/>
      <w:bookmarkEnd w:id="0"/>
      <w:r w:rsidRPr="003114CD">
        <w:rPr>
          <w:rFonts w:ascii="Arial" w:hAnsi="Arial" w:cs="Arial"/>
          <w:sz w:val="24"/>
          <w:szCs w:val="24"/>
        </w:rPr>
        <w:t>пециализированной дорожной техники</w:t>
      </w:r>
      <w:r w:rsidR="00A24879" w:rsidRPr="003114CD">
        <w:rPr>
          <w:rFonts w:ascii="Arial" w:hAnsi="Arial" w:cs="Arial"/>
          <w:sz w:val="24"/>
          <w:szCs w:val="24"/>
        </w:rPr>
        <w:t xml:space="preserve"> для содержания, ремонта автомобильных дорог общего пользования местного значения»</w:t>
      </w:r>
      <w:proofErr w:type="gramEnd"/>
    </w:p>
    <w:p w:rsidR="00A24879" w:rsidRPr="003114CD" w:rsidRDefault="00A24879" w:rsidP="003114C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14CD">
        <w:rPr>
          <w:rFonts w:ascii="Arial" w:hAnsi="Arial" w:cs="Arial"/>
          <w:sz w:val="24"/>
          <w:szCs w:val="24"/>
        </w:rPr>
        <w:t>Настоящее решение опубликовать в газете Вестник МО «</w:t>
      </w:r>
      <w:proofErr w:type="spellStart"/>
      <w:r w:rsidRPr="003114CD">
        <w:rPr>
          <w:rFonts w:ascii="Arial" w:hAnsi="Arial" w:cs="Arial"/>
          <w:sz w:val="24"/>
          <w:szCs w:val="24"/>
        </w:rPr>
        <w:t>Гаханское</w:t>
      </w:r>
      <w:proofErr w:type="spellEnd"/>
      <w:r w:rsidRPr="003114CD">
        <w:rPr>
          <w:rFonts w:ascii="Arial" w:hAnsi="Arial" w:cs="Arial"/>
          <w:sz w:val="24"/>
          <w:szCs w:val="24"/>
        </w:rPr>
        <w:t>» и на официальном сайте администрации МО «</w:t>
      </w:r>
      <w:proofErr w:type="spellStart"/>
      <w:r w:rsidRPr="003114CD">
        <w:rPr>
          <w:rFonts w:ascii="Arial" w:hAnsi="Arial" w:cs="Arial"/>
          <w:sz w:val="24"/>
          <w:szCs w:val="24"/>
        </w:rPr>
        <w:t>Гаханское</w:t>
      </w:r>
      <w:proofErr w:type="spellEnd"/>
      <w:r w:rsidRPr="003114CD">
        <w:rPr>
          <w:rFonts w:ascii="Arial" w:hAnsi="Arial" w:cs="Arial"/>
          <w:sz w:val="24"/>
          <w:szCs w:val="24"/>
        </w:rPr>
        <w:t>».</w:t>
      </w:r>
    </w:p>
    <w:p w:rsidR="00A24879" w:rsidRPr="003114CD" w:rsidRDefault="00A24879" w:rsidP="003114C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14CD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опубликования.</w:t>
      </w:r>
    </w:p>
    <w:p w:rsidR="00A24879" w:rsidRPr="003114CD" w:rsidRDefault="00A24879" w:rsidP="00A67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879" w:rsidRPr="00A67F8E" w:rsidRDefault="00A24879" w:rsidP="00A67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879" w:rsidRPr="00A67F8E" w:rsidRDefault="00A24879" w:rsidP="00A67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F8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67F8E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114CD" w:rsidRPr="00A67F8E" w:rsidRDefault="00A24879" w:rsidP="00A67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F8E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A67F8E">
        <w:rPr>
          <w:rFonts w:ascii="Arial" w:hAnsi="Arial" w:cs="Arial"/>
          <w:sz w:val="24"/>
          <w:szCs w:val="24"/>
        </w:rPr>
        <w:t>Гаханское</w:t>
      </w:r>
      <w:proofErr w:type="spellEnd"/>
      <w:r w:rsidRPr="00A67F8E">
        <w:rPr>
          <w:rFonts w:ascii="Arial" w:hAnsi="Arial" w:cs="Arial"/>
          <w:sz w:val="24"/>
          <w:szCs w:val="24"/>
        </w:rPr>
        <w:t>»</w:t>
      </w:r>
    </w:p>
    <w:p w:rsidR="00A24879" w:rsidRPr="00A67F8E" w:rsidRDefault="00A24879" w:rsidP="00A6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F8E">
        <w:rPr>
          <w:rFonts w:ascii="Arial" w:hAnsi="Arial" w:cs="Arial"/>
          <w:sz w:val="24"/>
          <w:szCs w:val="24"/>
        </w:rPr>
        <w:t>В.А.Бардаханов</w:t>
      </w:r>
      <w:proofErr w:type="spellEnd"/>
    </w:p>
    <w:sectPr w:rsidR="00A24879" w:rsidRPr="00A6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3F52"/>
    <w:multiLevelType w:val="hybridMultilevel"/>
    <w:tmpl w:val="ED9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2661"/>
    <w:multiLevelType w:val="hybridMultilevel"/>
    <w:tmpl w:val="6CEE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1"/>
    <w:rsid w:val="003114CD"/>
    <w:rsid w:val="006D2BC2"/>
    <w:rsid w:val="0075204D"/>
    <w:rsid w:val="007C30A1"/>
    <w:rsid w:val="009622B6"/>
    <w:rsid w:val="00A24879"/>
    <w:rsid w:val="00A6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4</cp:revision>
  <cp:lastPrinted>2018-10-26T09:27:00Z</cp:lastPrinted>
  <dcterms:created xsi:type="dcterms:W3CDTF">2018-10-22T01:47:00Z</dcterms:created>
  <dcterms:modified xsi:type="dcterms:W3CDTF">2018-10-26T09:27:00Z</dcterms:modified>
</cp:coreProperties>
</file>