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1A" w:rsidRDefault="0060431A" w:rsidP="003D2B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32038" w:rsidRPr="00C32038" w:rsidRDefault="0060431A" w:rsidP="003D2B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29.11.2018 г. №12</w:t>
      </w:r>
    </w:p>
    <w:p w:rsidR="00C32038" w:rsidRPr="00C32038" w:rsidRDefault="00C32038" w:rsidP="003D2B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3203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C32038" w:rsidRPr="00C32038" w:rsidRDefault="00C32038" w:rsidP="003D2B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32038">
        <w:rPr>
          <w:rFonts w:ascii="Arial" w:hAnsi="Arial" w:cs="Arial"/>
          <w:b/>
          <w:sz w:val="32"/>
          <w:szCs w:val="24"/>
        </w:rPr>
        <w:t>ИРКУТСКАЯ ОБЛАСТЬ</w:t>
      </w:r>
    </w:p>
    <w:p w:rsidR="00C32038" w:rsidRPr="00C32038" w:rsidRDefault="00C32038" w:rsidP="003D2B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32038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C32038" w:rsidRPr="00C32038" w:rsidRDefault="00C32038" w:rsidP="003D2B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32038">
        <w:rPr>
          <w:rFonts w:ascii="Arial" w:hAnsi="Arial" w:cs="Arial"/>
          <w:b/>
          <w:sz w:val="32"/>
          <w:szCs w:val="24"/>
        </w:rPr>
        <w:t>МУНИЦИПАЛЬНОЕ ОБРАЗОВАНИЕ «</w:t>
      </w:r>
      <w:r w:rsidR="000B1A98">
        <w:rPr>
          <w:rFonts w:ascii="Arial" w:hAnsi="Arial" w:cs="Arial"/>
          <w:b/>
          <w:sz w:val="32"/>
          <w:szCs w:val="24"/>
        </w:rPr>
        <w:t>ГАХАНСКОЕ</w:t>
      </w:r>
      <w:r w:rsidRPr="00C32038">
        <w:rPr>
          <w:rFonts w:ascii="Arial" w:hAnsi="Arial" w:cs="Arial"/>
          <w:b/>
          <w:sz w:val="32"/>
          <w:szCs w:val="24"/>
        </w:rPr>
        <w:t>»</w:t>
      </w:r>
    </w:p>
    <w:p w:rsidR="00C32038" w:rsidRPr="00C32038" w:rsidRDefault="00C32038" w:rsidP="003D2B27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C32038">
        <w:rPr>
          <w:rFonts w:ascii="Arial" w:hAnsi="Arial" w:cs="Arial"/>
          <w:sz w:val="32"/>
          <w:szCs w:val="24"/>
        </w:rPr>
        <w:t>ДУМА</w:t>
      </w:r>
    </w:p>
    <w:p w:rsidR="00C32038" w:rsidRPr="00C32038" w:rsidRDefault="00C32038" w:rsidP="003D2B27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C32038">
        <w:rPr>
          <w:rFonts w:ascii="Arial" w:hAnsi="Arial" w:cs="Arial"/>
          <w:sz w:val="32"/>
          <w:szCs w:val="24"/>
        </w:rPr>
        <w:t>РЕШЕНИЕ</w:t>
      </w:r>
    </w:p>
    <w:p w:rsidR="00C32038" w:rsidRPr="00C32038" w:rsidRDefault="00C32038" w:rsidP="00C32038">
      <w:pPr>
        <w:pStyle w:val="ConsPlusTitle"/>
        <w:jc w:val="center"/>
        <w:rPr>
          <w:rFonts w:ascii="Arial" w:hAnsi="Arial" w:cs="Arial"/>
          <w:sz w:val="32"/>
          <w:szCs w:val="24"/>
        </w:rPr>
      </w:pPr>
    </w:p>
    <w:p w:rsidR="00C32038" w:rsidRPr="00C32038" w:rsidRDefault="00C32038" w:rsidP="00C32038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32038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Pr="00C32038">
        <w:rPr>
          <w:rFonts w:ascii="Arial" w:hAnsi="Arial" w:cs="Arial"/>
          <w:b/>
          <w:bCs/>
          <w:sz w:val="32"/>
          <w:szCs w:val="32"/>
        </w:rPr>
        <w:t>ПОРЯДКЕ</w:t>
      </w:r>
    </w:p>
    <w:p w:rsidR="00C32038" w:rsidRPr="00C32038" w:rsidRDefault="00C32038" w:rsidP="00C32038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32038">
        <w:rPr>
          <w:rFonts w:ascii="Arial" w:hAnsi="Arial" w:cs="Arial"/>
          <w:b/>
          <w:bCs/>
          <w:sz w:val="32"/>
          <w:szCs w:val="32"/>
        </w:rPr>
        <w:t xml:space="preserve">СООБЩЕНИЯ ГЛАВОЙ МУНИЦИПАЛЬНОГО ОБРАЗОВАНИЯ </w:t>
      </w:r>
      <w:r w:rsidRPr="00C32038">
        <w:rPr>
          <w:rFonts w:ascii="Arial" w:hAnsi="Arial" w:cs="Arial"/>
          <w:b/>
          <w:sz w:val="32"/>
          <w:szCs w:val="32"/>
        </w:rPr>
        <w:t>«</w:t>
      </w:r>
      <w:r w:rsidR="000B1A98">
        <w:rPr>
          <w:rFonts w:ascii="Arial" w:hAnsi="Arial" w:cs="Arial"/>
          <w:b/>
          <w:sz w:val="32"/>
          <w:szCs w:val="32"/>
        </w:rPr>
        <w:t>ГАХАНСКОЕ</w:t>
      </w:r>
      <w:r w:rsidRPr="00C32038">
        <w:rPr>
          <w:rFonts w:ascii="Arial" w:hAnsi="Arial" w:cs="Arial"/>
          <w:b/>
          <w:sz w:val="32"/>
          <w:szCs w:val="32"/>
        </w:rPr>
        <w:t>»,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32038">
        <w:rPr>
          <w:rFonts w:ascii="Arial" w:hAnsi="Arial" w:cs="Arial"/>
          <w:b/>
          <w:bCs/>
          <w:sz w:val="32"/>
          <w:szCs w:val="32"/>
        </w:rPr>
        <w:t xml:space="preserve">ДЕПУТАТАМИ </w:t>
      </w:r>
      <w:r w:rsidRPr="00C32038">
        <w:rPr>
          <w:rFonts w:ascii="Arial" w:hAnsi="Arial" w:cs="Arial"/>
          <w:b/>
          <w:sz w:val="32"/>
          <w:szCs w:val="32"/>
        </w:rPr>
        <w:t>ДУМЫ МУНИЦИПАЛЬНОГО ОБРАЗОВАНИЯ «</w:t>
      </w:r>
      <w:r w:rsidR="000B1A98">
        <w:rPr>
          <w:rFonts w:ascii="Arial" w:hAnsi="Arial" w:cs="Arial"/>
          <w:b/>
          <w:sz w:val="32"/>
          <w:szCs w:val="32"/>
        </w:rPr>
        <w:t>ГАХАНСКОЕ</w:t>
      </w:r>
      <w:r w:rsidRPr="00C3203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32038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C32038" w:rsidRPr="00C32038" w:rsidRDefault="00C32038" w:rsidP="00C320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2038" w:rsidRPr="00C32038" w:rsidRDefault="00C32038" w:rsidP="00C32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2038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C3203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C32038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9" w:history="1">
        <w:r w:rsidRPr="00C32038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C32038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C32038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Pr="00C32038">
        <w:rPr>
          <w:rFonts w:ascii="Arial" w:hAnsi="Arial" w:cs="Arial"/>
          <w:sz w:val="24"/>
          <w:szCs w:val="24"/>
        </w:rPr>
        <w:t>руководствуясь Уставом муниципальн</w:t>
      </w:r>
      <w:r>
        <w:rPr>
          <w:rFonts w:ascii="Arial" w:hAnsi="Arial" w:cs="Arial"/>
          <w:sz w:val="24"/>
          <w:szCs w:val="24"/>
        </w:rPr>
        <w:t>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Pr="00C32038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Pr="00C32038">
        <w:rPr>
          <w:rFonts w:ascii="Arial" w:hAnsi="Arial" w:cs="Arial"/>
          <w:sz w:val="24"/>
          <w:szCs w:val="24"/>
        </w:rPr>
        <w:t>»</w:t>
      </w:r>
    </w:p>
    <w:p w:rsidR="00C32038" w:rsidRPr="00C32038" w:rsidRDefault="00C32038" w:rsidP="00C3203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32038" w:rsidRPr="00456DFD" w:rsidRDefault="00C32038" w:rsidP="00C32038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56DFD">
        <w:rPr>
          <w:rFonts w:ascii="Arial" w:hAnsi="Arial" w:cs="Arial"/>
          <w:b/>
          <w:sz w:val="30"/>
          <w:szCs w:val="30"/>
        </w:rPr>
        <w:t>РЕШИЛА:</w:t>
      </w:r>
    </w:p>
    <w:p w:rsidR="00C32038" w:rsidRPr="00C32038" w:rsidRDefault="00C32038" w:rsidP="00C32038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B1A98" w:rsidRPr="000B1A98" w:rsidRDefault="00C32038" w:rsidP="000B1A98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2038">
        <w:rPr>
          <w:rFonts w:ascii="Arial" w:hAnsi="Arial" w:cs="Arial"/>
          <w:sz w:val="24"/>
          <w:szCs w:val="24"/>
        </w:rPr>
        <w:t xml:space="preserve">1. </w:t>
      </w:r>
      <w:r w:rsidRPr="00C32038">
        <w:rPr>
          <w:rFonts w:ascii="Arial" w:hAnsi="Arial" w:cs="Arial"/>
          <w:bCs/>
          <w:sz w:val="24"/>
          <w:szCs w:val="24"/>
        </w:rPr>
        <w:t xml:space="preserve">Утвердить Положение </w:t>
      </w:r>
      <w:r w:rsidRPr="00C32038">
        <w:rPr>
          <w:rFonts w:ascii="Arial" w:hAnsi="Arial" w:cs="Arial"/>
          <w:sz w:val="24"/>
          <w:szCs w:val="24"/>
        </w:rPr>
        <w:t xml:space="preserve">о </w:t>
      </w:r>
      <w:r w:rsidRPr="00C32038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456DFD">
        <w:rPr>
          <w:rFonts w:ascii="Arial" w:hAnsi="Arial" w:cs="Arial"/>
          <w:bCs/>
          <w:sz w:val="24"/>
          <w:szCs w:val="24"/>
        </w:rPr>
        <w:t xml:space="preserve"> </w:t>
      </w:r>
      <w:r w:rsidR="00456DFD" w:rsidRPr="00C32038">
        <w:rPr>
          <w:rFonts w:ascii="Arial" w:hAnsi="Arial" w:cs="Arial"/>
          <w:sz w:val="24"/>
          <w:szCs w:val="24"/>
        </w:rPr>
        <w:t>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456DFD" w:rsidRPr="00C32038">
        <w:rPr>
          <w:rFonts w:ascii="Arial" w:hAnsi="Arial" w:cs="Arial"/>
          <w:sz w:val="24"/>
          <w:szCs w:val="24"/>
        </w:rPr>
        <w:t>»</w:t>
      </w:r>
      <w:r w:rsidRPr="00C32038">
        <w:rPr>
          <w:rFonts w:ascii="Arial" w:hAnsi="Arial" w:cs="Arial"/>
          <w:sz w:val="24"/>
          <w:szCs w:val="24"/>
        </w:rPr>
        <w:t>,</w:t>
      </w:r>
      <w:r w:rsidRPr="00C32038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456DFD">
        <w:rPr>
          <w:rFonts w:ascii="Arial" w:hAnsi="Arial" w:cs="Arial"/>
          <w:sz w:val="24"/>
          <w:szCs w:val="24"/>
        </w:rPr>
        <w:t>Думы</w:t>
      </w:r>
      <w:r w:rsidR="00456DFD" w:rsidRPr="00C3203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456DFD" w:rsidRPr="00C32038">
        <w:rPr>
          <w:rFonts w:ascii="Arial" w:hAnsi="Arial" w:cs="Arial"/>
          <w:sz w:val="24"/>
          <w:szCs w:val="24"/>
        </w:rPr>
        <w:t>»</w:t>
      </w:r>
      <w:r w:rsidR="00456DFD">
        <w:rPr>
          <w:rFonts w:ascii="Arial" w:hAnsi="Arial" w:cs="Arial"/>
          <w:sz w:val="24"/>
          <w:szCs w:val="24"/>
        </w:rPr>
        <w:t xml:space="preserve"> </w:t>
      </w:r>
      <w:r w:rsidRPr="00C32038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="000B1A98">
        <w:rPr>
          <w:rFonts w:ascii="Arial" w:hAnsi="Arial" w:cs="Arial"/>
          <w:bCs/>
          <w:sz w:val="24"/>
          <w:szCs w:val="24"/>
        </w:rPr>
        <w:t xml:space="preserve"> </w:t>
      </w:r>
      <w:r w:rsidRPr="00C32038">
        <w:rPr>
          <w:rFonts w:ascii="Arial" w:hAnsi="Arial" w:cs="Arial"/>
          <w:bCs/>
          <w:sz w:val="24"/>
          <w:szCs w:val="24"/>
        </w:rPr>
        <w:t>(прилагается).</w:t>
      </w:r>
    </w:p>
    <w:p w:rsidR="0060431A" w:rsidRDefault="0044161A" w:rsidP="00C320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B1A98">
        <w:rPr>
          <w:rFonts w:ascii="Arial" w:hAnsi="Arial" w:cs="Arial"/>
          <w:sz w:val="24"/>
          <w:szCs w:val="24"/>
        </w:rPr>
        <w:t xml:space="preserve">. </w:t>
      </w:r>
      <w:r w:rsidR="0060431A">
        <w:rPr>
          <w:rFonts w:ascii="Arial" w:hAnsi="Arial" w:cs="Arial"/>
          <w:sz w:val="24"/>
          <w:szCs w:val="24"/>
        </w:rPr>
        <w:t>Считать утратившим силу решение думы муниципального образования «</w:t>
      </w:r>
      <w:proofErr w:type="spellStart"/>
      <w:r w:rsidR="0060431A">
        <w:rPr>
          <w:rFonts w:ascii="Arial" w:hAnsi="Arial" w:cs="Arial"/>
          <w:sz w:val="24"/>
          <w:szCs w:val="24"/>
        </w:rPr>
        <w:t>Гаханское</w:t>
      </w:r>
      <w:proofErr w:type="spellEnd"/>
      <w:r w:rsidR="0060431A">
        <w:rPr>
          <w:rFonts w:ascii="Arial" w:hAnsi="Arial" w:cs="Arial"/>
          <w:sz w:val="24"/>
          <w:szCs w:val="24"/>
        </w:rPr>
        <w:t>» №86 от 28.03.2018 г. «Об утверждении положения о порядке сообщения главой муниципального образования «</w:t>
      </w:r>
      <w:proofErr w:type="spellStart"/>
      <w:r w:rsidR="0060431A">
        <w:rPr>
          <w:rFonts w:ascii="Arial" w:hAnsi="Arial" w:cs="Arial"/>
          <w:sz w:val="24"/>
          <w:szCs w:val="24"/>
        </w:rPr>
        <w:t>Гаханское</w:t>
      </w:r>
      <w:proofErr w:type="spellEnd"/>
      <w:r w:rsidR="0060431A">
        <w:rPr>
          <w:rFonts w:ascii="Arial" w:hAnsi="Arial" w:cs="Arial"/>
          <w:sz w:val="24"/>
          <w:szCs w:val="24"/>
        </w:rPr>
        <w:t>», депутатами думы муниципального образования «</w:t>
      </w:r>
      <w:proofErr w:type="spellStart"/>
      <w:r w:rsidR="0060431A">
        <w:rPr>
          <w:rFonts w:ascii="Arial" w:hAnsi="Arial" w:cs="Arial"/>
          <w:sz w:val="24"/>
          <w:szCs w:val="24"/>
        </w:rPr>
        <w:t>Гаханское</w:t>
      </w:r>
      <w:proofErr w:type="spellEnd"/>
      <w:r w:rsidR="0060431A">
        <w:rPr>
          <w:rFonts w:ascii="Arial" w:hAnsi="Arial" w:cs="Arial"/>
          <w:sz w:val="24"/>
          <w:szCs w:val="24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C32038" w:rsidRPr="00C32038" w:rsidRDefault="0060431A" w:rsidP="00C320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2038" w:rsidRPr="00C32038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r w:rsidR="00456DFD">
        <w:rPr>
          <w:rFonts w:ascii="Arial" w:hAnsi="Arial" w:cs="Arial"/>
          <w:sz w:val="24"/>
          <w:szCs w:val="24"/>
        </w:rPr>
        <w:t>В</w:t>
      </w:r>
      <w:r w:rsidR="00C32038" w:rsidRPr="00C32038">
        <w:rPr>
          <w:rFonts w:ascii="Arial" w:hAnsi="Arial" w:cs="Arial"/>
          <w:sz w:val="24"/>
          <w:szCs w:val="24"/>
        </w:rPr>
        <w:t>естник</w:t>
      </w:r>
      <w:r w:rsidR="00456DFD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C32038" w:rsidRPr="00C32038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C32038" w:rsidRPr="00C3203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32038" w:rsidRPr="00C32038" w:rsidRDefault="0060431A" w:rsidP="00C320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C32038" w:rsidRPr="00C32038">
        <w:rPr>
          <w:rFonts w:ascii="Arial" w:hAnsi="Arial" w:cs="Arial"/>
          <w:bCs/>
          <w:sz w:val="24"/>
          <w:szCs w:val="24"/>
        </w:rPr>
        <w:t xml:space="preserve">. Настоящее решение </w:t>
      </w:r>
      <w:r w:rsidR="00C32038" w:rsidRPr="00C32038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C32038" w:rsidRPr="00C32038" w:rsidRDefault="00C32038" w:rsidP="00C320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2038" w:rsidRPr="00C32038" w:rsidRDefault="00C32038" w:rsidP="00C320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2B27" w:rsidRDefault="00C32038" w:rsidP="00C320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32038">
        <w:rPr>
          <w:rFonts w:ascii="Arial" w:hAnsi="Arial" w:cs="Arial"/>
          <w:sz w:val="24"/>
          <w:szCs w:val="24"/>
        </w:rPr>
        <w:t>Гла</w:t>
      </w:r>
      <w:r w:rsidR="003D2B27">
        <w:rPr>
          <w:rFonts w:ascii="Arial" w:hAnsi="Arial" w:cs="Arial"/>
          <w:sz w:val="24"/>
          <w:szCs w:val="24"/>
        </w:rPr>
        <w:t xml:space="preserve">ва </w:t>
      </w:r>
      <w:proofErr w:type="gramStart"/>
      <w:r w:rsidR="003D2B27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C32038" w:rsidRPr="00C32038" w:rsidRDefault="003D2B27" w:rsidP="00C3203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C32038" w:rsidRPr="00C3203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C32038" w:rsidRPr="00C32038">
        <w:rPr>
          <w:rFonts w:ascii="Arial" w:hAnsi="Arial" w:cs="Arial"/>
          <w:sz w:val="24"/>
          <w:szCs w:val="24"/>
        </w:rPr>
        <w:t>»</w:t>
      </w:r>
      <w:r w:rsidR="00C32038" w:rsidRPr="00C32038">
        <w:rPr>
          <w:rFonts w:ascii="Arial" w:hAnsi="Arial" w:cs="Arial"/>
          <w:sz w:val="24"/>
          <w:szCs w:val="24"/>
        </w:rPr>
        <w:tab/>
      </w:r>
      <w:r w:rsidR="00C32038" w:rsidRPr="00C32038">
        <w:rPr>
          <w:rFonts w:ascii="Arial" w:hAnsi="Arial" w:cs="Arial"/>
          <w:sz w:val="24"/>
          <w:szCs w:val="24"/>
        </w:rPr>
        <w:tab/>
      </w:r>
      <w:r w:rsidR="00C32038" w:rsidRPr="00C32038">
        <w:rPr>
          <w:rFonts w:ascii="Arial" w:hAnsi="Arial" w:cs="Arial"/>
          <w:sz w:val="24"/>
          <w:szCs w:val="24"/>
        </w:rPr>
        <w:tab/>
        <w:t xml:space="preserve">       </w:t>
      </w:r>
      <w:r w:rsidR="00C32038" w:rsidRPr="00C32038">
        <w:rPr>
          <w:rFonts w:ascii="Arial" w:hAnsi="Arial" w:cs="Arial"/>
          <w:sz w:val="24"/>
          <w:szCs w:val="24"/>
        </w:rPr>
        <w:tab/>
      </w:r>
      <w:r w:rsidR="000B1A98">
        <w:rPr>
          <w:rFonts w:ascii="Arial" w:hAnsi="Arial" w:cs="Arial"/>
          <w:sz w:val="24"/>
          <w:szCs w:val="24"/>
        </w:rPr>
        <w:tab/>
      </w:r>
      <w:r w:rsidR="00C32038" w:rsidRPr="00C32038">
        <w:rPr>
          <w:rFonts w:ascii="Arial" w:hAnsi="Arial" w:cs="Arial"/>
          <w:sz w:val="24"/>
          <w:szCs w:val="24"/>
        </w:rPr>
        <w:tab/>
        <w:t xml:space="preserve">    </w:t>
      </w:r>
      <w:r w:rsidR="000B1A98">
        <w:rPr>
          <w:rFonts w:ascii="Arial" w:hAnsi="Arial" w:cs="Arial"/>
          <w:kern w:val="2"/>
          <w:sz w:val="24"/>
          <w:szCs w:val="24"/>
        </w:rPr>
        <w:t xml:space="preserve">В.А. </w:t>
      </w:r>
      <w:proofErr w:type="spellStart"/>
      <w:r w:rsidR="000B1A98">
        <w:rPr>
          <w:rFonts w:ascii="Arial" w:hAnsi="Arial" w:cs="Arial"/>
          <w:kern w:val="2"/>
          <w:sz w:val="24"/>
          <w:szCs w:val="24"/>
        </w:rPr>
        <w:t>Бардаханов</w:t>
      </w:r>
      <w:proofErr w:type="spellEnd"/>
    </w:p>
    <w:p w:rsidR="00C23692" w:rsidRPr="00C32038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D2B27" w:rsidRDefault="003D2B27" w:rsidP="000B1A98">
      <w:pPr>
        <w:widowControl w:val="0"/>
        <w:autoSpaceDE w:val="0"/>
        <w:autoSpaceDN w:val="0"/>
        <w:adjustRightInd w:val="0"/>
        <w:spacing w:after="0" w:line="197" w:lineRule="auto"/>
        <w:rPr>
          <w:sz w:val="28"/>
          <w:szCs w:val="28"/>
        </w:rPr>
      </w:pPr>
    </w:p>
    <w:p w:rsidR="00634B8F" w:rsidRPr="00B4583E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B4583E">
        <w:rPr>
          <w:rFonts w:ascii="Courier New" w:hAnsi="Courier New" w:cs="Courier New"/>
        </w:rPr>
        <w:t>УТВЕРЖДЕН</w:t>
      </w:r>
    </w:p>
    <w:p w:rsidR="00634B8F" w:rsidRPr="00B4583E" w:rsidRDefault="00634B8F" w:rsidP="00F1392D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B4583E">
        <w:rPr>
          <w:rFonts w:ascii="Courier New" w:hAnsi="Courier New" w:cs="Courier New"/>
        </w:rPr>
        <w:t xml:space="preserve">решением </w:t>
      </w:r>
      <w:r w:rsidR="00F1392D" w:rsidRPr="00B4583E">
        <w:rPr>
          <w:rFonts w:ascii="Courier New" w:hAnsi="Courier New" w:cs="Courier New"/>
        </w:rPr>
        <w:t>Думы муниципального образования «</w:t>
      </w:r>
      <w:proofErr w:type="spellStart"/>
      <w:r w:rsidR="000B1A98">
        <w:rPr>
          <w:rFonts w:ascii="Courier New" w:hAnsi="Courier New" w:cs="Courier New"/>
        </w:rPr>
        <w:t>Гаханское</w:t>
      </w:r>
      <w:proofErr w:type="spellEnd"/>
      <w:r w:rsidR="00F1392D" w:rsidRPr="00B4583E">
        <w:rPr>
          <w:rFonts w:ascii="Courier New" w:hAnsi="Courier New" w:cs="Courier New"/>
        </w:rPr>
        <w:t>»</w:t>
      </w:r>
    </w:p>
    <w:p w:rsidR="00634B8F" w:rsidRPr="003A0E86" w:rsidRDefault="00634B8F" w:rsidP="003A0E8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B4583E">
        <w:rPr>
          <w:rFonts w:ascii="Courier New" w:hAnsi="Courier New" w:cs="Courier New"/>
        </w:rPr>
        <w:t>от «</w:t>
      </w:r>
      <w:r w:rsidR="0060431A">
        <w:rPr>
          <w:rFonts w:ascii="Courier New" w:hAnsi="Courier New" w:cs="Courier New"/>
        </w:rPr>
        <w:t>29</w:t>
      </w:r>
      <w:r w:rsidRPr="00B4583E">
        <w:rPr>
          <w:rFonts w:ascii="Courier New" w:hAnsi="Courier New" w:cs="Courier New"/>
        </w:rPr>
        <w:t xml:space="preserve">» </w:t>
      </w:r>
      <w:r w:rsidR="0060431A">
        <w:rPr>
          <w:rFonts w:ascii="Courier New" w:hAnsi="Courier New" w:cs="Courier New"/>
        </w:rPr>
        <w:t>ноября</w:t>
      </w:r>
      <w:r w:rsidRPr="00B4583E">
        <w:rPr>
          <w:rFonts w:ascii="Courier New" w:hAnsi="Courier New" w:cs="Courier New"/>
        </w:rPr>
        <w:t xml:space="preserve"> 20</w:t>
      </w:r>
      <w:r w:rsidR="00F1392D" w:rsidRPr="00B4583E">
        <w:rPr>
          <w:rFonts w:ascii="Courier New" w:hAnsi="Courier New" w:cs="Courier New"/>
        </w:rPr>
        <w:t>18</w:t>
      </w:r>
      <w:r w:rsidR="00B4583E" w:rsidRPr="00B4583E">
        <w:rPr>
          <w:rFonts w:ascii="Courier New" w:hAnsi="Courier New" w:cs="Courier New"/>
        </w:rPr>
        <w:t>г.</w:t>
      </w:r>
      <w:r w:rsidRPr="00B4583E">
        <w:rPr>
          <w:rFonts w:ascii="Courier New" w:hAnsi="Courier New" w:cs="Courier New"/>
        </w:rPr>
        <w:t>№</w:t>
      </w:r>
      <w:r w:rsidR="0060431A">
        <w:rPr>
          <w:rFonts w:ascii="Courier New" w:hAnsi="Courier New" w:cs="Courier New"/>
        </w:rPr>
        <w:t>12</w:t>
      </w:r>
    </w:p>
    <w:p w:rsidR="00F43E38" w:rsidRPr="00B4583E" w:rsidRDefault="00F43E38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</w:p>
    <w:p w:rsidR="00F43E38" w:rsidRPr="00B4583E" w:rsidRDefault="00B4583E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4583E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Pr="00B4583E">
        <w:rPr>
          <w:rFonts w:ascii="Arial" w:hAnsi="Arial" w:cs="Arial"/>
          <w:b/>
          <w:sz w:val="30"/>
          <w:szCs w:val="30"/>
        </w:rPr>
        <w:t xml:space="preserve">О </w:t>
      </w:r>
      <w:r w:rsidRPr="00B4583E">
        <w:rPr>
          <w:rFonts w:ascii="Arial" w:hAnsi="Arial" w:cs="Arial"/>
          <w:b/>
          <w:bCs/>
          <w:sz w:val="30"/>
          <w:szCs w:val="30"/>
        </w:rPr>
        <w:t xml:space="preserve">ПОРЯДКЕ </w:t>
      </w:r>
    </w:p>
    <w:p w:rsidR="00990AD6" w:rsidRPr="00B4583E" w:rsidRDefault="00B4583E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4583E">
        <w:rPr>
          <w:rFonts w:ascii="Arial" w:hAnsi="Arial" w:cs="Arial"/>
          <w:b/>
          <w:bCs/>
          <w:sz w:val="30"/>
          <w:szCs w:val="30"/>
        </w:rPr>
        <w:t>СООБЩЕНИЯ</w:t>
      </w:r>
      <w:r w:rsidR="00CC69FC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583E">
        <w:rPr>
          <w:rFonts w:ascii="Arial" w:hAnsi="Arial" w:cs="Arial"/>
          <w:b/>
          <w:bCs/>
          <w:sz w:val="30"/>
          <w:szCs w:val="30"/>
        </w:rPr>
        <w:t>ГЛАВОЙ МУНИЦИПАЛЬНОГО ОБРАЗОВАНИЯ</w:t>
      </w:r>
    </w:p>
    <w:p w:rsidR="00F43E38" w:rsidRPr="00B4583E" w:rsidRDefault="00B4583E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4583E">
        <w:rPr>
          <w:rFonts w:ascii="Arial" w:hAnsi="Arial" w:cs="Arial"/>
          <w:b/>
          <w:sz w:val="30"/>
          <w:szCs w:val="30"/>
        </w:rPr>
        <w:t>«</w:t>
      </w:r>
      <w:r w:rsidR="000B1A98">
        <w:rPr>
          <w:rFonts w:ascii="Arial" w:hAnsi="Arial" w:cs="Arial"/>
          <w:b/>
          <w:sz w:val="30"/>
          <w:szCs w:val="30"/>
        </w:rPr>
        <w:t>ГАХАНСКОЕ</w:t>
      </w:r>
      <w:r w:rsidRPr="00B4583E">
        <w:rPr>
          <w:rFonts w:ascii="Arial" w:hAnsi="Arial" w:cs="Arial"/>
          <w:b/>
          <w:sz w:val="30"/>
          <w:szCs w:val="30"/>
        </w:rPr>
        <w:t xml:space="preserve">», </w:t>
      </w:r>
      <w:r w:rsidRPr="00B4583E">
        <w:rPr>
          <w:rFonts w:ascii="Arial" w:hAnsi="Arial" w:cs="Arial"/>
          <w:b/>
          <w:bCs/>
          <w:sz w:val="30"/>
          <w:szCs w:val="30"/>
        </w:rPr>
        <w:t xml:space="preserve">ДЕПУТАТАМИ </w:t>
      </w:r>
      <w:r w:rsidRPr="00B4583E">
        <w:rPr>
          <w:rFonts w:ascii="Arial" w:hAnsi="Arial" w:cs="Arial"/>
          <w:b/>
          <w:sz w:val="30"/>
          <w:szCs w:val="30"/>
        </w:rPr>
        <w:t>ДУМЫ МУНИЦИПАЛЬНОГО ОБРАЗОВАНИЯ «</w:t>
      </w:r>
      <w:r w:rsidR="000B1A98">
        <w:rPr>
          <w:rFonts w:ascii="Arial" w:hAnsi="Arial" w:cs="Arial"/>
          <w:b/>
          <w:sz w:val="30"/>
          <w:szCs w:val="30"/>
        </w:rPr>
        <w:t>ГАХАНСКОЕ</w:t>
      </w:r>
      <w:r w:rsidRPr="00B4583E">
        <w:rPr>
          <w:rFonts w:ascii="Arial" w:hAnsi="Arial" w:cs="Arial"/>
          <w:b/>
          <w:sz w:val="30"/>
          <w:szCs w:val="30"/>
        </w:rPr>
        <w:t xml:space="preserve">» </w:t>
      </w:r>
      <w:r w:rsidRPr="00B4583E">
        <w:rPr>
          <w:rFonts w:ascii="Arial" w:hAnsi="Arial"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</w:t>
      </w:r>
      <w:r w:rsidR="00CC69FC">
        <w:rPr>
          <w:rFonts w:ascii="Arial" w:hAnsi="Arial" w:cs="Arial"/>
          <w:b/>
          <w:bCs/>
          <w:sz w:val="30"/>
          <w:szCs w:val="30"/>
        </w:rPr>
        <w:t xml:space="preserve">ДИТ ИЛИ МОЖЕТ ПРИВЕСТИ К </w:t>
      </w:r>
      <w:r w:rsidRPr="00B4583E">
        <w:rPr>
          <w:rFonts w:ascii="Arial" w:hAnsi="Arial" w:cs="Arial"/>
          <w:b/>
          <w:bCs/>
          <w:sz w:val="30"/>
          <w:szCs w:val="30"/>
        </w:rPr>
        <w:t>КОНФЛИКТУ ИНТЕРЕСОВ</w:t>
      </w:r>
    </w:p>
    <w:p w:rsidR="00766713" w:rsidRPr="00C23692" w:rsidRDefault="00766713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3A0E86" w:rsidRDefault="009A0D5E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3A0E8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3A0E8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3A0E8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CC69FC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3A0E86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3A0E86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CC69FC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3A0E86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CC69FC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69FC" w:rsidRPr="003A0E86">
        <w:rPr>
          <w:rFonts w:ascii="Arial" w:hAnsi="Arial" w:cs="Arial"/>
          <w:sz w:val="24"/>
          <w:szCs w:val="24"/>
        </w:rPr>
        <w:t>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CC69FC" w:rsidRPr="003A0E86">
        <w:rPr>
          <w:rFonts w:ascii="Arial" w:hAnsi="Arial" w:cs="Arial"/>
          <w:sz w:val="24"/>
          <w:szCs w:val="24"/>
        </w:rPr>
        <w:t>»</w:t>
      </w:r>
      <w:r w:rsidR="00177DBE" w:rsidRPr="003A0E8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C69FC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депутатами </w:t>
      </w:r>
      <w:r w:rsidR="00CC69FC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CC69FC" w:rsidRPr="003A0E86">
        <w:rPr>
          <w:rFonts w:ascii="Arial" w:hAnsi="Arial" w:cs="Arial"/>
          <w:sz w:val="24"/>
          <w:szCs w:val="24"/>
        </w:rPr>
        <w:t>»</w:t>
      </w:r>
      <w:r w:rsidR="00A23EB4" w:rsidRPr="003A0E86">
        <w:rPr>
          <w:rFonts w:ascii="Arial" w:hAnsi="Arial" w:cs="Arial"/>
          <w:sz w:val="24"/>
          <w:szCs w:val="24"/>
        </w:rPr>
        <w:t xml:space="preserve"> </w:t>
      </w:r>
      <w:r w:rsidR="00D0393D" w:rsidRPr="003A0E86">
        <w:rPr>
          <w:rFonts w:ascii="Arial" w:hAnsi="Arial" w:cs="Arial"/>
          <w:sz w:val="24"/>
          <w:szCs w:val="24"/>
        </w:rPr>
        <w:t xml:space="preserve">(далее – лица, замещающие муниципальные должности) представительному органу муниципального образования </w:t>
      </w:r>
      <w:r w:rsidR="000E42EB" w:rsidRPr="003A0E86">
        <w:rPr>
          <w:rFonts w:ascii="Arial" w:hAnsi="Arial" w:cs="Arial"/>
          <w:sz w:val="24"/>
          <w:szCs w:val="24"/>
        </w:rPr>
        <w:t>Думе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0E42EB" w:rsidRPr="003A0E86">
        <w:rPr>
          <w:rFonts w:ascii="Arial" w:hAnsi="Arial" w:cs="Arial"/>
          <w:sz w:val="24"/>
          <w:szCs w:val="24"/>
        </w:rPr>
        <w:t xml:space="preserve">» </w:t>
      </w:r>
      <w:r w:rsidR="008E4ACE" w:rsidRPr="003A0E86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3A0E86" w:rsidRDefault="00531B65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>2</w:t>
      </w:r>
      <w:r w:rsidR="00177DBE" w:rsidRPr="003A0E86">
        <w:rPr>
          <w:rFonts w:ascii="Arial" w:hAnsi="Arial" w:cs="Arial"/>
          <w:sz w:val="24"/>
          <w:szCs w:val="24"/>
        </w:rPr>
        <w:t xml:space="preserve">. </w:t>
      </w:r>
      <w:r w:rsidR="00A76534" w:rsidRPr="003A0E86">
        <w:rPr>
          <w:rFonts w:ascii="Arial" w:hAnsi="Arial" w:cs="Arial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</w:t>
      </w:r>
      <w:r w:rsidR="006D45CF" w:rsidRPr="003A0E86">
        <w:rPr>
          <w:rFonts w:ascii="Arial" w:hAnsi="Arial" w:cs="Arial"/>
          <w:sz w:val="24"/>
          <w:szCs w:val="24"/>
        </w:rPr>
        <w:t>№</w:t>
      </w:r>
      <w:r w:rsidR="00A76534" w:rsidRPr="003A0E86">
        <w:rPr>
          <w:rFonts w:ascii="Arial" w:hAnsi="Arial" w:cs="Arial"/>
          <w:sz w:val="24"/>
          <w:szCs w:val="24"/>
        </w:rPr>
        <w:t>1 к настоящему Положению.</w:t>
      </w:r>
    </w:p>
    <w:p w:rsidR="00186A2D" w:rsidRPr="003A0E86" w:rsidRDefault="008E2A27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 xml:space="preserve">3. </w:t>
      </w:r>
      <w:r w:rsidR="00177DBE" w:rsidRPr="003A0E86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3A0E86">
        <w:rPr>
          <w:rFonts w:ascii="Arial" w:hAnsi="Arial" w:cs="Arial"/>
          <w:sz w:val="24"/>
          <w:szCs w:val="24"/>
        </w:rPr>
        <w:t>,</w:t>
      </w:r>
      <w:r w:rsidR="00A378FE" w:rsidRPr="003A0E86">
        <w:rPr>
          <w:rFonts w:ascii="Arial" w:hAnsi="Arial" w:cs="Arial"/>
          <w:sz w:val="24"/>
          <w:szCs w:val="24"/>
        </w:rPr>
        <w:t xml:space="preserve"> </w:t>
      </w:r>
      <w:r w:rsidR="00186A2D" w:rsidRPr="003A0E86">
        <w:rPr>
          <w:rFonts w:ascii="Arial" w:hAnsi="Arial" w:cs="Arial"/>
          <w:sz w:val="24"/>
          <w:szCs w:val="24"/>
        </w:rPr>
        <w:t xml:space="preserve">обязаны уведомить </w:t>
      </w:r>
      <w:r w:rsidR="00177DBE" w:rsidRPr="003A0E86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186A2D" w:rsidRPr="003A0E8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378FE" w:rsidRPr="003A0E86">
        <w:rPr>
          <w:rFonts w:ascii="Arial" w:hAnsi="Arial" w:cs="Arial"/>
          <w:sz w:val="24"/>
          <w:szCs w:val="24"/>
        </w:rPr>
        <w:t>Думу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A378FE" w:rsidRPr="003A0E86">
        <w:rPr>
          <w:rFonts w:ascii="Arial" w:hAnsi="Arial" w:cs="Arial"/>
          <w:sz w:val="24"/>
          <w:szCs w:val="24"/>
        </w:rPr>
        <w:t xml:space="preserve">» </w:t>
      </w:r>
      <w:r w:rsidR="00186A2D" w:rsidRPr="003A0E86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181558" w:rsidRDefault="0075758D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>4</w:t>
      </w:r>
      <w:r w:rsidR="00C325CD" w:rsidRPr="003A0E86">
        <w:rPr>
          <w:rFonts w:ascii="Arial" w:hAnsi="Arial" w:cs="Arial"/>
          <w:sz w:val="24"/>
          <w:szCs w:val="24"/>
        </w:rPr>
        <w:t xml:space="preserve">. </w:t>
      </w:r>
      <w:r w:rsidR="00A378FE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A378FE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A378FE" w:rsidRPr="003A0E86">
        <w:rPr>
          <w:rFonts w:ascii="Arial" w:hAnsi="Arial" w:cs="Arial"/>
          <w:sz w:val="24"/>
          <w:szCs w:val="24"/>
        </w:rPr>
        <w:t>»</w:t>
      </w:r>
      <w:r w:rsidR="00A378FE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3A0E86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A378FE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A378FE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A378FE" w:rsidRPr="003A0E86">
        <w:rPr>
          <w:rFonts w:ascii="Arial" w:hAnsi="Arial" w:cs="Arial"/>
          <w:sz w:val="24"/>
          <w:szCs w:val="24"/>
        </w:rPr>
        <w:t xml:space="preserve">» </w:t>
      </w:r>
      <w:r w:rsidR="00181558" w:rsidRPr="003A0E86">
        <w:rPr>
          <w:rFonts w:ascii="Arial" w:hAnsi="Arial" w:cs="Arial"/>
          <w:sz w:val="24"/>
          <w:szCs w:val="24"/>
        </w:rPr>
        <w:t xml:space="preserve">в </w:t>
      </w:r>
      <w:r w:rsidR="00181558" w:rsidRPr="00C21438">
        <w:rPr>
          <w:rFonts w:ascii="Arial" w:hAnsi="Arial" w:cs="Arial"/>
          <w:iCs/>
          <w:sz w:val="24"/>
          <w:szCs w:val="24"/>
        </w:rPr>
        <w:t>Комиссию Думы муниципального образования «</w:t>
      </w:r>
      <w:proofErr w:type="spellStart"/>
      <w:r w:rsidR="000B1A98">
        <w:rPr>
          <w:rFonts w:ascii="Arial" w:hAnsi="Arial" w:cs="Arial"/>
          <w:iCs/>
          <w:sz w:val="24"/>
          <w:szCs w:val="24"/>
        </w:rPr>
        <w:t>Гаханское</w:t>
      </w:r>
      <w:proofErr w:type="spellEnd"/>
      <w:r w:rsidR="00181558" w:rsidRPr="00C21438">
        <w:rPr>
          <w:rFonts w:ascii="Arial" w:hAnsi="Arial" w:cs="Arial"/>
          <w:iCs/>
          <w:sz w:val="24"/>
          <w:szCs w:val="24"/>
        </w:rPr>
        <w:t>»</w:t>
      </w:r>
      <w:r w:rsidR="00181558" w:rsidRPr="00C21438">
        <w:rPr>
          <w:rFonts w:ascii="Arial" w:hAnsi="Arial" w:cs="Arial"/>
          <w:sz w:val="24"/>
          <w:szCs w:val="24"/>
        </w:rPr>
        <w:t xml:space="preserve"> по мандатам, регламенту и депутатской этике,</w:t>
      </w:r>
      <w:r w:rsidR="00181558" w:rsidRPr="003A0E86">
        <w:rPr>
          <w:rFonts w:ascii="Arial" w:hAnsi="Arial" w:cs="Arial"/>
          <w:iCs/>
          <w:sz w:val="24"/>
          <w:szCs w:val="24"/>
        </w:rPr>
        <w:t xml:space="preserve"> ответственную за прием и регистрацию документов (далее – уполномоченный орган).</w:t>
      </w:r>
    </w:p>
    <w:p w:rsidR="008E2A27" w:rsidRPr="003A0E86" w:rsidRDefault="00181558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D45CF" w:rsidRPr="003A0E86">
        <w:rPr>
          <w:rFonts w:ascii="Arial" w:hAnsi="Arial" w:cs="Arial"/>
          <w:sz w:val="24"/>
          <w:szCs w:val="24"/>
        </w:rPr>
        <w:t xml:space="preserve">лава муниципального образования </w:t>
      </w:r>
      <w:r w:rsidR="006D45CF" w:rsidRPr="003A0E86">
        <w:rPr>
          <w:rFonts w:ascii="Arial" w:hAnsi="Arial" w:cs="Arial"/>
          <w:iCs/>
          <w:sz w:val="24"/>
          <w:szCs w:val="24"/>
        </w:rPr>
        <w:t>«</w:t>
      </w:r>
      <w:proofErr w:type="spellStart"/>
      <w:r w:rsidR="000B1A98">
        <w:rPr>
          <w:rFonts w:ascii="Arial" w:hAnsi="Arial" w:cs="Arial"/>
          <w:iCs/>
          <w:sz w:val="24"/>
          <w:szCs w:val="24"/>
        </w:rPr>
        <w:t>Гаханское</w:t>
      </w:r>
      <w:proofErr w:type="spellEnd"/>
      <w:r w:rsidR="006D45CF" w:rsidRPr="003A0E86">
        <w:rPr>
          <w:rFonts w:ascii="Arial" w:hAnsi="Arial" w:cs="Arial"/>
          <w:iCs/>
          <w:sz w:val="24"/>
          <w:szCs w:val="24"/>
        </w:rPr>
        <w:t xml:space="preserve">» </w:t>
      </w:r>
      <w:r w:rsidR="008A60A7" w:rsidRPr="003A0E86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6D45CF" w:rsidRPr="003A0E86">
        <w:rPr>
          <w:rFonts w:ascii="Arial" w:hAnsi="Arial" w:cs="Arial"/>
          <w:sz w:val="24"/>
          <w:szCs w:val="24"/>
        </w:rPr>
        <w:t xml:space="preserve"> уведомление на имя заместителя председателя </w:t>
      </w:r>
      <w:r w:rsidR="006D45CF" w:rsidRPr="003A0E86">
        <w:rPr>
          <w:rFonts w:ascii="Arial" w:hAnsi="Arial" w:cs="Arial"/>
          <w:iCs/>
          <w:sz w:val="24"/>
          <w:szCs w:val="24"/>
        </w:rPr>
        <w:t>Думы муниципального образования «</w:t>
      </w:r>
      <w:proofErr w:type="spellStart"/>
      <w:r w:rsidR="000B1A98">
        <w:rPr>
          <w:rFonts w:ascii="Arial" w:hAnsi="Arial" w:cs="Arial"/>
          <w:iCs/>
          <w:sz w:val="24"/>
          <w:szCs w:val="24"/>
        </w:rPr>
        <w:t>Гаханское</w:t>
      </w:r>
      <w:proofErr w:type="spellEnd"/>
      <w:r w:rsidR="006D45CF" w:rsidRPr="003A0E86">
        <w:rPr>
          <w:rFonts w:ascii="Arial" w:hAnsi="Arial" w:cs="Arial"/>
          <w:iCs/>
          <w:sz w:val="24"/>
          <w:szCs w:val="24"/>
        </w:rPr>
        <w:t>»</w:t>
      </w:r>
      <w:r w:rsidR="006D45CF" w:rsidRPr="003A0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3A0E86">
        <w:rPr>
          <w:rFonts w:ascii="Arial" w:hAnsi="Arial" w:cs="Arial"/>
          <w:iCs/>
          <w:sz w:val="24"/>
          <w:szCs w:val="24"/>
        </w:rPr>
        <w:t>уполномоченный орган</w:t>
      </w:r>
      <w:r>
        <w:rPr>
          <w:rFonts w:ascii="Arial" w:hAnsi="Arial" w:cs="Arial"/>
          <w:iCs/>
          <w:sz w:val="24"/>
          <w:szCs w:val="24"/>
        </w:rPr>
        <w:t>.</w:t>
      </w:r>
    </w:p>
    <w:p w:rsidR="00D346A6" w:rsidRPr="003A0E86" w:rsidRDefault="00D346A6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A0E86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3A0E86" w:rsidRDefault="00D346A6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A0E86">
        <w:rPr>
          <w:rFonts w:ascii="Arial" w:hAnsi="Arial" w:cs="Arial"/>
          <w:iCs/>
          <w:sz w:val="24"/>
          <w:szCs w:val="24"/>
        </w:rPr>
        <w:t xml:space="preserve">6. Журнал ведется по форме согласно приложению </w:t>
      </w:r>
      <w:r w:rsidR="00C542CA" w:rsidRPr="003A0E86">
        <w:rPr>
          <w:rFonts w:ascii="Arial" w:hAnsi="Arial" w:cs="Arial"/>
          <w:iCs/>
          <w:sz w:val="24"/>
          <w:szCs w:val="24"/>
        </w:rPr>
        <w:t>№</w:t>
      </w:r>
      <w:r w:rsidRPr="003A0E86">
        <w:rPr>
          <w:rFonts w:ascii="Arial" w:hAnsi="Arial" w:cs="Arial"/>
          <w:iCs/>
          <w:sz w:val="24"/>
          <w:szCs w:val="24"/>
        </w:rPr>
        <w:t>2 к настоящему Положению.</w:t>
      </w:r>
    </w:p>
    <w:p w:rsidR="00D346A6" w:rsidRPr="003A0E86" w:rsidRDefault="00D346A6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E8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3A0E86" w:rsidRDefault="00DA02C9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A0E86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3A0E86">
        <w:rPr>
          <w:rFonts w:ascii="Arial" w:hAnsi="Arial" w:cs="Arial"/>
          <w:iCs/>
          <w:sz w:val="24"/>
          <w:szCs w:val="24"/>
        </w:rPr>
        <w:t>уполномоченный орган</w:t>
      </w:r>
      <w:r w:rsidRPr="003A0E8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3A0E86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3A0E86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3A0E86">
        <w:rPr>
          <w:rFonts w:ascii="Arial" w:hAnsi="Arial" w:cs="Arial"/>
          <w:iCs/>
          <w:sz w:val="24"/>
          <w:szCs w:val="24"/>
        </w:rPr>
        <w:t>принявшего</w:t>
      </w:r>
      <w:r w:rsidR="00A35D1B" w:rsidRPr="003A0E86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3A0E86">
        <w:rPr>
          <w:rFonts w:ascii="Arial" w:hAnsi="Arial" w:cs="Arial"/>
          <w:iCs/>
          <w:sz w:val="24"/>
          <w:szCs w:val="24"/>
        </w:rPr>
        <w:t>е</w:t>
      </w:r>
      <w:r w:rsidRPr="003A0E86">
        <w:rPr>
          <w:rFonts w:ascii="Arial" w:hAnsi="Arial" w:cs="Arial"/>
          <w:iCs/>
          <w:sz w:val="24"/>
          <w:szCs w:val="24"/>
        </w:rPr>
        <w:t>.</w:t>
      </w:r>
    </w:p>
    <w:p w:rsidR="00DA02C9" w:rsidRPr="003A0E86" w:rsidRDefault="00DA02C9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A0E86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3A0E86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C542CA" w:rsidRPr="003A0E86">
        <w:rPr>
          <w:rFonts w:ascii="Arial" w:hAnsi="Arial" w:cs="Arial"/>
          <w:iCs/>
          <w:sz w:val="24"/>
          <w:szCs w:val="24"/>
        </w:rPr>
        <w:t xml:space="preserve"> </w:t>
      </w:r>
      <w:r w:rsidRPr="003A0E86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3A0E86">
        <w:rPr>
          <w:rFonts w:ascii="Arial" w:hAnsi="Arial" w:cs="Arial"/>
          <w:iCs/>
          <w:sz w:val="24"/>
          <w:szCs w:val="24"/>
        </w:rPr>
        <w:t xml:space="preserve">лицу, </w:t>
      </w:r>
      <w:r w:rsidRPr="003A0E86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10" w:history="1">
        <w:r w:rsidR="00BB21CA" w:rsidRPr="003A0E8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3A0E86">
        <w:rPr>
          <w:rFonts w:ascii="Arial" w:hAnsi="Arial" w:cs="Arial"/>
          <w:iCs/>
          <w:sz w:val="24"/>
          <w:szCs w:val="24"/>
        </w:rPr>
        <w:t xml:space="preserve"> по форме согласно приложению </w:t>
      </w:r>
      <w:r w:rsidR="00C542CA" w:rsidRPr="003A0E86">
        <w:rPr>
          <w:rFonts w:ascii="Arial" w:hAnsi="Arial" w:cs="Arial"/>
          <w:iCs/>
          <w:sz w:val="24"/>
          <w:szCs w:val="24"/>
        </w:rPr>
        <w:t>№</w:t>
      </w:r>
      <w:r w:rsidRPr="003A0E86">
        <w:rPr>
          <w:rFonts w:ascii="Arial" w:hAnsi="Arial" w:cs="Arial"/>
          <w:iCs/>
          <w:sz w:val="24"/>
          <w:szCs w:val="24"/>
        </w:rPr>
        <w:t>1 к настоящему Положению в получении уведомления с указанием даты его получения и номера регистрации в журнале.</w:t>
      </w:r>
    </w:p>
    <w:p w:rsidR="00465ED2" w:rsidRPr="003A0E86" w:rsidRDefault="00DA02C9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A0E86">
        <w:rPr>
          <w:rFonts w:ascii="Arial" w:hAnsi="Arial" w:cs="Arial"/>
          <w:iCs/>
          <w:sz w:val="24"/>
          <w:szCs w:val="24"/>
        </w:rPr>
        <w:lastRenderedPageBreak/>
        <w:t xml:space="preserve">9. Уведомление направляется </w:t>
      </w:r>
      <w:r w:rsidR="004A143D" w:rsidRPr="003A0E86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C77DD4" w:rsidRPr="003A0E86">
        <w:rPr>
          <w:rFonts w:ascii="Arial" w:hAnsi="Arial" w:cs="Arial"/>
          <w:iCs/>
          <w:sz w:val="24"/>
          <w:szCs w:val="24"/>
        </w:rPr>
        <w:t xml:space="preserve">председателю </w:t>
      </w:r>
      <w:r w:rsidR="00C542CA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C542CA" w:rsidRPr="003A0E86">
        <w:rPr>
          <w:rFonts w:ascii="Arial" w:hAnsi="Arial" w:cs="Arial"/>
          <w:sz w:val="24"/>
          <w:szCs w:val="24"/>
        </w:rPr>
        <w:t>»</w:t>
      </w:r>
      <w:r w:rsidR="000C6D33">
        <w:rPr>
          <w:rFonts w:ascii="Arial" w:hAnsi="Arial" w:cs="Arial"/>
          <w:sz w:val="24"/>
          <w:szCs w:val="24"/>
        </w:rPr>
        <w:t xml:space="preserve"> </w:t>
      </w:r>
      <w:r w:rsidRPr="003A0E86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22690F" w:rsidRDefault="00465ED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E86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0C6D33">
        <w:rPr>
          <w:rFonts w:ascii="Arial" w:hAnsi="Arial" w:cs="Arial"/>
          <w:iCs/>
          <w:sz w:val="24"/>
          <w:szCs w:val="24"/>
        </w:rPr>
        <w:t>П</w:t>
      </w:r>
      <w:r w:rsidR="000C6D33" w:rsidRPr="003A0E86">
        <w:rPr>
          <w:rFonts w:ascii="Arial" w:hAnsi="Arial" w:cs="Arial"/>
          <w:iCs/>
          <w:sz w:val="24"/>
          <w:szCs w:val="24"/>
        </w:rPr>
        <w:t>редседател</w:t>
      </w:r>
      <w:r w:rsidR="000C6D33">
        <w:rPr>
          <w:rFonts w:ascii="Arial" w:hAnsi="Arial" w:cs="Arial"/>
          <w:iCs/>
          <w:sz w:val="24"/>
          <w:szCs w:val="24"/>
        </w:rPr>
        <w:t>ь</w:t>
      </w:r>
      <w:r w:rsidR="000C6D33" w:rsidRPr="003A0E86">
        <w:rPr>
          <w:rFonts w:ascii="Arial" w:hAnsi="Arial" w:cs="Arial"/>
          <w:iCs/>
          <w:sz w:val="24"/>
          <w:szCs w:val="24"/>
        </w:rPr>
        <w:t xml:space="preserve"> </w:t>
      </w:r>
      <w:r w:rsidR="000C6D33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0C6D33" w:rsidRPr="003A0E86">
        <w:rPr>
          <w:rFonts w:ascii="Arial" w:hAnsi="Arial" w:cs="Arial"/>
          <w:sz w:val="24"/>
          <w:szCs w:val="24"/>
        </w:rPr>
        <w:t>»</w:t>
      </w:r>
      <w:r w:rsidR="000C6D33">
        <w:rPr>
          <w:rFonts w:ascii="Arial" w:hAnsi="Arial" w:cs="Arial"/>
          <w:sz w:val="24"/>
          <w:szCs w:val="24"/>
        </w:rPr>
        <w:t xml:space="preserve"> </w:t>
      </w:r>
      <w:r w:rsidR="00A058F2" w:rsidRPr="003A0E86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</w:t>
      </w:r>
      <w:r w:rsidR="00A058F2" w:rsidRPr="0044161A">
        <w:rPr>
          <w:rFonts w:ascii="Arial" w:hAnsi="Arial" w:cs="Arial"/>
          <w:sz w:val="24"/>
          <w:szCs w:val="24"/>
        </w:rPr>
        <w:t xml:space="preserve">в </w:t>
      </w:r>
      <w:r w:rsidR="004D3E54" w:rsidRPr="0044161A">
        <w:rPr>
          <w:rFonts w:ascii="Arial" w:hAnsi="Arial" w:cs="Arial"/>
          <w:sz w:val="24"/>
          <w:szCs w:val="24"/>
        </w:rPr>
        <w:t xml:space="preserve"> </w:t>
      </w:r>
      <w:r w:rsidR="00C542CA" w:rsidRPr="0044161A">
        <w:rPr>
          <w:rFonts w:ascii="Arial" w:hAnsi="Arial" w:cs="Arial"/>
          <w:iCs/>
          <w:sz w:val="24"/>
          <w:szCs w:val="24"/>
        </w:rPr>
        <w:t>Комиссию Думы муниципального образования «</w:t>
      </w:r>
      <w:proofErr w:type="spellStart"/>
      <w:r w:rsidR="000B1A98" w:rsidRPr="0044161A">
        <w:rPr>
          <w:rFonts w:ascii="Arial" w:hAnsi="Arial" w:cs="Arial"/>
          <w:iCs/>
          <w:sz w:val="24"/>
          <w:szCs w:val="24"/>
        </w:rPr>
        <w:t>Гаханское</w:t>
      </w:r>
      <w:proofErr w:type="spellEnd"/>
      <w:r w:rsidR="00C542CA" w:rsidRPr="0044161A">
        <w:rPr>
          <w:rFonts w:ascii="Arial" w:hAnsi="Arial" w:cs="Arial"/>
          <w:iCs/>
          <w:sz w:val="24"/>
          <w:szCs w:val="24"/>
        </w:rPr>
        <w:t>»</w:t>
      </w:r>
      <w:r w:rsidR="00C542CA" w:rsidRPr="0044161A">
        <w:rPr>
          <w:rFonts w:ascii="Arial" w:hAnsi="Arial" w:cs="Arial"/>
          <w:sz w:val="24"/>
          <w:szCs w:val="24"/>
        </w:rPr>
        <w:t xml:space="preserve"> </w:t>
      </w:r>
      <w:r w:rsidR="00033FFD" w:rsidRPr="0044161A">
        <w:rPr>
          <w:rFonts w:ascii="Arial" w:hAnsi="Arial" w:cs="Arial"/>
          <w:sz w:val="24"/>
          <w:szCs w:val="24"/>
        </w:rPr>
        <w:t>по рассмотрению вопросов, связанных с соблюдением лицами, замещающими муниципальные должности, ограничений и запретов,  исполнением ими обязанностей, установленных законодательст</w:t>
      </w:r>
      <w:r w:rsidR="0022690F" w:rsidRPr="0044161A">
        <w:rPr>
          <w:rFonts w:ascii="Arial" w:hAnsi="Arial" w:cs="Arial"/>
          <w:sz w:val="24"/>
          <w:szCs w:val="24"/>
        </w:rPr>
        <w:t xml:space="preserve">вом о противодействии коррупции </w:t>
      </w:r>
      <w:r w:rsidR="00F0550F" w:rsidRPr="0044161A">
        <w:rPr>
          <w:rFonts w:ascii="Arial" w:hAnsi="Arial" w:cs="Arial"/>
          <w:sz w:val="24"/>
          <w:szCs w:val="24"/>
        </w:rPr>
        <w:t>(далее</w:t>
      </w:r>
      <w:r w:rsidR="00F0550F" w:rsidRPr="00C21438">
        <w:rPr>
          <w:rFonts w:ascii="Arial" w:hAnsi="Arial" w:cs="Arial"/>
          <w:sz w:val="24"/>
          <w:szCs w:val="24"/>
        </w:rPr>
        <w:t xml:space="preserve"> – Комиссия) </w:t>
      </w:r>
      <w:r w:rsidR="00A058F2" w:rsidRPr="00C21438">
        <w:rPr>
          <w:rFonts w:ascii="Arial" w:hAnsi="Arial" w:cs="Arial"/>
          <w:sz w:val="24"/>
          <w:szCs w:val="24"/>
        </w:rPr>
        <w:t>на предварительное рассмотрение.</w:t>
      </w:r>
      <w:r w:rsidR="00A058F2" w:rsidRPr="0022690F">
        <w:rPr>
          <w:rFonts w:ascii="Arial" w:hAnsi="Arial" w:cs="Arial"/>
          <w:sz w:val="24"/>
          <w:szCs w:val="24"/>
        </w:rPr>
        <w:t xml:space="preserve"> 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22690F">
        <w:rPr>
          <w:rFonts w:ascii="Arial" w:hAnsi="Arial" w:cs="Arial"/>
          <w:sz w:val="24"/>
          <w:szCs w:val="24"/>
        </w:rPr>
        <w:t>11. В ходе предварительного рассмотрения</w:t>
      </w:r>
      <w:r w:rsidRPr="003A0E86">
        <w:rPr>
          <w:rFonts w:ascii="Arial" w:hAnsi="Arial" w:cs="Arial"/>
          <w:sz w:val="24"/>
          <w:szCs w:val="24"/>
        </w:rPr>
        <w:t xml:space="preserve"> уведомления </w:t>
      </w:r>
      <w:r w:rsidR="00F0550F" w:rsidRPr="003A0E86">
        <w:rPr>
          <w:rFonts w:ascii="Arial" w:hAnsi="Arial" w:cs="Arial"/>
          <w:sz w:val="24"/>
          <w:szCs w:val="24"/>
        </w:rPr>
        <w:t xml:space="preserve">члены Комиссии </w:t>
      </w:r>
      <w:r w:rsidRPr="003A0E86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3A0E86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3A0E86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3A0E86">
        <w:rPr>
          <w:rFonts w:ascii="Arial" w:hAnsi="Arial" w:cs="Arial"/>
          <w:sz w:val="24"/>
          <w:szCs w:val="24"/>
        </w:rPr>
        <w:t>Комиссия</w:t>
      </w:r>
      <w:r w:rsidRPr="003A0E86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3A0E86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3A0E86">
        <w:rPr>
          <w:rFonts w:ascii="Arial" w:hAnsi="Arial" w:cs="Arial"/>
          <w:sz w:val="24"/>
          <w:szCs w:val="24"/>
        </w:rPr>
        <w:t xml:space="preserve">Комиссией </w:t>
      </w:r>
      <w:r w:rsidR="000C6D33" w:rsidRPr="003A0E86">
        <w:rPr>
          <w:rFonts w:ascii="Arial" w:hAnsi="Arial" w:cs="Arial"/>
          <w:iCs/>
          <w:sz w:val="24"/>
          <w:szCs w:val="24"/>
        </w:rPr>
        <w:t xml:space="preserve">председателю </w:t>
      </w:r>
      <w:r w:rsidR="000C6D33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0C6D33" w:rsidRPr="003A0E86">
        <w:rPr>
          <w:rFonts w:ascii="Arial" w:hAnsi="Arial" w:cs="Arial"/>
          <w:sz w:val="24"/>
          <w:szCs w:val="24"/>
        </w:rPr>
        <w:t>»</w:t>
      </w:r>
      <w:r w:rsidR="000C6D33">
        <w:rPr>
          <w:rFonts w:ascii="Arial" w:hAnsi="Arial" w:cs="Arial"/>
          <w:sz w:val="24"/>
          <w:szCs w:val="24"/>
        </w:rPr>
        <w:t xml:space="preserve"> </w:t>
      </w:r>
      <w:r w:rsidRPr="003A0E86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3A0E86">
        <w:rPr>
          <w:rFonts w:ascii="Arial" w:hAnsi="Arial" w:cs="Arial"/>
          <w:sz w:val="24"/>
          <w:szCs w:val="24"/>
        </w:rPr>
        <w:t>Комиссию</w:t>
      </w:r>
      <w:r w:rsidRPr="003A0E86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0C6D33" w:rsidRPr="003A0E86">
        <w:rPr>
          <w:rFonts w:ascii="Arial" w:hAnsi="Arial" w:cs="Arial"/>
          <w:iCs/>
          <w:sz w:val="24"/>
          <w:szCs w:val="24"/>
        </w:rPr>
        <w:t xml:space="preserve">председателю </w:t>
      </w:r>
      <w:r w:rsidR="000C6D33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0C6D33" w:rsidRPr="003A0E86">
        <w:rPr>
          <w:rFonts w:ascii="Arial" w:hAnsi="Arial" w:cs="Arial"/>
          <w:sz w:val="24"/>
          <w:szCs w:val="24"/>
        </w:rPr>
        <w:t>»</w:t>
      </w:r>
      <w:r w:rsidR="000C6D33">
        <w:rPr>
          <w:rFonts w:ascii="Arial" w:hAnsi="Arial" w:cs="Arial"/>
          <w:sz w:val="24"/>
          <w:szCs w:val="24"/>
        </w:rPr>
        <w:t xml:space="preserve"> </w:t>
      </w:r>
      <w:r w:rsidRPr="003A0E86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3A0E86">
        <w:rPr>
          <w:rFonts w:ascii="Arial" w:hAnsi="Arial" w:cs="Arial"/>
          <w:sz w:val="24"/>
          <w:szCs w:val="24"/>
        </w:rPr>
        <w:t>Комиссию</w:t>
      </w:r>
      <w:r w:rsidRPr="003A0E86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0C6D33">
        <w:rPr>
          <w:rFonts w:ascii="Arial" w:hAnsi="Arial" w:cs="Arial"/>
          <w:iCs/>
          <w:sz w:val="24"/>
          <w:szCs w:val="24"/>
        </w:rPr>
        <w:t>председателя</w:t>
      </w:r>
      <w:r w:rsidR="000C6D33" w:rsidRPr="003A0E86">
        <w:rPr>
          <w:rFonts w:ascii="Arial" w:hAnsi="Arial" w:cs="Arial"/>
          <w:iCs/>
          <w:sz w:val="24"/>
          <w:szCs w:val="24"/>
        </w:rPr>
        <w:t xml:space="preserve"> </w:t>
      </w:r>
      <w:r w:rsidR="000C6D33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0C6D33" w:rsidRPr="003A0E86">
        <w:rPr>
          <w:rFonts w:ascii="Arial" w:hAnsi="Arial" w:cs="Arial"/>
          <w:sz w:val="24"/>
          <w:szCs w:val="24"/>
        </w:rPr>
        <w:t>»</w:t>
      </w:r>
      <w:r w:rsidR="000C6D33">
        <w:rPr>
          <w:rFonts w:ascii="Arial" w:hAnsi="Arial" w:cs="Arial"/>
          <w:sz w:val="24"/>
          <w:szCs w:val="24"/>
        </w:rPr>
        <w:t xml:space="preserve"> </w:t>
      </w:r>
      <w:r w:rsidRPr="003A0E86">
        <w:rPr>
          <w:rFonts w:ascii="Arial" w:hAnsi="Arial" w:cs="Arial"/>
          <w:sz w:val="24"/>
          <w:szCs w:val="24"/>
        </w:rPr>
        <w:t>но не более чем на 30 календарных дней.</w:t>
      </w:r>
    </w:p>
    <w:p w:rsidR="00D26919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>1</w:t>
      </w:r>
      <w:r w:rsidR="00553B24" w:rsidRPr="003A0E86">
        <w:rPr>
          <w:rFonts w:ascii="Arial" w:hAnsi="Arial" w:cs="Arial"/>
          <w:sz w:val="24"/>
          <w:szCs w:val="24"/>
        </w:rPr>
        <w:t>5</w:t>
      </w:r>
      <w:r w:rsidRPr="003A0E86">
        <w:rPr>
          <w:rFonts w:ascii="Arial" w:hAnsi="Arial" w:cs="Arial"/>
          <w:sz w:val="24"/>
          <w:szCs w:val="24"/>
        </w:rPr>
        <w:t xml:space="preserve">. </w:t>
      </w:r>
      <w:r w:rsidR="00D726CA">
        <w:rPr>
          <w:rFonts w:ascii="Arial" w:hAnsi="Arial" w:cs="Arial"/>
          <w:iCs/>
          <w:sz w:val="24"/>
          <w:szCs w:val="24"/>
        </w:rPr>
        <w:t>П</w:t>
      </w:r>
      <w:r w:rsidR="00D726CA" w:rsidRPr="003A0E86">
        <w:rPr>
          <w:rFonts w:ascii="Arial" w:hAnsi="Arial" w:cs="Arial"/>
          <w:iCs/>
          <w:sz w:val="24"/>
          <w:szCs w:val="24"/>
        </w:rPr>
        <w:t>редседател</w:t>
      </w:r>
      <w:r w:rsidR="00D726CA">
        <w:rPr>
          <w:rFonts w:ascii="Arial" w:hAnsi="Arial" w:cs="Arial"/>
          <w:iCs/>
          <w:sz w:val="24"/>
          <w:szCs w:val="24"/>
        </w:rPr>
        <w:t>ь</w:t>
      </w:r>
      <w:r w:rsidR="00D726CA" w:rsidRPr="003A0E86">
        <w:rPr>
          <w:rFonts w:ascii="Arial" w:hAnsi="Arial" w:cs="Arial"/>
          <w:iCs/>
          <w:sz w:val="24"/>
          <w:szCs w:val="24"/>
        </w:rPr>
        <w:t xml:space="preserve"> </w:t>
      </w:r>
      <w:r w:rsidR="00D726CA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D726CA" w:rsidRPr="003A0E86">
        <w:rPr>
          <w:rFonts w:ascii="Arial" w:hAnsi="Arial" w:cs="Arial"/>
          <w:sz w:val="24"/>
          <w:szCs w:val="24"/>
        </w:rPr>
        <w:t>»</w:t>
      </w:r>
      <w:r w:rsidR="00D726CA">
        <w:rPr>
          <w:rFonts w:ascii="Arial" w:hAnsi="Arial" w:cs="Arial"/>
          <w:sz w:val="24"/>
          <w:szCs w:val="24"/>
        </w:rPr>
        <w:t xml:space="preserve"> </w:t>
      </w:r>
      <w:r w:rsidR="00D26919" w:rsidRPr="003A0E86">
        <w:rPr>
          <w:rFonts w:ascii="Arial" w:hAnsi="Arial" w:cs="Arial"/>
          <w:sz w:val="24"/>
          <w:szCs w:val="24"/>
        </w:rPr>
        <w:t xml:space="preserve">в порядке и сроки, установленные регламентом </w:t>
      </w:r>
      <w:r w:rsidR="006D45CF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6D45CF" w:rsidRPr="003A0E86">
        <w:rPr>
          <w:rFonts w:ascii="Arial" w:hAnsi="Arial" w:cs="Arial"/>
          <w:sz w:val="24"/>
          <w:szCs w:val="24"/>
        </w:rPr>
        <w:t>»</w:t>
      </w:r>
      <w:r w:rsidR="00D26919" w:rsidRPr="003A0E86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3A0E86">
        <w:rPr>
          <w:rFonts w:ascii="Arial" w:hAnsi="Arial" w:cs="Arial"/>
          <w:sz w:val="24"/>
          <w:szCs w:val="24"/>
        </w:rPr>
        <w:t xml:space="preserve">заседании </w:t>
      </w:r>
      <w:r w:rsidR="006D45CF" w:rsidRPr="003A0E86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6D45CF" w:rsidRPr="003A0E86">
        <w:rPr>
          <w:rFonts w:ascii="Arial" w:hAnsi="Arial" w:cs="Arial"/>
          <w:sz w:val="24"/>
          <w:szCs w:val="24"/>
        </w:rPr>
        <w:t xml:space="preserve">» </w:t>
      </w:r>
      <w:r w:rsidR="00D26919" w:rsidRPr="003A0E86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3A0E86" w:rsidRDefault="00064E65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 xml:space="preserve">16. </w:t>
      </w:r>
      <w:r w:rsidR="00A058F2" w:rsidRPr="003A0E86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3A0E86">
        <w:rPr>
          <w:rFonts w:ascii="Arial" w:hAnsi="Arial" w:cs="Arial"/>
          <w:sz w:val="24"/>
          <w:szCs w:val="24"/>
        </w:rPr>
        <w:t>пунктом 13</w:t>
      </w:r>
      <w:r w:rsidR="00A058F2" w:rsidRPr="003A0E8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6D45CF" w:rsidRPr="003A0E86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6D45CF" w:rsidRPr="003A0E86">
        <w:rPr>
          <w:rFonts w:ascii="Arial" w:hAnsi="Arial" w:cs="Arial"/>
          <w:sz w:val="24"/>
          <w:szCs w:val="24"/>
        </w:rPr>
        <w:t xml:space="preserve">» </w:t>
      </w:r>
      <w:r w:rsidR="00A058F2" w:rsidRPr="003A0E8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3A0E86">
        <w:rPr>
          <w:rFonts w:ascii="Arial" w:hAnsi="Arial" w:cs="Arial"/>
          <w:sz w:val="24"/>
          <w:szCs w:val="24"/>
        </w:rPr>
        <w:t>лицом</w:t>
      </w:r>
      <w:r w:rsidRPr="003A0E86">
        <w:rPr>
          <w:rFonts w:ascii="Arial" w:hAnsi="Arial" w:cs="Arial"/>
          <w:sz w:val="24"/>
          <w:szCs w:val="24"/>
        </w:rPr>
        <w:t>,</w:t>
      </w:r>
      <w:r w:rsidR="00445C02" w:rsidRPr="003A0E86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3A0E86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3A0E86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3A0E8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3A0E86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3A0E86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3A0E8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3A0E86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F70A4E" w:rsidRDefault="00A058F2" w:rsidP="003A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E86">
        <w:rPr>
          <w:rFonts w:ascii="Arial" w:hAnsi="Arial" w:cs="Arial"/>
          <w:sz w:val="24"/>
          <w:szCs w:val="24"/>
        </w:rPr>
        <w:t>1</w:t>
      </w:r>
      <w:r w:rsidR="00486025" w:rsidRPr="003A0E86">
        <w:rPr>
          <w:rFonts w:ascii="Arial" w:hAnsi="Arial" w:cs="Arial"/>
          <w:sz w:val="24"/>
          <w:szCs w:val="24"/>
        </w:rPr>
        <w:t>7</w:t>
      </w:r>
      <w:r w:rsidRPr="003A0E86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3A0E86">
        <w:rPr>
          <w:rFonts w:ascii="Arial" w:hAnsi="Arial" w:cs="Arial"/>
          <w:sz w:val="24"/>
          <w:szCs w:val="24"/>
        </w:rPr>
        <w:t xml:space="preserve">и 3 </w:t>
      </w:r>
      <w:r w:rsidRPr="003A0E86">
        <w:rPr>
          <w:rFonts w:ascii="Arial" w:hAnsi="Arial" w:cs="Arial"/>
          <w:sz w:val="24"/>
          <w:szCs w:val="24"/>
        </w:rPr>
        <w:t>пункта 1</w:t>
      </w:r>
      <w:r w:rsidR="00EF49BD" w:rsidRPr="003A0E86">
        <w:rPr>
          <w:rFonts w:ascii="Arial" w:hAnsi="Arial" w:cs="Arial"/>
          <w:sz w:val="24"/>
          <w:szCs w:val="24"/>
        </w:rPr>
        <w:t>6</w:t>
      </w:r>
      <w:r w:rsidRPr="003A0E8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6D45CF" w:rsidRPr="003A0E86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0B1A98">
        <w:rPr>
          <w:rFonts w:ascii="Arial" w:hAnsi="Arial" w:cs="Arial"/>
          <w:sz w:val="24"/>
          <w:szCs w:val="24"/>
        </w:rPr>
        <w:t>Гаханское</w:t>
      </w:r>
      <w:proofErr w:type="spellEnd"/>
      <w:r w:rsidR="006D45CF" w:rsidRPr="003A0E86">
        <w:rPr>
          <w:rFonts w:ascii="Arial" w:hAnsi="Arial" w:cs="Arial"/>
          <w:sz w:val="24"/>
          <w:szCs w:val="24"/>
        </w:rPr>
        <w:t xml:space="preserve">» </w:t>
      </w:r>
      <w:r w:rsidRPr="003A0E86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3A0E86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3A0E86">
        <w:rPr>
          <w:rFonts w:ascii="Arial" w:hAnsi="Arial" w:cs="Arial"/>
          <w:sz w:val="24"/>
          <w:szCs w:val="24"/>
        </w:rPr>
        <w:t>муниципальну</w:t>
      </w:r>
      <w:r w:rsidR="00D26919" w:rsidRPr="003A0E86">
        <w:rPr>
          <w:rFonts w:ascii="Arial" w:hAnsi="Arial" w:cs="Arial"/>
          <w:sz w:val="24"/>
          <w:szCs w:val="24"/>
        </w:rPr>
        <w:t>ю</w:t>
      </w:r>
      <w:r w:rsidR="006D45CF" w:rsidRPr="003A0E86">
        <w:rPr>
          <w:rFonts w:ascii="Arial" w:hAnsi="Arial" w:cs="Arial"/>
          <w:sz w:val="24"/>
          <w:szCs w:val="24"/>
        </w:rPr>
        <w:t xml:space="preserve"> </w:t>
      </w:r>
      <w:r w:rsidR="00D26919" w:rsidRPr="003A0E86">
        <w:rPr>
          <w:rFonts w:ascii="Arial" w:hAnsi="Arial" w:cs="Arial"/>
          <w:sz w:val="24"/>
          <w:szCs w:val="24"/>
        </w:rPr>
        <w:t>должность</w:t>
      </w:r>
      <w:r w:rsidRPr="003A0E86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461798" w:rsidRDefault="00D726CA" w:rsidP="0046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18. </w:t>
      </w:r>
      <w:r w:rsidR="000532F0">
        <w:rPr>
          <w:rFonts w:ascii="Arial" w:hAnsi="Arial" w:cs="Arial"/>
          <w:sz w:val="24"/>
          <w:szCs w:val="24"/>
        </w:rPr>
        <w:t>Если предусмотренное пунктом 4 настоящего Положения</w:t>
      </w:r>
      <w:r w:rsidR="00CD326B" w:rsidRPr="00CD326B">
        <w:rPr>
          <w:rFonts w:ascii="Arial" w:hAnsi="Arial" w:cs="Arial"/>
          <w:sz w:val="24"/>
          <w:szCs w:val="24"/>
        </w:rPr>
        <w:t xml:space="preserve"> </w:t>
      </w:r>
      <w:r w:rsidR="00CD326B">
        <w:rPr>
          <w:rFonts w:ascii="Arial" w:hAnsi="Arial" w:cs="Arial"/>
          <w:sz w:val="24"/>
          <w:szCs w:val="24"/>
        </w:rPr>
        <w:t>уведомление</w:t>
      </w:r>
      <w:r w:rsidR="000532F0">
        <w:rPr>
          <w:rFonts w:ascii="Arial" w:hAnsi="Arial" w:cs="Arial"/>
          <w:sz w:val="24"/>
          <w:szCs w:val="24"/>
        </w:rPr>
        <w:t xml:space="preserve"> направляется</w:t>
      </w:r>
      <w:r w:rsidR="000532F0" w:rsidRPr="007A10C1">
        <w:rPr>
          <w:rFonts w:ascii="Arial" w:hAnsi="Arial" w:cs="Arial"/>
          <w:sz w:val="24"/>
          <w:szCs w:val="24"/>
        </w:rPr>
        <w:t xml:space="preserve"> </w:t>
      </w:r>
      <w:r w:rsidR="000532F0">
        <w:rPr>
          <w:rFonts w:ascii="Arial" w:hAnsi="Arial" w:cs="Arial"/>
          <w:sz w:val="24"/>
          <w:szCs w:val="24"/>
        </w:rPr>
        <w:t>г</w:t>
      </w:r>
      <w:r w:rsidR="000532F0" w:rsidRPr="003A0E86">
        <w:rPr>
          <w:rFonts w:ascii="Arial" w:hAnsi="Arial" w:cs="Arial"/>
          <w:sz w:val="24"/>
          <w:szCs w:val="24"/>
        </w:rPr>
        <w:t>лав</w:t>
      </w:r>
      <w:r w:rsidR="000532F0">
        <w:rPr>
          <w:rFonts w:ascii="Arial" w:hAnsi="Arial" w:cs="Arial"/>
          <w:sz w:val="24"/>
          <w:szCs w:val="24"/>
        </w:rPr>
        <w:t xml:space="preserve">ой </w:t>
      </w:r>
      <w:r w:rsidR="000532F0" w:rsidRPr="003A0E8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2F0">
        <w:rPr>
          <w:rFonts w:ascii="Arial" w:hAnsi="Arial" w:cs="Arial"/>
          <w:iCs/>
          <w:sz w:val="24"/>
          <w:szCs w:val="24"/>
        </w:rPr>
        <w:t>«</w:t>
      </w:r>
      <w:proofErr w:type="spellStart"/>
      <w:r w:rsidR="000B1A98">
        <w:rPr>
          <w:rFonts w:ascii="Arial" w:hAnsi="Arial" w:cs="Arial"/>
          <w:iCs/>
          <w:sz w:val="24"/>
          <w:szCs w:val="24"/>
        </w:rPr>
        <w:t>Гаханское</w:t>
      </w:r>
      <w:proofErr w:type="spellEnd"/>
      <w:r w:rsidR="000532F0">
        <w:rPr>
          <w:rFonts w:ascii="Arial" w:hAnsi="Arial" w:cs="Arial"/>
          <w:iCs/>
          <w:sz w:val="24"/>
          <w:szCs w:val="24"/>
        </w:rPr>
        <w:t>»,</w:t>
      </w:r>
      <w:r w:rsidR="000532F0" w:rsidRPr="003A0E86">
        <w:rPr>
          <w:rFonts w:ascii="Arial" w:hAnsi="Arial" w:cs="Arial"/>
          <w:sz w:val="24"/>
          <w:szCs w:val="24"/>
        </w:rPr>
        <w:t xml:space="preserve"> </w:t>
      </w:r>
      <w:r w:rsidR="000532F0">
        <w:rPr>
          <w:rFonts w:ascii="Arial" w:hAnsi="Arial" w:cs="Arial"/>
          <w:sz w:val="24"/>
          <w:szCs w:val="24"/>
        </w:rPr>
        <w:t xml:space="preserve">то </w:t>
      </w:r>
      <w:r w:rsidR="000532F0" w:rsidRPr="003A0E86">
        <w:rPr>
          <w:rFonts w:ascii="Arial" w:hAnsi="Arial" w:cs="Arial"/>
          <w:sz w:val="24"/>
          <w:szCs w:val="24"/>
        </w:rPr>
        <w:t xml:space="preserve">уведомление, заключение и другие </w:t>
      </w:r>
      <w:proofErr w:type="gramStart"/>
      <w:r w:rsidR="000532F0" w:rsidRPr="003A0E86">
        <w:rPr>
          <w:rFonts w:ascii="Arial" w:hAnsi="Arial" w:cs="Arial"/>
          <w:sz w:val="24"/>
          <w:szCs w:val="24"/>
        </w:rPr>
        <w:t>материалы</w:t>
      </w:r>
      <w:proofErr w:type="gramEnd"/>
      <w:r w:rsidR="000532F0" w:rsidRPr="003A0E86">
        <w:rPr>
          <w:rFonts w:ascii="Arial" w:hAnsi="Arial" w:cs="Arial"/>
          <w:sz w:val="24"/>
          <w:szCs w:val="24"/>
        </w:rPr>
        <w:t xml:space="preserve"> </w:t>
      </w:r>
      <w:r w:rsidR="000532F0">
        <w:rPr>
          <w:rFonts w:ascii="Arial" w:hAnsi="Arial" w:cs="Arial"/>
          <w:sz w:val="24"/>
          <w:szCs w:val="24"/>
        </w:rPr>
        <w:t>предусмотренные пунктами 9,13,14 настоящего Положения направляются, предоставляются в соответствии с указанными пунктами заместителю</w:t>
      </w:r>
      <w:r w:rsidR="00CD326B">
        <w:rPr>
          <w:rFonts w:ascii="Arial" w:hAnsi="Arial" w:cs="Arial"/>
          <w:iCs/>
          <w:sz w:val="24"/>
          <w:szCs w:val="24"/>
        </w:rPr>
        <w:t xml:space="preserve"> </w:t>
      </w:r>
      <w:r w:rsidR="000532F0">
        <w:rPr>
          <w:rFonts w:ascii="Arial" w:hAnsi="Arial" w:cs="Arial"/>
          <w:iCs/>
          <w:sz w:val="24"/>
          <w:szCs w:val="24"/>
        </w:rPr>
        <w:t>председателя</w:t>
      </w:r>
      <w:r w:rsidR="000532F0" w:rsidRPr="003A0E86">
        <w:rPr>
          <w:rFonts w:ascii="Arial" w:hAnsi="Arial" w:cs="Arial"/>
          <w:iCs/>
          <w:sz w:val="24"/>
          <w:szCs w:val="24"/>
        </w:rPr>
        <w:t xml:space="preserve"> </w:t>
      </w:r>
      <w:r w:rsidR="000532F0" w:rsidRPr="003A0E86">
        <w:rPr>
          <w:rFonts w:ascii="Arial" w:hAnsi="Arial" w:cs="Arial"/>
          <w:sz w:val="24"/>
          <w:szCs w:val="24"/>
        </w:rPr>
        <w:t>Думы муниципального образования</w:t>
      </w:r>
      <w:r w:rsidR="000532F0" w:rsidRPr="000532F0">
        <w:rPr>
          <w:rFonts w:ascii="Arial" w:hAnsi="Arial" w:cs="Arial"/>
          <w:sz w:val="24"/>
          <w:szCs w:val="24"/>
        </w:rPr>
        <w:t xml:space="preserve"> </w:t>
      </w:r>
      <w:r w:rsidR="000532F0">
        <w:rPr>
          <w:rFonts w:ascii="Arial" w:hAnsi="Arial" w:cs="Arial"/>
          <w:iCs/>
          <w:sz w:val="24"/>
          <w:szCs w:val="24"/>
        </w:rPr>
        <w:t>«</w:t>
      </w:r>
      <w:proofErr w:type="spellStart"/>
      <w:r w:rsidR="000B1A98">
        <w:rPr>
          <w:rFonts w:ascii="Arial" w:hAnsi="Arial" w:cs="Arial"/>
          <w:iCs/>
          <w:sz w:val="24"/>
          <w:szCs w:val="24"/>
        </w:rPr>
        <w:t>Гаханское</w:t>
      </w:r>
      <w:proofErr w:type="spellEnd"/>
      <w:r w:rsidR="000532F0">
        <w:rPr>
          <w:rFonts w:ascii="Arial" w:hAnsi="Arial" w:cs="Arial"/>
          <w:iCs/>
          <w:sz w:val="24"/>
          <w:szCs w:val="24"/>
        </w:rPr>
        <w:t>»</w:t>
      </w:r>
      <w:r w:rsidR="00CD326B">
        <w:rPr>
          <w:rFonts w:ascii="Arial" w:hAnsi="Arial" w:cs="Arial"/>
          <w:iCs/>
          <w:sz w:val="24"/>
          <w:szCs w:val="24"/>
        </w:rPr>
        <w:t>, обязательства</w:t>
      </w:r>
      <w:r w:rsidR="00D2332D" w:rsidRPr="00D2332D">
        <w:rPr>
          <w:rFonts w:ascii="Arial" w:hAnsi="Arial" w:cs="Arial"/>
          <w:iCs/>
          <w:sz w:val="24"/>
          <w:szCs w:val="24"/>
        </w:rPr>
        <w:t xml:space="preserve"> </w:t>
      </w:r>
      <w:r w:rsidR="00D2332D">
        <w:rPr>
          <w:rFonts w:ascii="Arial" w:hAnsi="Arial" w:cs="Arial"/>
          <w:iCs/>
          <w:sz w:val="24"/>
          <w:szCs w:val="24"/>
        </w:rPr>
        <w:t>председателя</w:t>
      </w:r>
      <w:r w:rsidR="00D2332D" w:rsidRPr="003A0E86">
        <w:rPr>
          <w:rFonts w:ascii="Arial" w:hAnsi="Arial" w:cs="Arial"/>
          <w:iCs/>
          <w:sz w:val="24"/>
          <w:szCs w:val="24"/>
        </w:rPr>
        <w:t xml:space="preserve"> </w:t>
      </w:r>
      <w:r w:rsidR="00D2332D" w:rsidRPr="003A0E86">
        <w:rPr>
          <w:rFonts w:ascii="Arial" w:hAnsi="Arial" w:cs="Arial"/>
          <w:sz w:val="24"/>
          <w:szCs w:val="24"/>
        </w:rPr>
        <w:t>Думы муниципального образования</w:t>
      </w:r>
      <w:r w:rsidR="00D2332D" w:rsidRPr="000532F0">
        <w:rPr>
          <w:rFonts w:ascii="Arial" w:hAnsi="Arial" w:cs="Arial"/>
          <w:sz w:val="24"/>
          <w:szCs w:val="24"/>
        </w:rPr>
        <w:t xml:space="preserve"> </w:t>
      </w:r>
      <w:r w:rsidR="00D2332D">
        <w:rPr>
          <w:rFonts w:ascii="Arial" w:hAnsi="Arial" w:cs="Arial"/>
          <w:iCs/>
          <w:sz w:val="24"/>
          <w:szCs w:val="24"/>
        </w:rPr>
        <w:t>«</w:t>
      </w:r>
      <w:proofErr w:type="spellStart"/>
      <w:r w:rsidR="000B1A98">
        <w:rPr>
          <w:rFonts w:ascii="Arial" w:hAnsi="Arial" w:cs="Arial"/>
          <w:iCs/>
          <w:sz w:val="24"/>
          <w:szCs w:val="24"/>
        </w:rPr>
        <w:t>Гаханское</w:t>
      </w:r>
      <w:proofErr w:type="spellEnd"/>
      <w:r w:rsidR="00D2332D">
        <w:rPr>
          <w:rFonts w:ascii="Arial" w:hAnsi="Arial" w:cs="Arial"/>
          <w:iCs/>
          <w:sz w:val="24"/>
          <w:szCs w:val="24"/>
        </w:rPr>
        <w:t>»</w:t>
      </w:r>
      <w:r w:rsidR="000532F0">
        <w:rPr>
          <w:rFonts w:ascii="Arial" w:hAnsi="Arial" w:cs="Arial"/>
          <w:iCs/>
          <w:sz w:val="24"/>
          <w:szCs w:val="24"/>
        </w:rPr>
        <w:t xml:space="preserve"> предусмотренные пунктом 10</w:t>
      </w:r>
      <w:r w:rsidR="00CD326B">
        <w:rPr>
          <w:rFonts w:ascii="Arial" w:hAnsi="Arial" w:cs="Arial"/>
          <w:iCs/>
          <w:sz w:val="24"/>
          <w:szCs w:val="24"/>
        </w:rPr>
        <w:t>,15</w:t>
      </w:r>
      <w:r w:rsidR="000532F0">
        <w:rPr>
          <w:rFonts w:ascii="Arial" w:hAnsi="Arial" w:cs="Arial"/>
          <w:iCs/>
          <w:sz w:val="24"/>
          <w:szCs w:val="24"/>
        </w:rPr>
        <w:t xml:space="preserve"> </w:t>
      </w:r>
      <w:r w:rsidR="00CD326B">
        <w:rPr>
          <w:rFonts w:ascii="Arial" w:hAnsi="Arial" w:cs="Arial"/>
          <w:iCs/>
          <w:sz w:val="24"/>
          <w:szCs w:val="24"/>
        </w:rPr>
        <w:t>н</w:t>
      </w:r>
      <w:r w:rsidR="000532F0">
        <w:rPr>
          <w:rFonts w:ascii="Arial" w:hAnsi="Arial" w:cs="Arial"/>
          <w:iCs/>
          <w:sz w:val="24"/>
          <w:szCs w:val="24"/>
        </w:rPr>
        <w:t>а</w:t>
      </w:r>
      <w:r w:rsidR="00CD326B">
        <w:rPr>
          <w:rFonts w:ascii="Arial" w:hAnsi="Arial" w:cs="Arial"/>
          <w:iCs/>
          <w:sz w:val="24"/>
          <w:szCs w:val="24"/>
        </w:rPr>
        <w:t>стоя</w:t>
      </w:r>
      <w:r w:rsidR="000532F0">
        <w:rPr>
          <w:rFonts w:ascii="Arial" w:hAnsi="Arial" w:cs="Arial"/>
          <w:iCs/>
          <w:sz w:val="24"/>
          <w:szCs w:val="24"/>
        </w:rPr>
        <w:t xml:space="preserve">щего </w:t>
      </w:r>
      <w:r w:rsidR="00CD326B">
        <w:rPr>
          <w:rFonts w:ascii="Arial" w:hAnsi="Arial" w:cs="Arial"/>
          <w:iCs/>
          <w:sz w:val="24"/>
          <w:szCs w:val="24"/>
        </w:rPr>
        <w:t>П</w:t>
      </w:r>
      <w:r w:rsidR="000532F0">
        <w:rPr>
          <w:rFonts w:ascii="Arial" w:hAnsi="Arial" w:cs="Arial"/>
          <w:iCs/>
          <w:sz w:val="24"/>
          <w:szCs w:val="24"/>
        </w:rPr>
        <w:t xml:space="preserve">оложения </w:t>
      </w:r>
      <w:r w:rsidR="00CD326B">
        <w:rPr>
          <w:rFonts w:ascii="Arial" w:hAnsi="Arial" w:cs="Arial"/>
          <w:iCs/>
          <w:sz w:val="24"/>
          <w:szCs w:val="24"/>
        </w:rPr>
        <w:t>возлагаются на</w:t>
      </w:r>
      <w:r w:rsidR="000532F0">
        <w:rPr>
          <w:rFonts w:ascii="Arial" w:hAnsi="Arial" w:cs="Arial"/>
          <w:iCs/>
          <w:sz w:val="24"/>
          <w:szCs w:val="24"/>
        </w:rPr>
        <w:t xml:space="preserve"> </w:t>
      </w:r>
      <w:r w:rsidR="00CD326B">
        <w:rPr>
          <w:rFonts w:ascii="Arial" w:hAnsi="Arial" w:cs="Arial"/>
          <w:iCs/>
          <w:sz w:val="24"/>
          <w:szCs w:val="24"/>
        </w:rPr>
        <w:t>з</w:t>
      </w:r>
      <w:r w:rsidR="000532F0">
        <w:rPr>
          <w:rFonts w:ascii="Arial" w:hAnsi="Arial" w:cs="Arial"/>
          <w:iCs/>
          <w:sz w:val="24"/>
          <w:szCs w:val="24"/>
        </w:rPr>
        <w:t>аместител</w:t>
      </w:r>
      <w:r w:rsidR="00CD326B">
        <w:rPr>
          <w:rFonts w:ascii="Arial" w:hAnsi="Arial" w:cs="Arial"/>
          <w:iCs/>
          <w:sz w:val="24"/>
          <w:szCs w:val="24"/>
        </w:rPr>
        <w:t>я</w:t>
      </w:r>
      <w:r w:rsidR="00CD326B" w:rsidRPr="00CD326B">
        <w:rPr>
          <w:rFonts w:ascii="Arial" w:hAnsi="Arial" w:cs="Arial"/>
          <w:iCs/>
          <w:sz w:val="24"/>
          <w:szCs w:val="24"/>
        </w:rPr>
        <w:t xml:space="preserve"> </w:t>
      </w:r>
      <w:r w:rsidR="00CD326B">
        <w:rPr>
          <w:rFonts w:ascii="Arial" w:hAnsi="Arial" w:cs="Arial"/>
          <w:iCs/>
          <w:sz w:val="24"/>
          <w:szCs w:val="24"/>
        </w:rPr>
        <w:t>председателя</w:t>
      </w:r>
      <w:r w:rsidR="00CD326B" w:rsidRPr="003A0E86">
        <w:rPr>
          <w:rFonts w:ascii="Arial" w:hAnsi="Arial" w:cs="Arial"/>
          <w:iCs/>
          <w:sz w:val="24"/>
          <w:szCs w:val="24"/>
        </w:rPr>
        <w:t xml:space="preserve"> </w:t>
      </w:r>
      <w:r w:rsidR="00CD326B" w:rsidRPr="003A0E86">
        <w:rPr>
          <w:rFonts w:ascii="Arial" w:hAnsi="Arial" w:cs="Arial"/>
          <w:sz w:val="24"/>
          <w:szCs w:val="24"/>
        </w:rPr>
        <w:t>Думы муниципального образования</w:t>
      </w:r>
      <w:r w:rsidR="00CD326B" w:rsidRPr="000532F0">
        <w:rPr>
          <w:rFonts w:ascii="Arial" w:hAnsi="Arial" w:cs="Arial"/>
          <w:sz w:val="24"/>
          <w:szCs w:val="24"/>
        </w:rPr>
        <w:t xml:space="preserve"> </w:t>
      </w:r>
      <w:r w:rsidR="00CD326B">
        <w:rPr>
          <w:rFonts w:ascii="Arial" w:hAnsi="Arial" w:cs="Arial"/>
          <w:iCs/>
          <w:sz w:val="24"/>
          <w:szCs w:val="24"/>
        </w:rPr>
        <w:t>«</w:t>
      </w:r>
      <w:proofErr w:type="spellStart"/>
      <w:r w:rsidR="000B1A98">
        <w:rPr>
          <w:rFonts w:ascii="Arial" w:hAnsi="Arial" w:cs="Arial"/>
          <w:iCs/>
          <w:sz w:val="24"/>
          <w:szCs w:val="24"/>
        </w:rPr>
        <w:t>Гаханское</w:t>
      </w:r>
      <w:proofErr w:type="spellEnd"/>
      <w:r w:rsidR="00CD326B">
        <w:rPr>
          <w:rFonts w:ascii="Arial" w:hAnsi="Arial" w:cs="Arial"/>
          <w:iCs/>
          <w:sz w:val="24"/>
          <w:szCs w:val="24"/>
        </w:rPr>
        <w:t>»</w:t>
      </w:r>
      <w:r w:rsidR="00D2332D">
        <w:rPr>
          <w:rFonts w:ascii="Arial" w:hAnsi="Arial" w:cs="Arial"/>
          <w:iCs/>
          <w:sz w:val="24"/>
          <w:szCs w:val="24"/>
        </w:rPr>
        <w:t>.</w:t>
      </w:r>
    </w:p>
    <w:p w:rsidR="00461798" w:rsidRPr="00CD326B" w:rsidRDefault="00461798" w:rsidP="0046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  <w:sectPr w:rsidR="00461798" w:rsidRPr="00CD326B" w:rsidSect="0060431A"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6D45CF" w:rsidRDefault="00533347" w:rsidP="00461798">
      <w:pPr>
        <w:autoSpaceDE w:val="0"/>
        <w:autoSpaceDN w:val="0"/>
        <w:adjustRightInd w:val="0"/>
        <w:spacing w:after="0" w:line="204" w:lineRule="auto"/>
        <w:jc w:val="right"/>
        <w:rPr>
          <w:rFonts w:ascii="Courier New" w:eastAsia="Times New Roman" w:hAnsi="Courier New" w:cs="Courier New"/>
          <w:lang w:eastAsia="ru-RU"/>
        </w:rPr>
      </w:pPr>
      <w:r w:rsidRPr="006D45C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6D45CF" w:rsidRPr="006D45CF">
        <w:rPr>
          <w:rFonts w:ascii="Courier New" w:eastAsia="Times New Roman" w:hAnsi="Courier New" w:cs="Courier New"/>
          <w:lang w:eastAsia="ru-RU"/>
        </w:rPr>
        <w:t>№</w:t>
      </w:r>
      <w:r w:rsidRPr="006D45CF">
        <w:rPr>
          <w:rFonts w:ascii="Courier New" w:eastAsia="Times New Roman" w:hAnsi="Courier New" w:cs="Courier New"/>
          <w:lang w:eastAsia="ru-RU"/>
        </w:rPr>
        <w:t xml:space="preserve">1 </w:t>
      </w:r>
    </w:p>
    <w:p w:rsidR="004530F4" w:rsidRPr="006D45CF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eastAsia="Times New Roman" w:hAnsi="Courier New" w:cs="Courier New"/>
          <w:lang w:eastAsia="ru-RU"/>
        </w:rPr>
        <w:t xml:space="preserve">к </w:t>
      </w:r>
      <w:r w:rsidRPr="006D45CF">
        <w:rPr>
          <w:rFonts w:ascii="Courier New" w:hAnsi="Courier New" w:cs="Courier New"/>
          <w:bCs/>
        </w:rPr>
        <w:t>Положению</w:t>
      </w:r>
      <w:r w:rsidR="006D45CF" w:rsidRPr="006D45CF">
        <w:rPr>
          <w:rFonts w:ascii="Courier New" w:hAnsi="Courier New" w:cs="Courier New"/>
          <w:bCs/>
        </w:rPr>
        <w:t xml:space="preserve"> </w:t>
      </w:r>
      <w:r w:rsidR="004530F4" w:rsidRPr="006D45CF">
        <w:rPr>
          <w:rFonts w:ascii="Courier New" w:hAnsi="Courier New" w:cs="Courier New"/>
        </w:rPr>
        <w:t xml:space="preserve">о </w:t>
      </w:r>
      <w:r w:rsidR="004530F4" w:rsidRPr="006D45CF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6D45CF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  <w:bCs/>
        </w:rPr>
        <w:t>главой муниципального образования</w:t>
      </w:r>
    </w:p>
    <w:p w:rsidR="004530F4" w:rsidRPr="006D45CF" w:rsidRDefault="006D45CF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</w:rPr>
        <w:t>«</w:t>
      </w:r>
      <w:proofErr w:type="spellStart"/>
      <w:r w:rsidR="000B1A98">
        <w:rPr>
          <w:rFonts w:ascii="Courier New" w:hAnsi="Courier New" w:cs="Courier New"/>
        </w:rPr>
        <w:t>Гаханское</w:t>
      </w:r>
      <w:proofErr w:type="spellEnd"/>
      <w:r w:rsidRPr="006D45CF">
        <w:rPr>
          <w:rFonts w:ascii="Courier New" w:hAnsi="Courier New" w:cs="Courier New"/>
        </w:rPr>
        <w:t>»</w:t>
      </w:r>
      <w:r w:rsidR="004530F4" w:rsidRPr="006D45CF">
        <w:rPr>
          <w:rFonts w:ascii="Courier New" w:hAnsi="Courier New" w:cs="Courier New"/>
        </w:rPr>
        <w:t>,</w:t>
      </w:r>
      <w:r w:rsidR="004530F4" w:rsidRPr="006D45CF">
        <w:rPr>
          <w:rFonts w:ascii="Courier New" w:hAnsi="Courier New" w:cs="Courier New"/>
          <w:bCs/>
        </w:rPr>
        <w:t xml:space="preserve"> депутатами </w:t>
      </w:r>
    </w:p>
    <w:p w:rsidR="004530F4" w:rsidRPr="006D45CF" w:rsidRDefault="006D45CF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</w:rPr>
        <w:t>Думы муниципального образования «</w:t>
      </w:r>
      <w:proofErr w:type="spellStart"/>
      <w:r w:rsidR="000B1A98">
        <w:rPr>
          <w:rFonts w:ascii="Courier New" w:hAnsi="Courier New" w:cs="Courier New"/>
        </w:rPr>
        <w:t>Гаханское</w:t>
      </w:r>
      <w:proofErr w:type="spellEnd"/>
      <w:r w:rsidRPr="006D45CF">
        <w:rPr>
          <w:rFonts w:ascii="Courier New" w:hAnsi="Courier New" w:cs="Courier New"/>
        </w:rPr>
        <w:t xml:space="preserve">» </w:t>
      </w:r>
      <w:r w:rsidR="004530F4" w:rsidRPr="006D45CF">
        <w:rPr>
          <w:rFonts w:ascii="Courier New" w:hAnsi="Courier New" w:cs="Courier New"/>
          <w:bCs/>
        </w:rPr>
        <w:t xml:space="preserve">о </w:t>
      </w:r>
    </w:p>
    <w:p w:rsidR="004530F4" w:rsidRPr="006D45CF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6D45CF">
        <w:rPr>
          <w:rFonts w:ascii="Courier New" w:hAnsi="Courier New" w:cs="Courier New"/>
          <w:bCs/>
        </w:rPr>
        <w:t>при</w:t>
      </w:r>
      <w:proofErr w:type="gramEnd"/>
      <w:r w:rsidRPr="006D45CF">
        <w:rPr>
          <w:rFonts w:ascii="Courier New" w:hAnsi="Courier New" w:cs="Courier New"/>
          <w:bCs/>
        </w:rPr>
        <w:t xml:space="preserve"> </w:t>
      </w:r>
    </w:p>
    <w:p w:rsidR="004530F4" w:rsidRPr="006D45CF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6D45CF">
        <w:rPr>
          <w:rFonts w:ascii="Courier New" w:hAnsi="Courier New" w:cs="Courier New"/>
          <w:bCs/>
        </w:rPr>
        <w:t>которая</w:t>
      </w:r>
      <w:proofErr w:type="gramEnd"/>
      <w:r w:rsidRPr="006D45CF">
        <w:rPr>
          <w:rFonts w:ascii="Courier New" w:hAnsi="Courier New" w:cs="Courier New"/>
          <w:bCs/>
        </w:rPr>
        <w:t xml:space="preserve"> </w:t>
      </w:r>
    </w:p>
    <w:p w:rsidR="00BB21CA" w:rsidRPr="006D45CF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D45CF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6D45CF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Pr="006D45CF" w:rsidRDefault="00533347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D45CF" w:rsidRDefault="00F01C92" w:rsidP="00780103">
            <w:pPr>
              <w:spacing w:line="20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5CF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B652E4" w:rsidRPr="006D45CF">
              <w:rPr>
                <w:rFonts w:ascii="Arial" w:hAnsi="Arial" w:cs="Arial"/>
                <w:sz w:val="24"/>
                <w:szCs w:val="24"/>
              </w:rPr>
              <w:t>ю</w:t>
            </w:r>
            <w:r w:rsidRPr="006D45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5CF" w:rsidRPr="006D45CF">
              <w:rPr>
                <w:rFonts w:ascii="Arial" w:hAnsi="Arial" w:cs="Arial"/>
                <w:sz w:val="24"/>
                <w:szCs w:val="24"/>
              </w:rPr>
              <w:t>Думы муниципального образования «</w:t>
            </w:r>
            <w:proofErr w:type="spellStart"/>
            <w:r w:rsidR="000B1A98">
              <w:rPr>
                <w:rFonts w:ascii="Arial" w:hAnsi="Arial" w:cs="Arial"/>
                <w:sz w:val="24"/>
                <w:szCs w:val="24"/>
              </w:rPr>
              <w:t>Гаханское</w:t>
            </w:r>
            <w:proofErr w:type="spellEnd"/>
            <w:r w:rsidR="006D45CF" w:rsidRPr="006D45CF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1A2F82" w:rsidRPr="006D45CF" w:rsidRDefault="006D45CF" w:rsidP="00780103">
            <w:pPr>
              <w:spacing w:line="20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45CF">
              <w:rPr>
                <w:rFonts w:ascii="Arial" w:hAnsi="Arial" w:cs="Arial"/>
                <w:sz w:val="24"/>
                <w:szCs w:val="24"/>
              </w:rPr>
              <w:t>(Заместителю председателя Думы муниципального образования «</w:t>
            </w:r>
            <w:proofErr w:type="spellStart"/>
            <w:r w:rsidR="000B1A98">
              <w:rPr>
                <w:rFonts w:ascii="Arial" w:hAnsi="Arial" w:cs="Arial"/>
                <w:sz w:val="24"/>
                <w:szCs w:val="24"/>
              </w:rPr>
              <w:t>Гаханское</w:t>
            </w:r>
            <w:proofErr w:type="spellEnd"/>
            <w:r w:rsidRPr="006D45CF">
              <w:rPr>
                <w:rFonts w:ascii="Arial" w:hAnsi="Arial" w:cs="Arial"/>
                <w:sz w:val="24"/>
                <w:szCs w:val="24"/>
              </w:rPr>
              <w:t xml:space="preserve">»)  </w:t>
            </w:r>
          </w:p>
          <w:p w:rsidR="00015B96" w:rsidRPr="006D45CF" w:rsidRDefault="00015B96" w:rsidP="001A2F8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6D45CF">
              <w:rPr>
                <w:rFonts w:ascii="Arial" w:hAnsi="Arial" w:cs="Arial"/>
                <w:i/>
                <w:sz w:val="24"/>
                <w:szCs w:val="24"/>
              </w:rPr>
              <w:t>________________________</w:t>
            </w:r>
          </w:p>
          <w:p w:rsidR="00015B96" w:rsidRPr="006D45CF" w:rsidRDefault="00015B96" w:rsidP="0053334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F01C9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 xml:space="preserve">),  </w:t>
            </w:r>
            <w:r w:rsidR="00F01C92">
              <w:rPr>
                <w:rFonts w:ascii="Times New Roman" w:hAnsi="Times New Roman" w:cs="Times New Roman"/>
              </w:rPr>
              <w:t>наименование замещаемой муниципальной должности</w:t>
            </w:r>
            <w:r w:rsidRPr="00A47811">
              <w:rPr>
                <w:rFonts w:ascii="Times New Roman" w:hAnsi="Times New Roman" w:cs="Times New Roman"/>
              </w:rPr>
              <w:t>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6D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</w:p>
    <w:p w:rsidR="00015B96" w:rsidRPr="00C23692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C23692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6D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80103" w:rsidRPr="00C23692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71F0F" w:rsidRDefault="00671F0F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E86" w:rsidRDefault="003A0E8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E86" w:rsidRDefault="003A0E8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E86" w:rsidRDefault="003A0E8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E86" w:rsidRDefault="003A0E8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9EB" w:rsidRDefault="00ED29EB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E86" w:rsidRDefault="003A0E8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C23692" w:rsidRDefault="00015B9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8E5D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6D45CF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D45C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6D45CF" w:rsidRPr="006D45CF">
        <w:rPr>
          <w:rFonts w:ascii="Courier New" w:eastAsia="Times New Roman" w:hAnsi="Courier New" w:cs="Courier New"/>
          <w:lang w:eastAsia="ru-RU"/>
        </w:rPr>
        <w:t>№</w:t>
      </w:r>
      <w:r w:rsidR="00F01C92" w:rsidRPr="006D45CF">
        <w:rPr>
          <w:rFonts w:ascii="Courier New" w:eastAsia="Times New Roman" w:hAnsi="Courier New" w:cs="Courier New"/>
          <w:lang w:eastAsia="ru-RU"/>
        </w:rPr>
        <w:t>2</w:t>
      </w:r>
    </w:p>
    <w:p w:rsidR="004530F4" w:rsidRPr="006D45CF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eastAsia="Times New Roman" w:hAnsi="Courier New" w:cs="Courier New"/>
          <w:lang w:eastAsia="ru-RU"/>
        </w:rPr>
        <w:t xml:space="preserve">к </w:t>
      </w:r>
      <w:r w:rsidRPr="006D45CF">
        <w:rPr>
          <w:rFonts w:ascii="Courier New" w:hAnsi="Courier New" w:cs="Courier New"/>
          <w:bCs/>
        </w:rPr>
        <w:t>Положению</w:t>
      </w:r>
      <w:r w:rsidR="006D45CF" w:rsidRPr="006D45CF">
        <w:rPr>
          <w:rFonts w:ascii="Courier New" w:hAnsi="Courier New" w:cs="Courier New"/>
          <w:bCs/>
        </w:rPr>
        <w:t xml:space="preserve"> </w:t>
      </w:r>
      <w:r w:rsidRPr="006D45CF">
        <w:rPr>
          <w:rFonts w:ascii="Courier New" w:hAnsi="Courier New" w:cs="Courier New"/>
        </w:rPr>
        <w:t xml:space="preserve">о </w:t>
      </w:r>
      <w:r w:rsidRPr="006D45CF">
        <w:rPr>
          <w:rFonts w:ascii="Courier New" w:hAnsi="Courier New" w:cs="Courier New"/>
          <w:bCs/>
        </w:rPr>
        <w:t>порядке с</w:t>
      </w:r>
      <w:bookmarkStart w:id="5" w:name="_GoBack"/>
      <w:bookmarkEnd w:id="5"/>
      <w:r w:rsidRPr="006D45CF">
        <w:rPr>
          <w:rFonts w:ascii="Courier New" w:hAnsi="Courier New" w:cs="Courier New"/>
          <w:bCs/>
        </w:rPr>
        <w:t xml:space="preserve">ообщения </w:t>
      </w:r>
    </w:p>
    <w:p w:rsidR="004530F4" w:rsidRPr="006D45CF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  <w:bCs/>
        </w:rPr>
        <w:t>главой муниципального образования</w:t>
      </w:r>
    </w:p>
    <w:p w:rsidR="004530F4" w:rsidRPr="006D45CF" w:rsidRDefault="006D45CF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</w:rPr>
        <w:t>«</w:t>
      </w:r>
      <w:proofErr w:type="spellStart"/>
      <w:r w:rsidR="000B1A98">
        <w:rPr>
          <w:rFonts w:ascii="Courier New" w:hAnsi="Courier New" w:cs="Courier New"/>
        </w:rPr>
        <w:t>Гаханское</w:t>
      </w:r>
      <w:proofErr w:type="spellEnd"/>
      <w:r w:rsidRPr="006D45CF">
        <w:rPr>
          <w:rFonts w:ascii="Courier New" w:hAnsi="Courier New" w:cs="Courier New"/>
        </w:rPr>
        <w:t>»</w:t>
      </w:r>
      <w:r w:rsidR="004530F4" w:rsidRPr="006D45CF">
        <w:rPr>
          <w:rFonts w:ascii="Courier New" w:hAnsi="Courier New" w:cs="Courier New"/>
        </w:rPr>
        <w:t>,</w:t>
      </w:r>
      <w:r w:rsidR="004530F4" w:rsidRPr="006D45CF">
        <w:rPr>
          <w:rFonts w:ascii="Courier New" w:hAnsi="Courier New" w:cs="Courier New"/>
          <w:bCs/>
        </w:rPr>
        <w:t xml:space="preserve"> депутатами </w:t>
      </w:r>
    </w:p>
    <w:p w:rsidR="004530F4" w:rsidRPr="006D45CF" w:rsidRDefault="006D45CF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</w:rPr>
        <w:t>Думы муниципального образования «</w:t>
      </w:r>
      <w:proofErr w:type="spellStart"/>
      <w:r w:rsidR="000B1A98">
        <w:rPr>
          <w:rFonts w:ascii="Courier New" w:hAnsi="Courier New" w:cs="Courier New"/>
        </w:rPr>
        <w:t>Гаханское</w:t>
      </w:r>
      <w:proofErr w:type="spellEnd"/>
      <w:r w:rsidRPr="006D45CF">
        <w:rPr>
          <w:rFonts w:ascii="Courier New" w:hAnsi="Courier New" w:cs="Courier New"/>
        </w:rPr>
        <w:t>»</w:t>
      </w:r>
      <w:r w:rsidRPr="006D45CF">
        <w:rPr>
          <w:rFonts w:ascii="Courier New" w:hAnsi="Courier New" w:cs="Courier New"/>
          <w:i/>
        </w:rPr>
        <w:t xml:space="preserve"> </w:t>
      </w:r>
      <w:r w:rsidR="004530F4" w:rsidRPr="006D45CF">
        <w:rPr>
          <w:rFonts w:ascii="Courier New" w:hAnsi="Courier New" w:cs="Courier New"/>
          <w:bCs/>
        </w:rPr>
        <w:t xml:space="preserve">о </w:t>
      </w:r>
    </w:p>
    <w:p w:rsidR="004530F4" w:rsidRPr="006D45CF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6D45CF">
        <w:rPr>
          <w:rFonts w:ascii="Courier New" w:hAnsi="Courier New" w:cs="Courier New"/>
          <w:bCs/>
        </w:rPr>
        <w:t>при</w:t>
      </w:r>
      <w:proofErr w:type="gramEnd"/>
      <w:r w:rsidRPr="006D45CF">
        <w:rPr>
          <w:rFonts w:ascii="Courier New" w:hAnsi="Courier New" w:cs="Courier New"/>
          <w:bCs/>
        </w:rPr>
        <w:t xml:space="preserve"> </w:t>
      </w:r>
    </w:p>
    <w:p w:rsidR="004530F4" w:rsidRPr="006D45CF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D45CF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6D45CF">
        <w:rPr>
          <w:rFonts w:ascii="Courier New" w:hAnsi="Courier New" w:cs="Courier New"/>
          <w:bCs/>
        </w:rPr>
        <w:t>которая</w:t>
      </w:r>
      <w:proofErr w:type="gramEnd"/>
      <w:r w:rsidRPr="006D45CF">
        <w:rPr>
          <w:rFonts w:ascii="Courier New" w:hAnsi="Courier New" w:cs="Courier New"/>
          <w:bCs/>
        </w:rPr>
        <w:t xml:space="preserve">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CF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proofErr w:type="gramStart"/>
            <w:r w:rsidR="00CC1F8C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="00CC1F8C">
              <w:rPr>
                <w:rFonts w:ascii="Times New Roman" w:hAnsi="Times New Roman" w:cs="Times New Roman"/>
                <w:sz w:val="20"/>
                <w:szCs w:val="20"/>
              </w:rPr>
              <w:t>аименование замещаемой 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CC1F8C" w:rsidRPr="00C23692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="00CC1F8C"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2321C2" w:rsidRPr="00C23692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31" w:rsidRDefault="00A67731" w:rsidP="000D711F">
      <w:pPr>
        <w:spacing w:after="0" w:line="240" w:lineRule="auto"/>
      </w:pPr>
      <w:r>
        <w:separator/>
      </w:r>
    </w:p>
  </w:endnote>
  <w:endnote w:type="continuationSeparator" w:id="0">
    <w:p w:rsidR="00A67731" w:rsidRDefault="00A6773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31" w:rsidRDefault="00A67731" w:rsidP="000D711F">
      <w:pPr>
        <w:spacing w:after="0" w:line="240" w:lineRule="auto"/>
      </w:pPr>
      <w:r>
        <w:separator/>
      </w:r>
    </w:p>
  </w:footnote>
  <w:footnote w:type="continuationSeparator" w:id="0">
    <w:p w:rsidR="00A67731" w:rsidRDefault="00A67731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6574"/>
    <w:rsid w:val="00030316"/>
    <w:rsid w:val="00033FFD"/>
    <w:rsid w:val="000532F0"/>
    <w:rsid w:val="00062848"/>
    <w:rsid w:val="00064E65"/>
    <w:rsid w:val="0008698F"/>
    <w:rsid w:val="000B1A98"/>
    <w:rsid w:val="000C0A61"/>
    <w:rsid w:val="000C6D33"/>
    <w:rsid w:val="000D32E2"/>
    <w:rsid w:val="000D711F"/>
    <w:rsid w:val="000E42EB"/>
    <w:rsid w:val="000F37AD"/>
    <w:rsid w:val="00104AC9"/>
    <w:rsid w:val="00135DBE"/>
    <w:rsid w:val="001506A1"/>
    <w:rsid w:val="0015230A"/>
    <w:rsid w:val="001642E8"/>
    <w:rsid w:val="0017362E"/>
    <w:rsid w:val="00177DBE"/>
    <w:rsid w:val="00181558"/>
    <w:rsid w:val="0018233F"/>
    <w:rsid w:val="0018649C"/>
    <w:rsid w:val="00186A2D"/>
    <w:rsid w:val="001931D2"/>
    <w:rsid w:val="001A2E28"/>
    <w:rsid w:val="001A2F82"/>
    <w:rsid w:val="001A4C80"/>
    <w:rsid w:val="001B521A"/>
    <w:rsid w:val="001C380C"/>
    <w:rsid w:val="001C7A52"/>
    <w:rsid w:val="001F519F"/>
    <w:rsid w:val="00205399"/>
    <w:rsid w:val="002162D6"/>
    <w:rsid w:val="00220385"/>
    <w:rsid w:val="00223603"/>
    <w:rsid w:val="0022690F"/>
    <w:rsid w:val="002321C2"/>
    <w:rsid w:val="0028355B"/>
    <w:rsid w:val="00294A5A"/>
    <w:rsid w:val="002A470F"/>
    <w:rsid w:val="002B4AB6"/>
    <w:rsid w:val="002D6476"/>
    <w:rsid w:val="00391225"/>
    <w:rsid w:val="003A0E86"/>
    <w:rsid w:val="003A52E8"/>
    <w:rsid w:val="003C178F"/>
    <w:rsid w:val="003D2B27"/>
    <w:rsid w:val="003F3E4D"/>
    <w:rsid w:val="0040504C"/>
    <w:rsid w:val="0044161A"/>
    <w:rsid w:val="00445C02"/>
    <w:rsid w:val="004530F4"/>
    <w:rsid w:val="00456DFD"/>
    <w:rsid w:val="00461798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208C8"/>
    <w:rsid w:val="005304B4"/>
    <w:rsid w:val="00531B65"/>
    <w:rsid w:val="00533347"/>
    <w:rsid w:val="00553B24"/>
    <w:rsid w:val="00560BC5"/>
    <w:rsid w:val="00563645"/>
    <w:rsid w:val="00565932"/>
    <w:rsid w:val="00571E5F"/>
    <w:rsid w:val="00572EFF"/>
    <w:rsid w:val="005A40F0"/>
    <w:rsid w:val="005E20E2"/>
    <w:rsid w:val="005F152A"/>
    <w:rsid w:val="005F4512"/>
    <w:rsid w:val="0060431A"/>
    <w:rsid w:val="00611A87"/>
    <w:rsid w:val="00634B8F"/>
    <w:rsid w:val="00634DA2"/>
    <w:rsid w:val="00645BD5"/>
    <w:rsid w:val="006551D7"/>
    <w:rsid w:val="00662BE0"/>
    <w:rsid w:val="00671F0F"/>
    <w:rsid w:val="00675B4F"/>
    <w:rsid w:val="00677FC6"/>
    <w:rsid w:val="00694795"/>
    <w:rsid w:val="00696183"/>
    <w:rsid w:val="006B0E88"/>
    <w:rsid w:val="006D45CF"/>
    <w:rsid w:val="006F2D56"/>
    <w:rsid w:val="00706D97"/>
    <w:rsid w:val="00706E0E"/>
    <w:rsid w:val="0071170A"/>
    <w:rsid w:val="007138CB"/>
    <w:rsid w:val="0074574E"/>
    <w:rsid w:val="0075758D"/>
    <w:rsid w:val="00766713"/>
    <w:rsid w:val="00780103"/>
    <w:rsid w:val="007A10C1"/>
    <w:rsid w:val="007C3280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76D1E"/>
    <w:rsid w:val="0088697A"/>
    <w:rsid w:val="008A0BD3"/>
    <w:rsid w:val="008A60A7"/>
    <w:rsid w:val="008C00A9"/>
    <w:rsid w:val="008E2A27"/>
    <w:rsid w:val="008E4ACE"/>
    <w:rsid w:val="008E5D30"/>
    <w:rsid w:val="00916A92"/>
    <w:rsid w:val="00931E4B"/>
    <w:rsid w:val="00936DBE"/>
    <w:rsid w:val="00940D4F"/>
    <w:rsid w:val="0095348C"/>
    <w:rsid w:val="00990AD6"/>
    <w:rsid w:val="009A0D5E"/>
    <w:rsid w:val="009A7D53"/>
    <w:rsid w:val="009E4865"/>
    <w:rsid w:val="00A058F2"/>
    <w:rsid w:val="00A23EB4"/>
    <w:rsid w:val="00A35D1B"/>
    <w:rsid w:val="00A378FE"/>
    <w:rsid w:val="00A427FE"/>
    <w:rsid w:val="00A454BF"/>
    <w:rsid w:val="00A47811"/>
    <w:rsid w:val="00A6773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4583E"/>
    <w:rsid w:val="00B53D3A"/>
    <w:rsid w:val="00B55F07"/>
    <w:rsid w:val="00B616CF"/>
    <w:rsid w:val="00B652E4"/>
    <w:rsid w:val="00BB21CA"/>
    <w:rsid w:val="00BD3A46"/>
    <w:rsid w:val="00BE7ACE"/>
    <w:rsid w:val="00BF71CD"/>
    <w:rsid w:val="00C02779"/>
    <w:rsid w:val="00C21438"/>
    <w:rsid w:val="00C23692"/>
    <w:rsid w:val="00C32038"/>
    <w:rsid w:val="00C325CD"/>
    <w:rsid w:val="00C43CBF"/>
    <w:rsid w:val="00C50FBE"/>
    <w:rsid w:val="00C51CB8"/>
    <w:rsid w:val="00C542CA"/>
    <w:rsid w:val="00C557AC"/>
    <w:rsid w:val="00C77DD4"/>
    <w:rsid w:val="00C8537F"/>
    <w:rsid w:val="00CA09F2"/>
    <w:rsid w:val="00CA4E0A"/>
    <w:rsid w:val="00CA5386"/>
    <w:rsid w:val="00CB1598"/>
    <w:rsid w:val="00CC1F8C"/>
    <w:rsid w:val="00CC69FC"/>
    <w:rsid w:val="00CD326B"/>
    <w:rsid w:val="00CD4ADC"/>
    <w:rsid w:val="00CF09BF"/>
    <w:rsid w:val="00CF57F8"/>
    <w:rsid w:val="00CF58BD"/>
    <w:rsid w:val="00D0393D"/>
    <w:rsid w:val="00D2332D"/>
    <w:rsid w:val="00D23C14"/>
    <w:rsid w:val="00D26919"/>
    <w:rsid w:val="00D346A6"/>
    <w:rsid w:val="00D65C7A"/>
    <w:rsid w:val="00D726CA"/>
    <w:rsid w:val="00D9547D"/>
    <w:rsid w:val="00DA02C9"/>
    <w:rsid w:val="00DD2259"/>
    <w:rsid w:val="00DE1934"/>
    <w:rsid w:val="00E040CF"/>
    <w:rsid w:val="00E33FE4"/>
    <w:rsid w:val="00E6102B"/>
    <w:rsid w:val="00E74724"/>
    <w:rsid w:val="00ED29EB"/>
    <w:rsid w:val="00ED7E42"/>
    <w:rsid w:val="00EF49BD"/>
    <w:rsid w:val="00F01C92"/>
    <w:rsid w:val="00F0550F"/>
    <w:rsid w:val="00F1392D"/>
    <w:rsid w:val="00F3301F"/>
    <w:rsid w:val="00F43E38"/>
    <w:rsid w:val="00F70A4E"/>
    <w:rsid w:val="00F8449C"/>
    <w:rsid w:val="00F9134A"/>
    <w:rsid w:val="00FC2386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customStyle="1" w:styleId="ConsPlusNormal">
    <w:name w:val="ConsPlusNormal"/>
    <w:rsid w:val="00C32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2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customStyle="1" w:styleId="ConsPlusNormal">
    <w:name w:val="ConsPlusNormal"/>
    <w:rsid w:val="00C32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2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5FC6-2D8A-4BE7-9082-364361B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Ruser</cp:lastModifiedBy>
  <cp:revision>4</cp:revision>
  <cp:lastPrinted>2018-11-30T03:11:00Z</cp:lastPrinted>
  <dcterms:created xsi:type="dcterms:W3CDTF">2018-11-23T04:22:00Z</dcterms:created>
  <dcterms:modified xsi:type="dcterms:W3CDTF">2018-11-30T03:12:00Z</dcterms:modified>
</cp:coreProperties>
</file>