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E9" w:rsidRPr="00092B7C" w:rsidRDefault="00CC10E9" w:rsidP="00CC10E9">
      <w:pPr>
        <w:widowControl w:val="0"/>
        <w:autoSpaceDE w:val="0"/>
        <w:autoSpaceDN w:val="0"/>
        <w:adjustRightInd w:val="0"/>
        <w:ind w:left="6120"/>
        <w:jc w:val="both"/>
        <w:rPr>
          <w:sz w:val="28"/>
          <w:szCs w:val="28"/>
        </w:rPr>
      </w:pPr>
      <w:bookmarkStart w:id="0" w:name="_GoBack"/>
      <w:bookmarkEnd w:id="0"/>
      <w:r w:rsidRPr="00092B7C">
        <w:rPr>
          <w:sz w:val="28"/>
          <w:szCs w:val="28"/>
        </w:rPr>
        <w:t>Приложение № 1</w:t>
      </w:r>
    </w:p>
    <w:p w:rsidR="00CC10E9" w:rsidRPr="00092B7C" w:rsidRDefault="00CC10E9" w:rsidP="00CC10E9">
      <w:pPr>
        <w:widowControl w:val="0"/>
        <w:autoSpaceDE w:val="0"/>
        <w:autoSpaceDN w:val="0"/>
        <w:adjustRightInd w:val="0"/>
        <w:ind w:left="6120"/>
        <w:jc w:val="both"/>
        <w:rPr>
          <w:sz w:val="28"/>
          <w:szCs w:val="28"/>
        </w:rPr>
      </w:pPr>
      <w:r w:rsidRPr="00092B7C">
        <w:rPr>
          <w:sz w:val="28"/>
          <w:szCs w:val="28"/>
        </w:rPr>
        <w:t>к решению Думы муниципального образования «</w:t>
      </w:r>
      <w:r>
        <w:rPr>
          <w:sz w:val="28"/>
          <w:szCs w:val="28"/>
        </w:rPr>
        <w:t>Гаханское</w:t>
      </w:r>
      <w:r w:rsidRPr="00092B7C">
        <w:rPr>
          <w:sz w:val="28"/>
          <w:szCs w:val="28"/>
        </w:rPr>
        <w:t xml:space="preserve">» от </w:t>
      </w:r>
      <w:r>
        <w:rPr>
          <w:sz w:val="28"/>
          <w:szCs w:val="28"/>
        </w:rPr>
        <w:t xml:space="preserve">________ 2014 г </w:t>
      </w:r>
      <w:r w:rsidRPr="00092B7C">
        <w:rPr>
          <w:sz w:val="28"/>
          <w:szCs w:val="28"/>
        </w:rPr>
        <w:t xml:space="preserve"> № </w:t>
      </w:r>
      <w:r>
        <w:rPr>
          <w:sz w:val="28"/>
          <w:szCs w:val="28"/>
        </w:rPr>
        <w:t>___</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pStyle w:val="ConsPlusTitle"/>
        <w:ind w:firstLine="709"/>
        <w:jc w:val="center"/>
        <w:rPr>
          <w:sz w:val="28"/>
          <w:szCs w:val="28"/>
        </w:rPr>
      </w:pPr>
      <w:bookmarkStart w:id="1" w:name="Par45"/>
      <w:bookmarkEnd w:id="1"/>
      <w:r w:rsidRPr="00092B7C">
        <w:rPr>
          <w:sz w:val="28"/>
          <w:szCs w:val="28"/>
        </w:rPr>
        <w:t>ПОЛОЖЕНИЕ</w:t>
      </w:r>
    </w:p>
    <w:p w:rsidR="00CC10E9" w:rsidRPr="00092B7C" w:rsidRDefault="00CC10E9" w:rsidP="00CC10E9">
      <w:pPr>
        <w:pStyle w:val="ConsPlusTitle"/>
        <w:ind w:firstLine="709"/>
        <w:jc w:val="center"/>
        <w:rPr>
          <w:sz w:val="28"/>
          <w:szCs w:val="28"/>
        </w:rPr>
      </w:pPr>
      <w:r w:rsidRPr="00092B7C">
        <w:rPr>
          <w:sz w:val="28"/>
          <w:szCs w:val="28"/>
        </w:rPr>
        <w:t xml:space="preserve">О БЮДЖЕТНОМ ПРОЦЕССЕ В </w:t>
      </w:r>
      <w:r>
        <w:rPr>
          <w:sz w:val="28"/>
          <w:szCs w:val="28"/>
        </w:rPr>
        <w:t>МУНИЦИПАЛЬНОМ ОБРАЗОВАНИИ «ГАХАНСКОЕ</w:t>
      </w:r>
      <w:r w:rsidRPr="00092B7C">
        <w:rPr>
          <w:sz w:val="28"/>
          <w:szCs w:val="28"/>
        </w:rPr>
        <w:t>»</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center"/>
        <w:rPr>
          <w:sz w:val="28"/>
          <w:szCs w:val="28"/>
        </w:rPr>
      </w:pPr>
      <w:r w:rsidRPr="00092B7C">
        <w:rPr>
          <w:sz w:val="28"/>
          <w:szCs w:val="28"/>
        </w:rPr>
        <w:t xml:space="preserve">Раздел I. </w:t>
      </w:r>
      <w:r>
        <w:rPr>
          <w:sz w:val="28"/>
          <w:szCs w:val="28"/>
        </w:rPr>
        <w:t>ОБЩИЕ ПОЛОЖЕНИЯ</w:t>
      </w:r>
    </w:p>
    <w:p w:rsidR="00CC10E9" w:rsidRDefault="00CC10E9" w:rsidP="00CC10E9">
      <w:pPr>
        <w:widowControl w:val="0"/>
        <w:autoSpaceDE w:val="0"/>
        <w:autoSpaceDN w:val="0"/>
        <w:adjustRightInd w:val="0"/>
        <w:ind w:firstLine="709"/>
        <w:jc w:val="both"/>
        <w:rPr>
          <w:sz w:val="28"/>
          <w:szCs w:val="28"/>
        </w:rPr>
      </w:pPr>
    </w:p>
    <w:p w:rsidR="00CC10E9" w:rsidRDefault="00CC10E9" w:rsidP="00CC10E9">
      <w:pPr>
        <w:widowControl w:val="0"/>
        <w:autoSpaceDE w:val="0"/>
        <w:autoSpaceDN w:val="0"/>
        <w:adjustRightInd w:val="0"/>
        <w:ind w:firstLine="709"/>
        <w:jc w:val="both"/>
        <w:rPr>
          <w:sz w:val="28"/>
          <w:szCs w:val="28"/>
        </w:rPr>
      </w:pPr>
      <w:r>
        <w:rPr>
          <w:sz w:val="28"/>
          <w:szCs w:val="28"/>
        </w:rPr>
        <w:t>Статья 1. Правоотношения, регулируемые настоящим Положением, правовая основа осуществления бюджетных правоотношений в поселении</w:t>
      </w:r>
    </w:p>
    <w:p w:rsidR="00CC10E9"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Pr>
          <w:sz w:val="28"/>
          <w:szCs w:val="28"/>
        </w:rPr>
        <w:t xml:space="preserve">1. </w:t>
      </w:r>
      <w:proofErr w:type="gramStart"/>
      <w:r w:rsidRPr="00092B7C">
        <w:rPr>
          <w:sz w:val="28"/>
          <w:szCs w:val="28"/>
        </w:rPr>
        <w:t>Настоящим Положением о бюджетном процессе в муниципальном образовании «</w:t>
      </w:r>
      <w:r>
        <w:rPr>
          <w:sz w:val="28"/>
          <w:szCs w:val="28"/>
        </w:rPr>
        <w:t>Гаханское</w:t>
      </w:r>
      <w:r w:rsidRPr="00092B7C">
        <w:rPr>
          <w:sz w:val="28"/>
          <w:szCs w:val="28"/>
        </w:rPr>
        <w:t>» (далее - Положение) определяется порядок составления и рассмотрения проекта бюджета муниципального образования «</w:t>
      </w:r>
      <w:r>
        <w:rPr>
          <w:sz w:val="28"/>
          <w:szCs w:val="28"/>
        </w:rPr>
        <w:t>Гаханское</w:t>
      </w:r>
      <w:r w:rsidRPr="00092B7C">
        <w:rPr>
          <w:sz w:val="28"/>
          <w:szCs w:val="28"/>
        </w:rPr>
        <w:t>»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CC10E9" w:rsidRDefault="00CC10E9" w:rsidP="00CC10E9">
      <w:pPr>
        <w:autoSpaceDE w:val="0"/>
        <w:autoSpaceDN w:val="0"/>
        <w:adjustRightInd w:val="0"/>
        <w:ind w:firstLine="709"/>
        <w:jc w:val="both"/>
        <w:rPr>
          <w:sz w:val="28"/>
          <w:szCs w:val="28"/>
        </w:rPr>
      </w:pPr>
      <w:r>
        <w:rPr>
          <w:sz w:val="28"/>
          <w:szCs w:val="28"/>
        </w:rPr>
        <w:t xml:space="preserve">2. </w:t>
      </w:r>
      <w:r w:rsidRPr="00092B7C">
        <w:rPr>
          <w:sz w:val="28"/>
          <w:szCs w:val="28"/>
        </w:rPr>
        <w:t xml:space="preserve">Правовую основу бюджетного процесса в поселении составляют Бюджетный </w:t>
      </w:r>
      <w:hyperlink r:id="rId6" w:history="1">
        <w:r w:rsidRPr="00E363C6">
          <w:rPr>
            <w:color w:val="000000"/>
            <w:sz w:val="28"/>
            <w:szCs w:val="28"/>
          </w:rPr>
          <w:t>кодекс</w:t>
        </w:r>
      </w:hyperlink>
      <w:r w:rsidRPr="00092B7C">
        <w:rPr>
          <w:sz w:val="28"/>
          <w:szCs w:val="28"/>
        </w:rPr>
        <w:t xml:space="preserve"> Российской Федерации</w:t>
      </w:r>
      <w:r>
        <w:rPr>
          <w:sz w:val="28"/>
          <w:szCs w:val="28"/>
        </w:rPr>
        <w:t xml:space="preserve"> (далее – Бюджетный кодекс)</w:t>
      </w:r>
      <w:r w:rsidRPr="00092B7C">
        <w:rPr>
          <w:sz w:val="28"/>
          <w:szCs w:val="28"/>
        </w:rPr>
        <w:t>, иные правовые акты бюджетного законодательства Российской Федерации, настоящее Положение и иные муниципальные правовые акты поселения.</w:t>
      </w:r>
    </w:p>
    <w:p w:rsidR="00CC10E9" w:rsidRDefault="00CC10E9" w:rsidP="00CC10E9">
      <w:pPr>
        <w:autoSpaceDE w:val="0"/>
        <w:autoSpaceDN w:val="0"/>
        <w:adjustRightInd w:val="0"/>
        <w:ind w:firstLine="709"/>
        <w:jc w:val="both"/>
        <w:rPr>
          <w:sz w:val="28"/>
          <w:szCs w:val="28"/>
        </w:rPr>
      </w:pPr>
    </w:p>
    <w:p w:rsidR="00CC10E9" w:rsidRDefault="00CC10E9" w:rsidP="00CC10E9">
      <w:pPr>
        <w:autoSpaceDE w:val="0"/>
        <w:autoSpaceDN w:val="0"/>
        <w:adjustRightInd w:val="0"/>
        <w:ind w:firstLine="709"/>
        <w:jc w:val="both"/>
        <w:rPr>
          <w:sz w:val="28"/>
          <w:szCs w:val="28"/>
        </w:rPr>
      </w:pPr>
      <w:r>
        <w:rPr>
          <w:sz w:val="28"/>
          <w:szCs w:val="28"/>
        </w:rPr>
        <w:t>Статья 2. Понятия и термины, применяемые в настоящем Положении</w:t>
      </w:r>
    </w:p>
    <w:p w:rsidR="00CC10E9"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Pr>
          <w:sz w:val="28"/>
          <w:szCs w:val="28"/>
        </w:rPr>
        <w:t>В настоящем Положении понятия и термины используются в значениях, установленных Бюджетным кодексом.</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outlineLvl w:val="0"/>
        <w:rPr>
          <w:sz w:val="28"/>
          <w:szCs w:val="28"/>
        </w:rPr>
      </w:pPr>
      <w:r w:rsidRPr="00092B7C">
        <w:rPr>
          <w:sz w:val="28"/>
          <w:szCs w:val="28"/>
        </w:rPr>
        <w:t xml:space="preserve">Статья </w:t>
      </w:r>
      <w:r>
        <w:rPr>
          <w:sz w:val="28"/>
          <w:szCs w:val="28"/>
        </w:rPr>
        <w:t>3</w:t>
      </w:r>
      <w:r w:rsidRPr="00092B7C">
        <w:rPr>
          <w:sz w:val="28"/>
          <w:szCs w:val="28"/>
        </w:rPr>
        <w:t>. Основные этапы бюджетного процесса в поселении</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Бюджетный процесс в поселении включает следующие этапы:</w:t>
      </w:r>
    </w:p>
    <w:p w:rsidR="00CC10E9" w:rsidRPr="00092B7C" w:rsidRDefault="00CC10E9" w:rsidP="00CC10E9">
      <w:pPr>
        <w:autoSpaceDE w:val="0"/>
        <w:autoSpaceDN w:val="0"/>
        <w:adjustRightInd w:val="0"/>
        <w:ind w:firstLine="709"/>
        <w:jc w:val="both"/>
        <w:rPr>
          <w:sz w:val="28"/>
          <w:szCs w:val="28"/>
        </w:rPr>
      </w:pPr>
      <w:r w:rsidRPr="00092B7C">
        <w:rPr>
          <w:sz w:val="28"/>
          <w:szCs w:val="28"/>
        </w:rPr>
        <w:t>1) составление проекта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рассмотрение проекта бюджета и утверждение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3) исполнение бюджета и </w:t>
      </w:r>
      <w:proofErr w:type="gramStart"/>
      <w:r w:rsidRPr="00092B7C">
        <w:rPr>
          <w:sz w:val="28"/>
          <w:szCs w:val="28"/>
        </w:rPr>
        <w:t>контроль за</w:t>
      </w:r>
      <w:proofErr w:type="gramEnd"/>
      <w:r w:rsidRPr="00092B7C">
        <w:rPr>
          <w:sz w:val="28"/>
          <w:szCs w:val="28"/>
        </w:rPr>
        <w:t xml:space="preserve"> его исполнением;</w:t>
      </w:r>
    </w:p>
    <w:p w:rsidR="00CC10E9" w:rsidRPr="00092B7C" w:rsidRDefault="00CC10E9" w:rsidP="00CC10E9">
      <w:pPr>
        <w:autoSpaceDE w:val="0"/>
        <w:autoSpaceDN w:val="0"/>
        <w:adjustRightInd w:val="0"/>
        <w:ind w:firstLine="709"/>
        <w:jc w:val="both"/>
        <w:rPr>
          <w:sz w:val="28"/>
          <w:szCs w:val="28"/>
        </w:rPr>
      </w:pPr>
      <w:r w:rsidRPr="00092B7C">
        <w:rPr>
          <w:sz w:val="28"/>
          <w:szCs w:val="28"/>
        </w:rPr>
        <w:t>4) осуществление бюджетного учета;</w:t>
      </w:r>
    </w:p>
    <w:p w:rsidR="00CC10E9" w:rsidRPr="00092B7C" w:rsidRDefault="00CC10E9" w:rsidP="00CC10E9">
      <w:pPr>
        <w:autoSpaceDE w:val="0"/>
        <w:autoSpaceDN w:val="0"/>
        <w:adjustRightInd w:val="0"/>
        <w:ind w:firstLine="709"/>
        <w:jc w:val="both"/>
        <w:rPr>
          <w:sz w:val="28"/>
          <w:szCs w:val="28"/>
        </w:rPr>
      </w:pPr>
      <w:r w:rsidRPr="00092B7C">
        <w:rPr>
          <w:sz w:val="28"/>
          <w:szCs w:val="28"/>
        </w:rPr>
        <w:t>5) составление бюджетной отчетности;</w:t>
      </w:r>
    </w:p>
    <w:p w:rsidR="00CC10E9" w:rsidRPr="00092B7C" w:rsidRDefault="00CC10E9" w:rsidP="00CC10E9">
      <w:pPr>
        <w:autoSpaceDE w:val="0"/>
        <w:autoSpaceDN w:val="0"/>
        <w:adjustRightInd w:val="0"/>
        <w:ind w:firstLine="709"/>
        <w:jc w:val="both"/>
        <w:rPr>
          <w:sz w:val="28"/>
          <w:szCs w:val="28"/>
        </w:rPr>
      </w:pPr>
      <w:r w:rsidRPr="00092B7C">
        <w:rPr>
          <w:sz w:val="28"/>
          <w:szCs w:val="28"/>
        </w:rPr>
        <w:t>6) внешняя проверка бюджетной отчетности;</w:t>
      </w:r>
    </w:p>
    <w:p w:rsidR="00CC10E9" w:rsidRPr="00092B7C" w:rsidRDefault="00CC10E9" w:rsidP="00CC10E9">
      <w:pPr>
        <w:autoSpaceDE w:val="0"/>
        <w:autoSpaceDN w:val="0"/>
        <w:adjustRightInd w:val="0"/>
        <w:ind w:firstLine="709"/>
        <w:jc w:val="both"/>
        <w:rPr>
          <w:sz w:val="28"/>
          <w:szCs w:val="28"/>
        </w:rPr>
      </w:pPr>
      <w:r w:rsidRPr="00092B7C">
        <w:rPr>
          <w:sz w:val="28"/>
          <w:szCs w:val="28"/>
        </w:rPr>
        <w:t>7) рассмотрение и утверждение бюджетной отчетности;</w:t>
      </w:r>
    </w:p>
    <w:p w:rsidR="00CC10E9" w:rsidRPr="00092B7C" w:rsidRDefault="00CC10E9" w:rsidP="00CC10E9">
      <w:pPr>
        <w:autoSpaceDE w:val="0"/>
        <w:autoSpaceDN w:val="0"/>
        <w:adjustRightInd w:val="0"/>
        <w:ind w:firstLine="709"/>
        <w:jc w:val="both"/>
        <w:rPr>
          <w:sz w:val="28"/>
          <w:szCs w:val="28"/>
        </w:rPr>
      </w:pPr>
      <w:r w:rsidRPr="00092B7C">
        <w:rPr>
          <w:sz w:val="28"/>
          <w:szCs w:val="28"/>
        </w:rPr>
        <w:t>8) осуществление муниципального финансового контроля.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sidRPr="00092B7C">
        <w:rPr>
          <w:sz w:val="28"/>
          <w:szCs w:val="28"/>
        </w:rPr>
        <w:t xml:space="preserve">Раздел </w:t>
      </w:r>
      <w:r>
        <w:rPr>
          <w:sz w:val="28"/>
          <w:szCs w:val="28"/>
          <w:lang w:val="en-US"/>
        </w:rPr>
        <w:t>I</w:t>
      </w:r>
      <w:r w:rsidRPr="00092B7C">
        <w:rPr>
          <w:sz w:val="28"/>
          <w:szCs w:val="28"/>
        </w:rPr>
        <w:t>I. УЧАСТНИКИ БЮДЖЕТНОГО ПРОЦЕССА В ПОСЕЛЕНИИ</w:t>
      </w:r>
    </w:p>
    <w:p w:rsidR="00CC10E9" w:rsidRPr="00092B7C" w:rsidRDefault="00CC10E9" w:rsidP="00CC10E9">
      <w:pPr>
        <w:widowControl w:val="0"/>
        <w:autoSpaceDE w:val="0"/>
        <w:autoSpaceDN w:val="0"/>
        <w:adjustRightInd w:val="0"/>
        <w:ind w:firstLine="709"/>
        <w:jc w:val="center"/>
        <w:rPr>
          <w:sz w:val="28"/>
          <w:szCs w:val="28"/>
        </w:rPr>
      </w:pPr>
      <w:r w:rsidRPr="00092B7C">
        <w:rPr>
          <w:sz w:val="28"/>
          <w:szCs w:val="28"/>
        </w:rPr>
        <w:t>И ИХ БЮДЖЕТНЫЕ ПОЛНОМОЧИЯ</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4</w:t>
      </w:r>
      <w:r w:rsidRPr="00092B7C">
        <w:rPr>
          <w:sz w:val="28"/>
          <w:szCs w:val="28"/>
        </w:rPr>
        <w:t>. Участники бюджетного процесса в поселении</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Участниками бюджетного процесса в поселении являются: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Дума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глава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администрация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Финансовый отдел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5) Контрольно-счетный орган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6) главные распорядители (распорядители)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7) главные администраторы (администраторы) доходов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8) главные администраторы (администраторы) источников финансирования дефицита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9) получатели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10) иные участники в соответствии с Бюджетным </w:t>
      </w:r>
      <w:hyperlink r:id="rId7" w:history="1">
        <w:r w:rsidRPr="00E363C6">
          <w:rPr>
            <w:color w:val="000000"/>
            <w:sz w:val="28"/>
            <w:szCs w:val="28"/>
          </w:rPr>
          <w:t>кодексом</w:t>
        </w:r>
      </w:hyperlink>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5</w:t>
      </w:r>
      <w:r w:rsidRPr="00092B7C">
        <w:rPr>
          <w:sz w:val="28"/>
          <w:szCs w:val="28"/>
        </w:rPr>
        <w:t xml:space="preserve">. Бюджетные полномочия Думы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Дума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рассматривает и утверждает бюджет поселения</w:t>
      </w:r>
      <w:r w:rsidR="00FF2894">
        <w:rPr>
          <w:sz w:val="28"/>
          <w:szCs w:val="28"/>
        </w:rPr>
        <w:t xml:space="preserve"> на очередной финансовый год и плановый </w:t>
      </w:r>
      <w:proofErr w:type="gramStart"/>
      <w:r w:rsidR="00FF2894">
        <w:rPr>
          <w:sz w:val="28"/>
          <w:szCs w:val="28"/>
        </w:rPr>
        <w:t>период</w:t>
      </w:r>
      <w:proofErr w:type="gramEnd"/>
      <w:r w:rsidRPr="00092B7C">
        <w:rPr>
          <w:sz w:val="28"/>
          <w:szCs w:val="28"/>
        </w:rPr>
        <w:t xml:space="preserve"> и годовой отчет о его исполнении;</w:t>
      </w:r>
    </w:p>
    <w:p w:rsidR="00CC10E9" w:rsidRPr="00092B7C" w:rsidRDefault="00FF2894" w:rsidP="00CC10E9">
      <w:pPr>
        <w:widowControl w:val="0"/>
        <w:autoSpaceDE w:val="0"/>
        <w:autoSpaceDN w:val="0"/>
        <w:adjustRightInd w:val="0"/>
        <w:ind w:firstLine="709"/>
        <w:jc w:val="both"/>
        <w:rPr>
          <w:sz w:val="28"/>
          <w:szCs w:val="28"/>
        </w:rPr>
      </w:pPr>
      <w:r>
        <w:rPr>
          <w:sz w:val="28"/>
          <w:szCs w:val="28"/>
        </w:rPr>
        <w:t>2</w:t>
      </w:r>
      <w:r w:rsidR="00CC10E9" w:rsidRPr="00092B7C">
        <w:rPr>
          <w:sz w:val="28"/>
          <w:szCs w:val="28"/>
        </w:rPr>
        <w:t>)</w:t>
      </w:r>
      <w:r>
        <w:rPr>
          <w:sz w:val="28"/>
          <w:szCs w:val="28"/>
        </w:rPr>
        <w:t xml:space="preserve"> осуществляет контроль в ходе рассмотрения отдельных вопросов исполнения бюджета поселения на текущий финансовый год и плановый период на своих заседаниях, слушаний и </w:t>
      </w:r>
      <w:proofErr w:type="gramStart"/>
      <w:r>
        <w:rPr>
          <w:sz w:val="28"/>
          <w:szCs w:val="28"/>
        </w:rPr>
        <w:t>с</w:t>
      </w:r>
      <w:proofErr w:type="gramEnd"/>
      <w:r>
        <w:rPr>
          <w:sz w:val="28"/>
          <w:szCs w:val="28"/>
        </w:rPr>
        <w:t xml:space="preserve"> связи с депутатскими запросами;</w:t>
      </w:r>
      <w:r w:rsidR="00CC10E9" w:rsidRPr="00092B7C">
        <w:rPr>
          <w:sz w:val="28"/>
          <w:szCs w:val="28"/>
        </w:rPr>
        <w:t xml:space="preserve"> </w:t>
      </w:r>
    </w:p>
    <w:p w:rsidR="00CC10E9" w:rsidRPr="00092B7C" w:rsidRDefault="00FF2894" w:rsidP="00CC10E9">
      <w:pPr>
        <w:widowControl w:val="0"/>
        <w:autoSpaceDE w:val="0"/>
        <w:autoSpaceDN w:val="0"/>
        <w:adjustRightInd w:val="0"/>
        <w:ind w:firstLine="709"/>
        <w:jc w:val="both"/>
        <w:rPr>
          <w:sz w:val="28"/>
          <w:szCs w:val="28"/>
        </w:rPr>
      </w:pPr>
      <w:r>
        <w:rPr>
          <w:sz w:val="28"/>
          <w:szCs w:val="28"/>
        </w:rPr>
        <w:t>3) формируют и определяют правовой статус органов</w:t>
      </w:r>
      <w:r w:rsidR="001B0040">
        <w:rPr>
          <w:sz w:val="28"/>
          <w:szCs w:val="28"/>
        </w:rPr>
        <w:t xml:space="preserve"> внешнего муниципального финансового контроля</w:t>
      </w:r>
      <w:r w:rsidR="00CC10E9" w:rsidRPr="00092B7C">
        <w:rPr>
          <w:sz w:val="28"/>
          <w:szCs w:val="28"/>
        </w:rPr>
        <w:t>;</w:t>
      </w:r>
    </w:p>
    <w:p w:rsidR="00CC10E9" w:rsidRPr="00092B7C" w:rsidRDefault="001B0040" w:rsidP="00CC10E9">
      <w:pPr>
        <w:widowControl w:val="0"/>
        <w:autoSpaceDE w:val="0"/>
        <w:autoSpaceDN w:val="0"/>
        <w:adjustRightInd w:val="0"/>
        <w:ind w:firstLine="709"/>
        <w:jc w:val="both"/>
        <w:rPr>
          <w:sz w:val="28"/>
          <w:szCs w:val="28"/>
        </w:rPr>
      </w:pPr>
      <w:r>
        <w:rPr>
          <w:sz w:val="28"/>
          <w:szCs w:val="28"/>
        </w:rPr>
        <w:t>4</w:t>
      </w:r>
      <w:r w:rsidR="00CC10E9" w:rsidRPr="00092B7C">
        <w:rPr>
          <w:sz w:val="28"/>
          <w:szCs w:val="28"/>
        </w:rPr>
        <w:t xml:space="preserve">) осуществляет иные бюджетные полномочия, определенные Бюджетным </w:t>
      </w:r>
      <w:hyperlink r:id="rId8" w:history="1">
        <w:r w:rsidR="00CC10E9" w:rsidRPr="00E363C6">
          <w:rPr>
            <w:color w:val="000000"/>
            <w:sz w:val="28"/>
            <w:szCs w:val="28"/>
          </w:rPr>
          <w:t>кодексом</w:t>
        </w:r>
      </w:hyperlink>
      <w:r w:rsidR="00CC10E9" w:rsidRPr="00092B7C">
        <w:rPr>
          <w:sz w:val="28"/>
          <w:szCs w:val="28"/>
        </w:rPr>
        <w:t>, настоящим Положением, принимаемыми в соответствии с ними иными решениями Думы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6</w:t>
      </w:r>
      <w:r w:rsidRPr="00092B7C">
        <w:rPr>
          <w:sz w:val="28"/>
          <w:szCs w:val="28"/>
        </w:rPr>
        <w:t>. Бюджетные полномочия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Администрация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устанавливает порядок и сроки составления проекта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обеспечивает составление проекта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утверждает основные направления бюджетной и налоговой политики поселения на очередной финансовый год и плановый период;</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вносит на рассмотрение и утверждение Думы проект бюджета с необходимыми документами и материалами, а также отчет об исполнении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5) одобряет прогноз социально-экономического развития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lastRenderedPageBreak/>
        <w:t>6) устанавливает порядок ведения муниципальной долговой книги;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7) устанавливает порядок формирования муниципального задания и порядок финансового обеспечения выполнения муниципального задания;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8) устанавливает порядок использования бюджетных ассигнований резервного фонда;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9) устанавливает порядок </w:t>
      </w:r>
      <w:proofErr w:type="gramStart"/>
      <w:r w:rsidRPr="00092B7C">
        <w:rPr>
          <w:sz w:val="28"/>
          <w:szCs w:val="28"/>
        </w:rPr>
        <w:t>осуществления бюджетных полномочий главных администраторов доходов бюджета</w:t>
      </w:r>
      <w:proofErr w:type="gramEnd"/>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10) проводит публичные слушания по проекту бюджета и по годовому отчету об исполнении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11) осуществляет иные бюджетные полномочия, определенные Бюджетным </w:t>
      </w:r>
      <w:hyperlink r:id="rId9" w:history="1">
        <w:r w:rsidRPr="00E363C6">
          <w:rPr>
            <w:color w:val="000000"/>
            <w:sz w:val="28"/>
            <w:szCs w:val="28"/>
          </w:rPr>
          <w:t>кодексом</w:t>
        </w:r>
      </w:hyperlink>
      <w:r w:rsidRPr="00E363C6">
        <w:rPr>
          <w:color w:val="000000"/>
          <w:sz w:val="28"/>
          <w:szCs w:val="28"/>
        </w:rPr>
        <w:t>,</w:t>
      </w:r>
      <w:r w:rsidRPr="00092B7C">
        <w:rPr>
          <w:sz w:val="28"/>
          <w:szCs w:val="28"/>
        </w:rPr>
        <w:t xml:space="preserve"> настоящим Положением, принимаемыми в соответствии с ними иными решениями Думы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7</w:t>
      </w:r>
      <w:r w:rsidRPr="00092B7C">
        <w:rPr>
          <w:sz w:val="28"/>
          <w:szCs w:val="28"/>
        </w:rPr>
        <w:t>. Бюджетные полномочия финансового отдела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Финансовый отдел администрации поселения обладает следующими бюджетными полномочиями: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составляет проект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разрабатывает основные направления бюджетной и налоговой политики поселения на очередной финансовый год и плановый период;</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разрабатывает прогноз социально-экономического развития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представляет проект бюджета с необходимыми документами и материалами к нему в администрацию;</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5) организует исполнение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6) устанавливает порядок составления бюджетной отчетности, составляет отчетность об исполнении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7) устанавливает порядок составления и ведения сводной бюджетной росписи, бюджетных росписей главных распорядителей средств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8) составляет и ведет сводную бюджетную роспись;</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10) осуществляет предварительный, текущий </w:t>
      </w:r>
      <w:proofErr w:type="gramStart"/>
      <w:r w:rsidRPr="00092B7C">
        <w:rPr>
          <w:sz w:val="28"/>
          <w:szCs w:val="28"/>
        </w:rPr>
        <w:t>контроль за</w:t>
      </w:r>
      <w:proofErr w:type="gramEnd"/>
      <w:r w:rsidRPr="00092B7C">
        <w:rPr>
          <w:sz w:val="28"/>
          <w:szCs w:val="28"/>
        </w:rPr>
        <w:t xml:space="preserve"> исполнением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lastRenderedPageBreak/>
        <w:t>12) осуществляет открытие и ведение лицевых счетов для учета операций по исполнению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13) ведет реестр расходных обязательств;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14) разрабатывает программы муниципальных внутренних заимствований;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15) требует от главных распорядителей и получателей бюджетных сре</w:t>
      </w:r>
      <w:proofErr w:type="gramStart"/>
      <w:r w:rsidRPr="00092B7C">
        <w:rPr>
          <w:sz w:val="28"/>
          <w:szCs w:val="28"/>
        </w:rPr>
        <w:t>дств пр</w:t>
      </w:r>
      <w:proofErr w:type="gramEnd"/>
      <w:r w:rsidRPr="00092B7C">
        <w:rPr>
          <w:sz w:val="28"/>
          <w:szCs w:val="28"/>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16) определяет порядок составления и ведения кассового плана;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17) устанавливает порядок открытия и ведения лицевых счетов;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18) определяет порядок и методику планирования бюджетных ассигнований;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19) осуществляет иные бюджетные полномочия, определенные Бюджетным </w:t>
      </w:r>
      <w:hyperlink r:id="rId10" w:history="1">
        <w:r w:rsidRPr="00E363C6">
          <w:rPr>
            <w:color w:val="000000"/>
            <w:sz w:val="28"/>
            <w:szCs w:val="28"/>
          </w:rPr>
          <w:t>кодексом</w:t>
        </w:r>
      </w:hyperlink>
      <w:r w:rsidRPr="00092B7C">
        <w:rPr>
          <w:sz w:val="28"/>
          <w:szCs w:val="2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8</w:t>
      </w:r>
      <w:r w:rsidRPr="00092B7C">
        <w:rPr>
          <w:sz w:val="28"/>
          <w:szCs w:val="28"/>
        </w:rPr>
        <w:t>. Бюджетные полномочия Контрольно-счетного органа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Контрольно-счетный орган обладает следующими бюджетными полномочиями:</w:t>
      </w:r>
    </w:p>
    <w:p w:rsidR="00072DAD" w:rsidRDefault="00072DAD" w:rsidP="00072D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аудит эффективности, </w:t>
      </w:r>
      <w:proofErr w:type="gramStart"/>
      <w:r>
        <w:rPr>
          <w:rFonts w:eastAsiaTheme="minorHAnsi"/>
          <w:sz w:val="28"/>
          <w:szCs w:val="28"/>
          <w:lang w:eastAsia="en-US"/>
        </w:rPr>
        <w:t>направленному</w:t>
      </w:r>
      <w:proofErr w:type="gramEnd"/>
      <w:r>
        <w:rPr>
          <w:rFonts w:eastAsiaTheme="minorHAnsi"/>
          <w:sz w:val="28"/>
          <w:szCs w:val="28"/>
          <w:lang w:eastAsia="en-US"/>
        </w:rPr>
        <w:t xml:space="preserve"> на определение экономности и результативности использования бюджетных средств;</w:t>
      </w:r>
    </w:p>
    <w:p w:rsidR="00072DAD" w:rsidRDefault="00072DAD" w:rsidP="00072D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экспертиз</w:t>
      </w:r>
      <w:r w:rsidR="00C7285D">
        <w:rPr>
          <w:rFonts w:eastAsiaTheme="minorHAnsi"/>
          <w:sz w:val="28"/>
          <w:szCs w:val="28"/>
          <w:lang w:eastAsia="en-US"/>
        </w:rPr>
        <w:t>а</w:t>
      </w:r>
      <w:r>
        <w:rPr>
          <w:rFonts w:eastAsiaTheme="minorHAnsi"/>
          <w:sz w:val="28"/>
          <w:szCs w:val="28"/>
          <w:lang w:eastAsia="en-US"/>
        </w:rPr>
        <w:t xml:space="preserve">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72DAD" w:rsidRDefault="00072DAD" w:rsidP="00072D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экспертиз</w:t>
      </w:r>
      <w:r w:rsidR="00C7285D">
        <w:rPr>
          <w:rFonts w:eastAsiaTheme="minorHAnsi"/>
          <w:sz w:val="28"/>
          <w:szCs w:val="28"/>
          <w:lang w:eastAsia="en-US"/>
        </w:rPr>
        <w:t>а</w:t>
      </w:r>
      <w:r>
        <w:rPr>
          <w:rFonts w:eastAsiaTheme="minorHAnsi"/>
          <w:sz w:val="28"/>
          <w:szCs w:val="28"/>
          <w:lang w:eastAsia="en-US"/>
        </w:rPr>
        <w:t xml:space="preserve"> государственных (муниципальных) программ;</w:t>
      </w:r>
    </w:p>
    <w:p w:rsidR="00072DAD" w:rsidRDefault="00072DAD" w:rsidP="00072D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72DAD" w:rsidRDefault="00072DAD" w:rsidP="00072D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подготовк</w:t>
      </w:r>
      <w:r w:rsidR="00C7285D">
        <w:rPr>
          <w:rFonts w:eastAsiaTheme="minorHAnsi"/>
          <w:sz w:val="28"/>
          <w:szCs w:val="28"/>
          <w:lang w:eastAsia="en-US"/>
        </w:rPr>
        <w:t>а</w:t>
      </w:r>
      <w:r>
        <w:rPr>
          <w:rFonts w:eastAsiaTheme="minorHAnsi"/>
          <w:sz w:val="28"/>
          <w:szCs w:val="28"/>
          <w:lang w:eastAsia="en-US"/>
        </w:rPr>
        <w:t xml:space="preserve">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72DAD" w:rsidRDefault="00072DAD" w:rsidP="00072DA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5) други</w:t>
      </w:r>
      <w:r w:rsidR="00C7285D">
        <w:rPr>
          <w:rFonts w:eastAsiaTheme="minorHAnsi"/>
          <w:sz w:val="28"/>
          <w:szCs w:val="28"/>
          <w:lang w:eastAsia="en-US"/>
        </w:rPr>
        <w:t>е</w:t>
      </w:r>
      <w:r>
        <w:rPr>
          <w:rFonts w:eastAsiaTheme="minorHAnsi"/>
          <w:sz w:val="28"/>
          <w:szCs w:val="28"/>
          <w:lang w:eastAsia="en-US"/>
        </w:rPr>
        <w:t xml:space="preserve"> вопрос</w:t>
      </w:r>
      <w:r w:rsidR="00C7285D">
        <w:rPr>
          <w:rFonts w:eastAsiaTheme="minorHAnsi"/>
          <w:sz w:val="28"/>
          <w:szCs w:val="28"/>
          <w:lang w:eastAsia="en-US"/>
        </w:rPr>
        <w:t>ы</w:t>
      </w:r>
      <w:r>
        <w:rPr>
          <w:rFonts w:eastAsiaTheme="minorHAnsi"/>
          <w:sz w:val="28"/>
          <w:szCs w:val="28"/>
          <w:lang w:eastAsia="en-US"/>
        </w:rPr>
        <w:t xml:space="preserve">, установленным Федеральным </w:t>
      </w:r>
      <w:hyperlink r:id="rId11" w:history="1">
        <w:r>
          <w:rPr>
            <w:rFonts w:eastAsiaTheme="minorHAnsi"/>
            <w:color w:val="0000FF"/>
            <w:sz w:val="28"/>
            <w:szCs w:val="28"/>
            <w:lang w:eastAsia="en-US"/>
          </w:rPr>
          <w:t>законом</w:t>
        </w:r>
      </w:hyperlink>
      <w:r>
        <w:rPr>
          <w:rFonts w:eastAsiaTheme="minorHAnsi"/>
          <w:sz w:val="28"/>
          <w:szCs w:val="28"/>
          <w:lang w:eastAsia="en-US"/>
        </w:rPr>
        <w:t xml:space="preserve"> от 5 апреля 013 года N 41-ФЗ "О Счетной палате Российской Федерации" и Федеральным </w:t>
      </w:r>
      <w:hyperlink r:id="rId12" w:history="1">
        <w:r>
          <w:rPr>
            <w:rFonts w:eastAsiaTheme="minorHAnsi"/>
            <w:color w:val="0000FF"/>
            <w:sz w:val="28"/>
            <w:szCs w:val="28"/>
            <w:lang w:eastAsia="en-US"/>
          </w:rPr>
          <w:t>законом</w:t>
        </w:r>
      </w:hyperlink>
      <w:r>
        <w:rPr>
          <w:rFonts w:eastAsiaTheme="minorHAnsi"/>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CC10E9">
        <w:rPr>
          <w:sz w:val="28"/>
          <w:szCs w:val="28"/>
        </w:rPr>
        <w:t>9</w:t>
      </w:r>
      <w:r w:rsidRPr="00092B7C">
        <w:rPr>
          <w:sz w:val="28"/>
          <w:szCs w:val="28"/>
        </w:rPr>
        <w:t>. Бюджетные полномочия главного распорядителя бюджетных средств</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lastRenderedPageBreak/>
        <w:t>Главный распорядитель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обеспечивает результативность, адресность и целевой характер использования бюджетных сре</w:t>
      </w:r>
      <w:proofErr w:type="gramStart"/>
      <w:r w:rsidRPr="00092B7C">
        <w:rPr>
          <w:sz w:val="28"/>
          <w:szCs w:val="28"/>
        </w:rPr>
        <w:t>дств в с</w:t>
      </w:r>
      <w:proofErr w:type="gramEnd"/>
      <w:r w:rsidRPr="00092B7C">
        <w:rPr>
          <w:sz w:val="28"/>
          <w:szCs w:val="28"/>
        </w:rPr>
        <w:t>оответствии с утвержденными ему бюджетными ассигнованиями и лимитами бюджетных обязательств;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формирует перечень подведомственных ему получателей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осуществляет планирование соответствующих расходов бюджета, составляет обоснования бюджетных ассигнований;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6) вносит предложения по формированию и изменению лимитов бюджетных обязательств;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7) вносит предложения по формированию и изменению сводной бюджетной росписи;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9) формирует и утверждает муниципальные задания;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10) организует и осуществляет ведомственный финансовый контроль в сфере своей деятельности;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11) формирует бюджетную отчетность главного распорядителя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14) осуществляет иные бюджетные полномочия, определенные Бюджетным </w:t>
      </w:r>
      <w:hyperlink r:id="rId13" w:history="1">
        <w:r w:rsidRPr="00E363C6">
          <w:rPr>
            <w:color w:val="000000"/>
            <w:sz w:val="28"/>
            <w:szCs w:val="28"/>
          </w:rPr>
          <w:t>кодексом</w:t>
        </w:r>
      </w:hyperlink>
      <w:r w:rsidRPr="00092B7C">
        <w:rPr>
          <w:sz w:val="28"/>
          <w:szCs w:val="2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Pr="0019712B">
        <w:rPr>
          <w:sz w:val="28"/>
          <w:szCs w:val="28"/>
        </w:rPr>
        <w:t>10</w:t>
      </w:r>
      <w:r>
        <w:rPr>
          <w:sz w:val="28"/>
          <w:szCs w:val="28"/>
        </w:rPr>
        <w:t>.</w:t>
      </w:r>
      <w:r w:rsidRPr="00092B7C">
        <w:rPr>
          <w:sz w:val="28"/>
          <w:szCs w:val="28"/>
        </w:rPr>
        <w:t xml:space="preserve"> Бюджетные полномочия распорядителя бюджетных средств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Распорядитель бюджетных средств:</w:t>
      </w:r>
    </w:p>
    <w:p w:rsidR="00CC10E9" w:rsidRPr="00092B7C" w:rsidRDefault="00CC10E9" w:rsidP="00CC10E9">
      <w:pPr>
        <w:autoSpaceDE w:val="0"/>
        <w:autoSpaceDN w:val="0"/>
        <w:adjustRightInd w:val="0"/>
        <w:ind w:firstLine="709"/>
        <w:jc w:val="both"/>
        <w:rPr>
          <w:sz w:val="28"/>
          <w:szCs w:val="28"/>
        </w:rPr>
      </w:pPr>
      <w:r w:rsidRPr="00092B7C">
        <w:rPr>
          <w:sz w:val="28"/>
          <w:szCs w:val="28"/>
        </w:rPr>
        <w:t>1) осуществляет планирование соответствующих расходов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CC10E9" w:rsidRDefault="00CC10E9" w:rsidP="00CC10E9">
      <w:pPr>
        <w:autoSpaceDE w:val="0"/>
        <w:autoSpaceDN w:val="0"/>
        <w:adjustRightInd w:val="0"/>
        <w:ind w:firstLine="709"/>
        <w:jc w:val="both"/>
        <w:rPr>
          <w:sz w:val="28"/>
          <w:szCs w:val="28"/>
        </w:rPr>
      </w:pPr>
      <w:r w:rsidRPr="00092B7C">
        <w:rPr>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428C3" w:rsidRDefault="007428C3" w:rsidP="007428C3">
      <w:pPr>
        <w:autoSpaceDE w:val="0"/>
        <w:autoSpaceDN w:val="0"/>
        <w:adjustRightInd w:val="0"/>
        <w:ind w:firstLine="540"/>
        <w:jc w:val="both"/>
        <w:rPr>
          <w:rFonts w:eastAsiaTheme="minorHAnsi"/>
          <w:sz w:val="28"/>
          <w:szCs w:val="28"/>
          <w:lang w:eastAsia="en-US"/>
        </w:rPr>
      </w:pPr>
      <w:r>
        <w:rPr>
          <w:sz w:val="28"/>
          <w:szCs w:val="28"/>
        </w:rPr>
        <w:t xml:space="preserve">5) </w:t>
      </w:r>
      <w:r>
        <w:rPr>
          <w:rFonts w:eastAsiaTheme="minorHAnsi"/>
          <w:sz w:val="28"/>
          <w:szCs w:val="28"/>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Pr>
          <w:sz w:val="28"/>
          <w:szCs w:val="28"/>
        </w:rPr>
        <w:t>11.</w:t>
      </w:r>
      <w:r w:rsidRPr="00092B7C">
        <w:rPr>
          <w:sz w:val="28"/>
          <w:szCs w:val="28"/>
        </w:rPr>
        <w:t xml:space="preserve"> Бюджетные полномочия главного администратора доходов бюджета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Главный администратор доходов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формирует перечень подведомственных ему администраторов доходов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представляет сведения, необходимые для составления проекта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представляет сведения для составления и ведения кассового плана;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формирует и представляет бюджетную отчетность главного администратора доходов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5) осуществляет иные бюджетные полномочия, определенные Бюджетным </w:t>
      </w:r>
      <w:hyperlink r:id="rId14" w:history="1">
        <w:r w:rsidRPr="00E363C6">
          <w:rPr>
            <w:color w:val="000000"/>
            <w:sz w:val="28"/>
            <w:szCs w:val="28"/>
          </w:rPr>
          <w:t>кодексом</w:t>
        </w:r>
      </w:hyperlink>
      <w:r w:rsidRPr="00092B7C">
        <w:rPr>
          <w:sz w:val="28"/>
          <w:szCs w:val="2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Статья </w:t>
      </w:r>
      <w:r>
        <w:rPr>
          <w:sz w:val="28"/>
          <w:szCs w:val="28"/>
        </w:rPr>
        <w:t>12</w:t>
      </w:r>
      <w:r w:rsidRPr="00092B7C">
        <w:rPr>
          <w:sz w:val="28"/>
          <w:szCs w:val="28"/>
        </w:rPr>
        <w:t>. Бюджетные полномочия администратора доходов бюджета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Администратор доходов бюджета поселения:</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1) осуществляет начисление, учет и </w:t>
      </w:r>
      <w:proofErr w:type="gramStart"/>
      <w:r w:rsidRPr="00092B7C">
        <w:rPr>
          <w:sz w:val="28"/>
          <w:szCs w:val="28"/>
        </w:rPr>
        <w:t>контроль за</w:t>
      </w:r>
      <w:proofErr w:type="gramEnd"/>
      <w:r w:rsidRPr="00092B7C">
        <w:rPr>
          <w:sz w:val="28"/>
          <w:szCs w:val="28"/>
        </w:rPr>
        <w:t xml:space="preserve"> правильностью исчисления, полнотой и своевременностью осуществления платежей в бюджет, пеней и штрафов по ним;</w:t>
      </w:r>
    </w:p>
    <w:p w:rsidR="00CC10E9" w:rsidRPr="00092B7C" w:rsidRDefault="00CC10E9" w:rsidP="00CC10E9">
      <w:pPr>
        <w:autoSpaceDE w:val="0"/>
        <w:autoSpaceDN w:val="0"/>
        <w:adjustRightInd w:val="0"/>
        <w:ind w:firstLine="709"/>
        <w:jc w:val="both"/>
        <w:rPr>
          <w:sz w:val="28"/>
          <w:szCs w:val="28"/>
        </w:rPr>
      </w:pPr>
      <w:r w:rsidRPr="00092B7C">
        <w:rPr>
          <w:sz w:val="28"/>
          <w:szCs w:val="28"/>
        </w:rPr>
        <w:t>2) осуществляет взыскание задолженности по платежам в бюджет, пеней и штрафов;</w:t>
      </w:r>
    </w:p>
    <w:p w:rsidR="00CC10E9" w:rsidRPr="00092B7C" w:rsidRDefault="00CC10E9" w:rsidP="00CC10E9">
      <w:pPr>
        <w:autoSpaceDE w:val="0"/>
        <w:autoSpaceDN w:val="0"/>
        <w:adjustRightInd w:val="0"/>
        <w:ind w:firstLine="709"/>
        <w:jc w:val="both"/>
        <w:rPr>
          <w:sz w:val="28"/>
          <w:szCs w:val="28"/>
        </w:rPr>
      </w:pPr>
      <w:r w:rsidRPr="00092B7C">
        <w:rPr>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C10E9" w:rsidRPr="00092B7C" w:rsidRDefault="00CC10E9" w:rsidP="00CC10E9">
      <w:pPr>
        <w:autoSpaceDE w:val="0"/>
        <w:autoSpaceDN w:val="0"/>
        <w:adjustRightInd w:val="0"/>
        <w:ind w:firstLine="709"/>
        <w:jc w:val="both"/>
        <w:rPr>
          <w:sz w:val="28"/>
          <w:szCs w:val="28"/>
        </w:rPr>
      </w:pPr>
      <w:r w:rsidRPr="00092B7C">
        <w:rPr>
          <w:sz w:val="28"/>
          <w:szCs w:val="28"/>
        </w:rPr>
        <w:lastRenderedPageBreak/>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C10E9" w:rsidRPr="00092B7C" w:rsidRDefault="00CC10E9" w:rsidP="00CC10E9">
      <w:pPr>
        <w:autoSpaceDE w:val="0"/>
        <w:autoSpaceDN w:val="0"/>
        <w:adjustRightInd w:val="0"/>
        <w:ind w:firstLine="709"/>
        <w:jc w:val="both"/>
        <w:rPr>
          <w:sz w:val="28"/>
          <w:szCs w:val="28"/>
        </w:rPr>
      </w:pPr>
      <w:r w:rsidRPr="00092B7C">
        <w:rPr>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C10E9" w:rsidRPr="00092B7C" w:rsidRDefault="00CC10E9" w:rsidP="00CC10E9">
      <w:pPr>
        <w:autoSpaceDE w:val="0"/>
        <w:autoSpaceDN w:val="0"/>
        <w:adjustRightInd w:val="0"/>
        <w:ind w:firstLine="709"/>
        <w:jc w:val="both"/>
        <w:rPr>
          <w:sz w:val="28"/>
          <w:szCs w:val="28"/>
        </w:rPr>
      </w:pPr>
      <w:proofErr w:type="gramStart"/>
      <w:r w:rsidRPr="00092B7C">
        <w:rPr>
          <w:sz w:val="28"/>
          <w:szCs w:val="28"/>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E363C6">
          <w:rPr>
            <w:color w:val="000000"/>
            <w:sz w:val="28"/>
            <w:szCs w:val="28"/>
          </w:rPr>
          <w:t>законом</w:t>
        </w:r>
      </w:hyperlink>
      <w:r w:rsidRPr="00E363C6">
        <w:rPr>
          <w:color w:val="000000"/>
          <w:sz w:val="28"/>
          <w:szCs w:val="28"/>
        </w:rPr>
        <w:t xml:space="preserve"> </w:t>
      </w:r>
      <w:r w:rsidRPr="00092B7C">
        <w:rPr>
          <w:sz w:val="28"/>
          <w:szCs w:val="28"/>
        </w:rPr>
        <w:t>от 27 июля 2010 года N 210-ФЗ «Об организации предоставления государственных и муниципальных услуг»;</w:t>
      </w:r>
      <w:proofErr w:type="gramEnd"/>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7) осуществляет иные бюджетные полномочия, определенные Бюджетным </w:t>
      </w:r>
      <w:hyperlink r:id="rId16" w:history="1">
        <w:r w:rsidRPr="00E363C6">
          <w:rPr>
            <w:color w:val="000000"/>
            <w:sz w:val="28"/>
            <w:szCs w:val="28"/>
          </w:rPr>
          <w:t>кодексом</w:t>
        </w:r>
      </w:hyperlink>
      <w:r w:rsidRPr="00E363C6">
        <w:rPr>
          <w:color w:val="000000"/>
          <w:sz w:val="28"/>
          <w:szCs w:val="28"/>
        </w:rPr>
        <w:t>,</w:t>
      </w:r>
      <w:r w:rsidRPr="00092B7C">
        <w:rPr>
          <w:sz w:val="28"/>
          <w:szCs w:val="28"/>
        </w:rPr>
        <w:t xml:space="preserve">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Pr>
          <w:sz w:val="28"/>
          <w:szCs w:val="28"/>
        </w:rPr>
        <w:t>3</w:t>
      </w:r>
      <w:r w:rsidRPr="00092B7C">
        <w:rPr>
          <w:sz w:val="28"/>
          <w:szCs w:val="28"/>
        </w:rPr>
        <w:t xml:space="preserve">. Бюджетные полномочия главного </w:t>
      </w:r>
      <w:proofErr w:type="gramStart"/>
      <w:r w:rsidRPr="00092B7C">
        <w:rPr>
          <w:sz w:val="28"/>
          <w:szCs w:val="28"/>
        </w:rPr>
        <w:t>администратора источников финансирования дефицита бюджета поселения</w:t>
      </w:r>
      <w:proofErr w:type="gramEnd"/>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Главный администратор </w:t>
      </w:r>
      <w:proofErr w:type="gramStart"/>
      <w:r w:rsidRPr="00092B7C">
        <w:rPr>
          <w:sz w:val="28"/>
          <w:szCs w:val="28"/>
        </w:rPr>
        <w:t>источников финансирования дефицита бюджета поселения</w:t>
      </w:r>
      <w:proofErr w:type="gramEnd"/>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формирует перечни подведомственных ему администраторов источников финансирования дефицита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осуществляет планирование (прогнозирование) поступлений и выплат по источникам финансирования дефицита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092B7C">
        <w:rPr>
          <w:sz w:val="28"/>
          <w:szCs w:val="28"/>
        </w:rPr>
        <w:t>источников финансирования дефицита бюджета поселения</w:t>
      </w:r>
      <w:proofErr w:type="gramEnd"/>
      <w:r w:rsidRPr="00092B7C">
        <w:rPr>
          <w:sz w:val="28"/>
          <w:szCs w:val="28"/>
        </w:rPr>
        <w:t>;</w:t>
      </w:r>
    </w:p>
    <w:p w:rsidR="00CC10E9" w:rsidRPr="00092B7C" w:rsidRDefault="00CC10E9" w:rsidP="00CC10E9">
      <w:pPr>
        <w:autoSpaceDE w:val="0"/>
        <w:autoSpaceDN w:val="0"/>
        <w:adjustRightInd w:val="0"/>
        <w:ind w:firstLine="709"/>
        <w:jc w:val="both"/>
        <w:rPr>
          <w:sz w:val="28"/>
          <w:szCs w:val="28"/>
        </w:rPr>
      </w:pPr>
      <w:r w:rsidRPr="00092B7C">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5) формирует бюджетную отчетность главного </w:t>
      </w:r>
      <w:proofErr w:type="gramStart"/>
      <w:r w:rsidRPr="00092B7C">
        <w:rPr>
          <w:sz w:val="28"/>
          <w:szCs w:val="28"/>
        </w:rPr>
        <w:t>администратора источников финансирования дефицита бюджета поселения</w:t>
      </w:r>
      <w:proofErr w:type="gramEnd"/>
      <w:r w:rsidRPr="00092B7C">
        <w:rPr>
          <w:sz w:val="28"/>
          <w:szCs w:val="28"/>
        </w:rPr>
        <w:t>;</w:t>
      </w:r>
    </w:p>
    <w:p w:rsidR="00CC10E9" w:rsidRDefault="007428C3" w:rsidP="00CC10E9">
      <w:pPr>
        <w:widowControl w:val="0"/>
        <w:autoSpaceDE w:val="0"/>
        <w:autoSpaceDN w:val="0"/>
        <w:adjustRightInd w:val="0"/>
        <w:ind w:firstLine="709"/>
        <w:jc w:val="both"/>
        <w:rPr>
          <w:sz w:val="28"/>
          <w:szCs w:val="28"/>
        </w:rPr>
      </w:pPr>
      <w:r>
        <w:rPr>
          <w:sz w:val="28"/>
          <w:szCs w:val="28"/>
        </w:rPr>
        <w:t>6</w:t>
      </w:r>
      <w:r w:rsidR="00CC10E9" w:rsidRPr="00092B7C">
        <w:rPr>
          <w:sz w:val="28"/>
          <w:szCs w:val="28"/>
        </w:rPr>
        <w:t xml:space="preserve">) осуществляет иные бюджетные полномочия, определенные Бюджетным </w:t>
      </w:r>
      <w:hyperlink r:id="rId17" w:history="1">
        <w:r w:rsidR="00CC10E9" w:rsidRPr="00E363C6">
          <w:rPr>
            <w:color w:val="000000"/>
            <w:sz w:val="28"/>
            <w:szCs w:val="28"/>
          </w:rPr>
          <w:t>кодексом</w:t>
        </w:r>
      </w:hyperlink>
      <w:r w:rsidR="00CC10E9" w:rsidRPr="00092B7C">
        <w:rPr>
          <w:sz w:val="28"/>
          <w:szCs w:val="28"/>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Pr>
          <w:sz w:val="28"/>
          <w:szCs w:val="28"/>
        </w:rPr>
        <w:t>4</w:t>
      </w:r>
      <w:r w:rsidRPr="00092B7C">
        <w:rPr>
          <w:sz w:val="28"/>
          <w:szCs w:val="28"/>
        </w:rPr>
        <w:t xml:space="preserve">. Бюджетные полномочия </w:t>
      </w:r>
      <w:proofErr w:type="gramStart"/>
      <w:r w:rsidRPr="00092B7C">
        <w:rPr>
          <w:sz w:val="28"/>
          <w:szCs w:val="28"/>
        </w:rPr>
        <w:t>администратора источников финансирования дефицита бюджета поселения</w:t>
      </w:r>
      <w:proofErr w:type="gramEnd"/>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Администратор </w:t>
      </w:r>
      <w:proofErr w:type="gramStart"/>
      <w:r w:rsidRPr="00092B7C">
        <w:rPr>
          <w:sz w:val="28"/>
          <w:szCs w:val="28"/>
        </w:rPr>
        <w:t>источников финансирования дефицита бюджета поселения</w:t>
      </w:r>
      <w:proofErr w:type="gramEnd"/>
      <w:r w:rsidRPr="00092B7C">
        <w:rPr>
          <w:sz w:val="28"/>
          <w:szCs w:val="28"/>
        </w:rPr>
        <w:t>:</w:t>
      </w:r>
    </w:p>
    <w:p w:rsidR="00CC10E9" w:rsidRPr="00092B7C" w:rsidRDefault="00CC10E9" w:rsidP="00CC10E9">
      <w:pPr>
        <w:autoSpaceDE w:val="0"/>
        <w:autoSpaceDN w:val="0"/>
        <w:adjustRightInd w:val="0"/>
        <w:ind w:firstLine="709"/>
        <w:jc w:val="both"/>
        <w:rPr>
          <w:sz w:val="28"/>
          <w:szCs w:val="28"/>
        </w:rPr>
      </w:pPr>
      <w:r w:rsidRPr="00092B7C">
        <w:rPr>
          <w:sz w:val="28"/>
          <w:szCs w:val="28"/>
        </w:rPr>
        <w:t>1) осуществляет планирование (прогнозирование) поступлений и выплат по источникам финансирования дефицита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2) осуществляет </w:t>
      </w:r>
      <w:proofErr w:type="gramStart"/>
      <w:r w:rsidRPr="00092B7C">
        <w:rPr>
          <w:sz w:val="28"/>
          <w:szCs w:val="28"/>
        </w:rPr>
        <w:t>контроль за</w:t>
      </w:r>
      <w:proofErr w:type="gramEnd"/>
      <w:r w:rsidRPr="00092B7C">
        <w:rPr>
          <w:sz w:val="28"/>
          <w:szCs w:val="28"/>
        </w:rPr>
        <w:t xml:space="preserve"> полнотой и своевременностью поступления в бюджет источников финансирования дефицита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3) обеспечивает поступления в бюджет и выплаты из бюджета по источникам финансирования дефицита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4) формирует и представляет бюджетную отчетность;</w:t>
      </w:r>
    </w:p>
    <w:p w:rsidR="00CC10E9" w:rsidRPr="00092B7C" w:rsidRDefault="00CC10E9" w:rsidP="00CC10E9">
      <w:pPr>
        <w:autoSpaceDE w:val="0"/>
        <w:autoSpaceDN w:val="0"/>
        <w:adjustRightInd w:val="0"/>
        <w:ind w:firstLine="709"/>
        <w:jc w:val="both"/>
        <w:rPr>
          <w:sz w:val="28"/>
          <w:szCs w:val="28"/>
        </w:rPr>
      </w:pPr>
      <w:r w:rsidRPr="00092B7C">
        <w:rPr>
          <w:sz w:val="28"/>
          <w:szCs w:val="2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6) осуществляет иные бюджетные полномочия, определенные Бюджетным </w:t>
      </w:r>
      <w:hyperlink r:id="rId18" w:history="1">
        <w:r w:rsidRPr="00E363C6">
          <w:rPr>
            <w:color w:val="000000"/>
            <w:sz w:val="28"/>
            <w:szCs w:val="28"/>
          </w:rPr>
          <w:t>кодексом</w:t>
        </w:r>
      </w:hyperlink>
      <w:r w:rsidRPr="00E363C6">
        <w:rPr>
          <w:color w:val="000000"/>
          <w:sz w:val="28"/>
          <w:szCs w:val="28"/>
        </w:rPr>
        <w:t>,</w:t>
      </w:r>
      <w:r w:rsidRPr="00092B7C">
        <w:rPr>
          <w:sz w:val="28"/>
          <w:szCs w:val="28"/>
        </w:rPr>
        <w:t xml:space="preserve">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Pr>
          <w:sz w:val="28"/>
          <w:szCs w:val="28"/>
        </w:rPr>
        <w:t>5</w:t>
      </w:r>
      <w:r w:rsidRPr="00092B7C">
        <w:rPr>
          <w:sz w:val="28"/>
          <w:szCs w:val="28"/>
        </w:rPr>
        <w:t>. Бюджетные полномочия получателя бюджетных средств</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Получатель бюджетных средств: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составляет и исполняет бюджетную смету;</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принимает и (или) исполняет в пределах доведенных лимитов бюджетных обязательств бюджетные обязательства;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обеспечивает результативность, целевой характер использования предусмотренных ему бюджетных ассигнований;</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вносит соответствующему главному распорядителю бюджетных сре</w:t>
      </w:r>
      <w:proofErr w:type="gramStart"/>
      <w:r w:rsidRPr="00092B7C">
        <w:rPr>
          <w:sz w:val="28"/>
          <w:szCs w:val="28"/>
        </w:rPr>
        <w:t>дств пр</w:t>
      </w:r>
      <w:proofErr w:type="gramEnd"/>
      <w:r w:rsidRPr="00092B7C">
        <w:rPr>
          <w:sz w:val="28"/>
          <w:szCs w:val="28"/>
        </w:rPr>
        <w:t>едложения по изменению бюджетной росписи;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5) ведет бюджетный учет (</w:t>
      </w:r>
      <w:r w:rsidR="00121480">
        <w:rPr>
          <w:sz w:val="28"/>
          <w:szCs w:val="28"/>
        </w:rPr>
        <w:t>обеспечивает ведение бюджетного учета</w:t>
      </w:r>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6) формирует бюджетную отчетность </w:t>
      </w:r>
      <w:r w:rsidR="00121480">
        <w:rPr>
          <w:sz w:val="28"/>
          <w:szCs w:val="28"/>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7) осуществляет иные бюджетные полномочия, определенные Бюджетным </w:t>
      </w:r>
      <w:hyperlink r:id="rId19" w:history="1">
        <w:r w:rsidRPr="00E363C6">
          <w:rPr>
            <w:color w:val="000000"/>
            <w:sz w:val="28"/>
            <w:szCs w:val="28"/>
          </w:rPr>
          <w:t>кодексом</w:t>
        </w:r>
      </w:hyperlink>
      <w:r w:rsidRPr="00E363C6">
        <w:rPr>
          <w:color w:val="000000"/>
          <w:sz w:val="28"/>
          <w:szCs w:val="28"/>
        </w:rPr>
        <w:t>,</w:t>
      </w:r>
      <w:r w:rsidRPr="00092B7C">
        <w:rPr>
          <w:sz w:val="28"/>
          <w:szCs w:val="28"/>
        </w:rPr>
        <w:t xml:space="preserve">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Pr>
          <w:sz w:val="28"/>
          <w:szCs w:val="28"/>
        </w:rPr>
        <w:t>6</w:t>
      </w:r>
      <w:r w:rsidRPr="00092B7C">
        <w:rPr>
          <w:sz w:val="28"/>
          <w:szCs w:val="28"/>
        </w:rPr>
        <w:t>. Бюджетные полномочия иных участников бюджетного процесса в поселении</w:t>
      </w:r>
    </w:p>
    <w:p w:rsidR="00CC10E9" w:rsidRPr="00092B7C" w:rsidRDefault="00CC10E9" w:rsidP="00CC10E9">
      <w:pPr>
        <w:widowControl w:val="0"/>
        <w:autoSpaceDE w:val="0"/>
        <w:autoSpaceDN w:val="0"/>
        <w:adjustRightInd w:val="0"/>
        <w:ind w:firstLine="709"/>
        <w:jc w:val="both"/>
        <w:rPr>
          <w:sz w:val="28"/>
          <w:szCs w:val="28"/>
        </w:rPr>
      </w:pPr>
    </w:p>
    <w:p w:rsidR="00CC10E9" w:rsidRDefault="00CC10E9" w:rsidP="00CC10E9">
      <w:pPr>
        <w:widowControl w:val="0"/>
        <w:autoSpaceDE w:val="0"/>
        <w:autoSpaceDN w:val="0"/>
        <w:adjustRightInd w:val="0"/>
        <w:ind w:firstLine="709"/>
        <w:jc w:val="both"/>
        <w:rPr>
          <w:sz w:val="28"/>
          <w:szCs w:val="28"/>
        </w:rPr>
      </w:pPr>
      <w:r w:rsidRPr="00092B7C">
        <w:rPr>
          <w:sz w:val="28"/>
          <w:szCs w:val="28"/>
        </w:rPr>
        <w:t xml:space="preserve">Бюджетные полномочия иных участников бюджетного процесса в поселении определяются в соответствии с Бюджетным </w:t>
      </w:r>
      <w:hyperlink r:id="rId20" w:history="1">
        <w:r w:rsidRPr="00E363C6">
          <w:rPr>
            <w:color w:val="000000"/>
            <w:sz w:val="28"/>
            <w:szCs w:val="28"/>
          </w:rPr>
          <w:t>кодексом</w:t>
        </w:r>
      </w:hyperlink>
      <w:r w:rsidRPr="00092B7C">
        <w:rPr>
          <w:sz w:val="28"/>
          <w:szCs w:val="28"/>
        </w:rPr>
        <w:t xml:space="preserve">, настоящим </w:t>
      </w:r>
      <w:r w:rsidRPr="00092B7C">
        <w:rPr>
          <w:sz w:val="28"/>
          <w:szCs w:val="28"/>
        </w:rPr>
        <w:lastRenderedPageBreak/>
        <w:t>Положением и принимаемыми в соответствии с ними муниципальными правовыми актами поселения, регулирующими бюджетные правоотношения.</w:t>
      </w:r>
    </w:p>
    <w:p w:rsidR="003E358F" w:rsidRDefault="003E358F" w:rsidP="00CC10E9">
      <w:pPr>
        <w:widowControl w:val="0"/>
        <w:autoSpaceDE w:val="0"/>
        <w:autoSpaceDN w:val="0"/>
        <w:adjustRightInd w:val="0"/>
        <w:ind w:firstLine="709"/>
        <w:jc w:val="both"/>
        <w:rPr>
          <w:sz w:val="28"/>
          <w:szCs w:val="28"/>
        </w:rPr>
      </w:pPr>
    </w:p>
    <w:p w:rsidR="003E358F" w:rsidRDefault="003E358F" w:rsidP="003E358F">
      <w:pPr>
        <w:autoSpaceDE w:val="0"/>
        <w:autoSpaceDN w:val="0"/>
        <w:adjustRightInd w:val="0"/>
        <w:ind w:firstLine="540"/>
        <w:jc w:val="both"/>
        <w:outlineLvl w:val="0"/>
        <w:rPr>
          <w:rFonts w:eastAsiaTheme="minorHAnsi"/>
          <w:sz w:val="28"/>
          <w:szCs w:val="28"/>
          <w:lang w:eastAsia="en-US"/>
        </w:rPr>
      </w:pPr>
      <w:r>
        <w:rPr>
          <w:sz w:val="28"/>
          <w:szCs w:val="28"/>
        </w:rPr>
        <w:t xml:space="preserve">Статья 17. </w:t>
      </w:r>
      <w:r>
        <w:rPr>
          <w:rFonts w:eastAsiaTheme="minorHAnsi"/>
          <w:sz w:val="28"/>
          <w:szCs w:val="28"/>
          <w:lang w:eastAsia="en-US"/>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Главный распорядитель (распорядитель) бюджетных средств осуществляет внутренний финансовый контроль, направленный </w:t>
      </w:r>
      <w:proofErr w:type="gramStart"/>
      <w:r>
        <w:rPr>
          <w:rFonts w:eastAsiaTheme="minorHAnsi"/>
          <w:sz w:val="28"/>
          <w:szCs w:val="28"/>
          <w:lang w:eastAsia="en-US"/>
        </w:rPr>
        <w:t>на</w:t>
      </w:r>
      <w:proofErr w:type="gramEnd"/>
      <w:r>
        <w:rPr>
          <w:rFonts w:eastAsiaTheme="minorHAnsi"/>
          <w:sz w:val="28"/>
          <w:szCs w:val="28"/>
          <w:lang w:eastAsia="en-US"/>
        </w:rPr>
        <w:t>:</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подготовку и организацию мер по повышению экономности и результативности использования бюджетных средств.</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оценки надежности внутреннего финансового контроля и подготовки рекомендаций по повышению его эффективности;</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подготовки предложений по повышению экономности и результативности использования бюджетных средств.</w:t>
      </w:r>
    </w:p>
    <w:p w:rsidR="003E358F" w:rsidRDefault="003E358F" w:rsidP="003E35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 Внутренний финансовый контроль и внутренний финансовый аудит осуществляются в соответствии с </w:t>
      </w:r>
      <w:hyperlink r:id="rId21" w:history="1">
        <w:r>
          <w:rPr>
            <w:rFonts w:eastAsiaTheme="minorHAnsi"/>
            <w:color w:val="0000FF"/>
            <w:sz w:val="28"/>
            <w:szCs w:val="28"/>
            <w:lang w:eastAsia="en-US"/>
          </w:rPr>
          <w:t>порядком</w:t>
        </w:r>
      </w:hyperlink>
      <w:r>
        <w:rPr>
          <w:rFonts w:eastAsiaTheme="minorHAnsi"/>
          <w:sz w:val="28"/>
          <w:szCs w:val="28"/>
          <w:lang w:eastAsia="en-US"/>
        </w:rPr>
        <w:t>, установленным местной администрацией.</w:t>
      </w:r>
    </w:p>
    <w:p w:rsidR="00CC10E9" w:rsidRPr="00092B7C" w:rsidRDefault="00CC10E9" w:rsidP="003E358F">
      <w:pPr>
        <w:widowControl w:val="0"/>
        <w:autoSpaceDE w:val="0"/>
        <w:autoSpaceDN w:val="0"/>
        <w:adjustRightInd w:val="0"/>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sidRPr="00092B7C">
        <w:rPr>
          <w:sz w:val="28"/>
          <w:szCs w:val="28"/>
        </w:rPr>
        <w:t>Раздел II</w:t>
      </w:r>
      <w:r>
        <w:rPr>
          <w:sz w:val="28"/>
          <w:szCs w:val="28"/>
          <w:lang w:val="en-US"/>
        </w:rPr>
        <w:t>I</w:t>
      </w:r>
      <w:r w:rsidRPr="00092B7C">
        <w:rPr>
          <w:sz w:val="28"/>
          <w:szCs w:val="28"/>
        </w:rPr>
        <w:t>. СОСТАВЛЕНИЕ ПРОЕКТА БЮДЖЕТА ПОСЕЛЕНИЯ</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sidR="003E358F">
        <w:rPr>
          <w:sz w:val="28"/>
          <w:szCs w:val="28"/>
        </w:rPr>
        <w:t>8</w:t>
      </w:r>
      <w:r w:rsidRPr="00092B7C">
        <w:rPr>
          <w:sz w:val="28"/>
          <w:szCs w:val="28"/>
        </w:rPr>
        <w:t>. Порядок и сроки составления проекта бюджета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Проект бюджета поселения составляется и утверждается сроком на три года - очередной финансовый год и плановый период.</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Составление проекта бюджета поселения - исключительная компетенция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Непосредственное составление проекта бюджета поселения осуществляет Финансовый отдел.</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22" w:history="1">
        <w:r w:rsidRPr="00E363C6">
          <w:rPr>
            <w:color w:val="000000"/>
            <w:sz w:val="28"/>
            <w:szCs w:val="28"/>
          </w:rPr>
          <w:t>кодексом</w:t>
        </w:r>
      </w:hyperlink>
      <w:r w:rsidRPr="00092B7C">
        <w:rPr>
          <w:sz w:val="28"/>
          <w:szCs w:val="28"/>
        </w:rPr>
        <w:t xml:space="preserve"> и принимаемыми с соблюдением его требований решениями Думы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1</w:t>
      </w:r>
      <w:r w:rsidR="003E358F">
        <w:rPr>
          <w:sz w:val="28"/>
          <w:szCs w:val="28"/>
        </w:rPr>
        <w:t>9</w:t>
      </w:r>
      <w:r w:rsidRPr="00092B7C">
        <w:rPr>
          <w:sz w:val="28"/>
          <w:szCs w:val="28"/>
        </w:rPr>
        <w:t xml:space="preserve">. Сведения, необходимые для составления проекта бюджета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Составление проекта бюджета поселения основывается </w:t>
      </w:r>
      <w:proofErr w:type="gramStart"/>
      <w:r w:rsidRPr="00092B7C">
        <w:rPr>
          <w:sz w:val="28"/>
          <w:szCs w:val="28"/>
        </w:rPr>
        <w:t>на</w:t>
      </w:r>
      <w:proofErr w:type="gramEnd"/>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 Бюджетном </w:t>
      </w:r>
      <w:proofErr w:type="gramStart"/>
      <w:r w:rsidRPr="00092B7C">
        <w:rPr>
          <w:sz w:val="28"/>
          <w:szCs w:val="28"/>
        </w:rPr>
        <w:t>послании</w:t>
      </w:r>
      <w:proofErr w:type="gramEnd"/>
      <w:r w:rsidRPr="00092B7C">
        <w:rPr>
          <w:sz w:val="28"/>
          <w:szCs w:val="28"/>
        </w:rPr>
        <w:t xml:space="preserve"> Президента Российской Федерации;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w:t>
      </w:r>
      <w:proofErr w:type="gramStart"/>
      <w:r w:rsidRPr="00092B7C">
        <w:rPr>
          <w:sz w:val="28"/>
          <w:szCs w:val="28"/>
        </w:rPr>
        <w:t>прогнозе</w:t>
      </w:r>
      <w:proofErr w:type="gramEnd"/>
      <w:r w:rsidRPr="00092B7C">
        <w:rPr>
          <w:sz w:val="28"/>
          <w:szCs w:val="28"/>
        </w:rPr>
        <w:t xml:space="preserve"> социально-экономического развития поселения;</w:t>
      </w:r>
    </w:p>
    <w:p w:rsidR="00CC10E9" w:rsidRDefault="00CC10E9" w:rsidP="00CC10E9">
      <w:pPr>
        <w:widowControl w:val="0"/>
        <w:autoSpaceDE w:val="0"/>
        <w:autoSpaceDN w:val="0"/>
        <w:adjustRightInd w:val="0"/>
        <w:ind w:firstLine="709"/>
        <w:jc w:val="both"/>
        <w:rPr>
          <w:sz w:val="28"/>
          <w:szCs w:val="28"/>
        </w:rPr>
      </w:pPr>
      <w:r w:rsidRPr="00092B7C">
        <w:rPr>
          <w:sz w:val="28"/>
          <w:szCs w:val="28"/>
        </w:rPr>
        <w:t xml:space="preserve">3) основных </w:t>
      </w:r>
      <w:proofErr w:type="gramStart"/>
      <w:r w:rsidRPr="00092B7C">
        <w:rPr>
          <w:sz w:val="28"/>
          <w:szCs w:val="28"/>
        </w:rPr>
        <w:t>направлениях</w:t>
      </w:r>
      <w:proofErr w:type="gramEnd"/>
      <w:r w:rsidRPr="00092B7C">
        <w:rPr>
          <w:sz w:val="28"/>
          <w:szCs w:val="28"/>
        </w:rPr>
        <w:t xml:space="preserve"> бюджетной и налоговой политики поселе</w:t>
      </w:r>
      <w:r w:rsidR="0071484F">
        <w:rPr>
          <w:sz w:val="28"/>
          <w:szCs w:val="28"/>
        </w:rPr>
        <w:t>ния;</w:t>
      </w:r>
    </w:p>
    <w:p w:rsidR="0071484F" w:rsidRPr="00092B7C" w:rsidRDefault="0071484F" w:rsidP="00CC10E9">
      <w:pPr>
        <w:widowControl w:val="0"/>
        <w:autoSpaceDE w:val="0"/>
        <w:autoSpaceDN w:val="0"/>
        <w:adjustRightInd w:val="0"/>
        <w:ind w:firstLine="709"/>
        <w:jc w:val="both"/>
        <w:rPr>
          <w:sz w:val="28"/>
          <w:szCs w:val="28"/>
        </w:rPr>
      </w:pPr>
      <w:r>
        <w:rPr>
          <w:sz w:val="28"/>
          <w:szCs w:val="28"/>
        </w:rPr>
        <w:t xml:space="preserve">4) государственных (муниципальных)  </w:t>
      </w:r>
      <w:proofErr w:type="gramStart"/>
      <w:r>
        <w:rPr>
          <w:sz w:val="28"/>
          <w:szCs w:val="28"/>
        </w:rPr>
        <w:t>программах</w:t>
      </w:r>
      <w:proofErr w:type="gramEnd"/>
      <w:r>
        <w:rPr>
          <w:sz w:val="28"/>
          <w:szCs w:val="28"/>
        </w:rPr>
        <w:t>.</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003E358F">
        <w:rPr>
          <w:sz w:val="28"/>
          <w:szCs w:val="28"/>
        </w:rPr>
        <w:t>20</w:t>
      </w:r>
      <w:r w:rsidRPr="00092B7C">
        <w:rPr>
          <w:sz w:val="28"/>
          <w:szCs w:val="28"/>
        </w:rPr>
        <w:t>. Прогноз социально-экономического развития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Pr>
          <w:sz w:val="28"/>
          <w:szCs w:val="28"/>
        </w:rPr>
        <w:t>2</w:t>
      </w:r>
      <w:r w:rsidR="003E358F">
        <w:rPr>
          <w:sz w:val="28"/>
          <w:szCs w:val="28"/>
        </w:rPr>
        <w:t>1</w:t>
      </w:r>
      <w:r w:rsidRPr="00092B7C">
        <w:rPr>
          <w:sz w:val="28"/>
          <w:szCs w:val="28"/>
        </w:rPr>
        <w:t xml:space="preserve">. Прогнозирование доходов бюджета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 Доходы бюджета прогнозируются на основе прогноза социально-экономического развития </w:t>
      </w:r>
      <w:proofErr w:type="gramStart"/>
      <w:r w:rsidRPr="00092B7C">
        <w:rPr>
          <w:sz w:val="28"/>
          <w:szCs w:val="28"/>
        </w:rPr>
        <w:t>поселения</w:t>
      </w:r>
      <w:proofErr w:type="gramEnd"/>
      <w:r w:rsidRPr="00092B7C">
        <w:rPr>
          <w:sz w:val="28"/>
          <w:szCs w:val="28"/>
        </w:rPr>
        <w:t xml:space="preserve"> в условиях действующего на день внесения проекта решения о бюджете в Думу законодательства о налогах и </w:t>
      </w:r>
      <w:r w:rsidRPr="00092B7C">
        <w:rPr>
          <w:sz w:val="28"/>
          <w:szCs w:val="28"/>
        </w:rPr>
        <w:lastRenderedPageBreak/>
        <w:t>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w:t>
      </w:r>
      <w:proofErr w:type="gramStart"/>
      <w:r w:rsidRPr="00092B7C">
        <w:rPr>
          <w:sz w:val="28"/>
          <w:szCs w:val="28"/>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Pr>
          <w:sz w:val="28"/>
          <w:szCs w:val="28"/>
        </w:rPr>
        <w:t>2</w:t>
      </w:r>
      <w:r w:rsidR="003E358F">
        <w:rPr>
          <w:sz w:val="28"/>
          <w:szCs w:val="28"/>
        </w:rPr>
        <w:t>2</w:t>
      </w:r>
      <w:r w:rsidRPr="00092B7C">
        <w:rPr>
          <w:sz w:val="28"/>
          <w:szCs w:val="28"/>
        </w:rPr>
        <w:t>. Планирование бюджетных ассигнований</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2</w:t>
      </w:r>
      <w:r w:rsidR="003E358F">
        <w:rPr>
          <w:sz w:val="28"/>
          <w:szCs w:val="28"/>
        </w:rPr>
        <w:t>3</w:t>
      </w:r>
      <w:r w:rsidRPr="00092B7C">
        <w:rPr>
          <w:sz w:val="28"/>
          <w:szCs w:val="28"/>
        </w:rPr>
        <w:t>. Резервный фонд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В расходной части бюджета поселения образуется резервный фонд администрации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Порядок использования бюджетных ассигнований резервного фонда администрации поселения, предусмотренных в составе бюджета я, устанавливается постановлением администрации.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sidRPr="00092B7C">
        <w:rPr>
          <w:sz w:val="28"/>
          <w:szCs w:val="28"/>
        </w:rPr>
        <w:t>Раздел I</w:t>
      </w:r>
      <w:r>
        <w:rPr>
          <w:sz w:val="28"/>
          <w:szCs w:val="28"/>
          <w:lang w:val="en-US"/>
        </w:rPr>
        <w:t>V</w:t>
      </w:r>
      <w:r w:rsidRPr="00092B7C">
        <w:rPr>
          <w:sz w:val="28"/>
          <w:szCs w:val="28"/>
        </w:rPr>
        <w:t>. РАССМОТРЕНИЕ И УТВЕРЖДЕНИЕ БЮДЖЕТА ПОСЕЛЕНИЯ</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2</w:t>
      </w:r>
      <w:r w:rsidR="003E358F">
        <w:rPr>
          <w:sz w:val="28"/>
          <w:szCs w:val="28"/>
        </w:rPr>
        <w:t>4</w:t>
      </w:r>
      <w:r w:rsidRPr="00092B7C">
        <w:rPr>
          <w:sz w:val="28"/>
          <w:szCs w:val="28"/>
        </w:rPr>
        <w:t>. Содержание решения о бюджете поселения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w:t>
      </w:r>
      <w:r w:rsidR="0071484F">
        <w:rPr>
          <w:sz w:val="28"/>
          <w:szCs w:val="28"/>
        </w:rPr>
        <w:t>ета, дефицит (профицит) бюджета, а также иные показатели, установленные БК РФ, муниципальными правовыми актами представительных органов муниципальных образований (кроме решений о бюджете)</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Решением о бюджете поселения </w:t>
      </w:r>
      <w:r w:rsidR="0071484F">
        <w:rPr>
          <w:sz w:val="28"/>
          <w:szCs w:val="28"/>
        </w:rPr>
        <w:t>утверждаются</w:t>
      </w:r>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перечень главных администраторов доходов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lastRenderedPageBreak/>
        <w:t xml:space="preserve">2) перечень главных </w:t>
      </w:r>
      <w:proofErr w:type="gramStart"/>
      <w:r w:rsidRPr="00092B7C">
        <w:rPr>
          <w:sz w:val="28"/>
          <w:szCs w:val="28"/>
        </w:rPr>
        <w:t>администраторов источников финансирования дефицита бюджета</w:t>
      </w:r>
      <w:proofErr w:type="gramEnd"/>
      <w:r w:rsidRPr="00092B7C">
        <w:rPr>
          <w:sz w:val="28"/>
          <w:szCs w:val="28"/>
        </w:rPr>
        <w:t>;</w:t>
      </w:r>
    </w:p>
    <w:p w:rsidR="0071484F" w:rsidRDefault="00CC10E9" w:rsidP="0071484F">
      <w:pPr>
        <w:autoSpaceDE w:val="0"/>
        <w:autoSpaceDN w:val="0"/>
        <w:adjustRightInd w:val="0"/>
        <w:ind w:firstLine="540"/>
        <w:jc w:val="both"/>
        <w:rPr>
          <w:rFonts w:eastAsiaTheme="minorHAnsi"/>
          <w:sz w:val="28"/>
          <w:szCs w:val="28"/>
          <w:lang w:eastAsia="en-US"/>
        </w:rPr>
      </w:pPr>
      <w:proofErr w:type="gramStart"/>
      <w:r w:rsidRPr="00092B7C">
        <w:rPr>
          <w:sz w:val="28"/>
          <w:szCs w:val="28"/>
        </w:rPr>
        <w:t xml:space="preserve">3) </w:t>
      </w:r>
      <w:r w:rsidR="0071484F">
        <w:rPr>
          <w:rFonts w:eastAsiaTheme="minorHAnsi"/>
          <w:sz w:val="28"/>
          <w:szCs w:val="28"/>
          <w:lang w:eastAsia="en-US"/>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C7285D">
        <w:rPr>
          <w:rFonts w:eastAsiaTheme="minorHAnsi"/>
          <w:sz w:val="28"/>
          <w:szCs w:val="28"/>
          <w:lang w:eastAsia="en-US"/>
        </w:rPr>
        <w:t xml:space="preserve">на </w:t>
      </w:r>
      <w:r w:rsidR="0071484F">
        <w:rPr>
          <w:rFonts w:eastAsiaTheme="minorHAnsi"/>
          <w:sz w:val="28"/>
          <w:szCs w:val="28"/>
          <w:lang w:eastAsia="en-US"/>
        </w:rPr>
        <w:t>очередной финансовый год и</w:t>
      </w:r>
      <w:proofErr w:type="gramEnd"/>
      <w:r w:rsidR="0071484F">
        <w:rPr>
          <w:rFonts w:eastAsiaTheme="minorHAnsi"/>
          <w:sz w:val="28"/>
          <w:szCs w:val="28"/>
          <w:lang w:eastAsia="en-US"/>
        </w:rPr>
        <w:t xml:space="preserve">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E5E15" w:rsidRDefault="004E5E15" w:rsidP="004E5E1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ведомственная структура расходов бюджета на очередной финансовый год и плановый период</w:t>
      </w:r>
      <w:r w:rsidR="00C7285D">
        <w:rPr>
          <w:rFonts w:eastAsiaTheme="minorHAnsi"/>
          <w:sz w:val="28"/>
          <w:szCs w:val="28"/>
          <w:lang w:eastAsia="en-US"/>
        </w:rPr>
        <w:t>,</w:t>
      </w:r>
      <w:r>
        <w:rPr>
          <w:rFonts w:eastAsiaTheme="minorHAnsi"/>
          <w:sz w:val="28"/>
          <w:szCs w:val="28"/>
          <w:lang w:eastAsia="en-US"/>
        </w:rPr>
        <w:t xml:space="preserve"> за исключением бюджетов государственных внебюджетных фондов;</w:t>
      </w:r>
    </w:p>
    <w:p w:rsidR="00CC10E9" w:rsidRPr="00092B7C" w:rsidRDefault="004E5E15" w:rsidP="00CC10E9">
      <w:pPr>
        <w:widowControl w:val="0"/>
        <w:autoSpaceDE w:val="0"/>
        <w:autoSpaceDN w:val="0"/>
        <w:adjustRightInd w:val="0"/>
        <w:ind w:firstLine="709"/>
        <w:jc w:val="both"/>
        <w:rPr>
          <w:sz w:val="28"/>
          <w:szCs w:val="28"/>
        </w:rPr>
      </w:pPr>
      <w:r>
        <w:rPr>
          <w:sz w:val="28"/>
          <w:szCs w:val="28"/>
        </w:rPr>
        <w:t>5</w:t>
      </w:r>
      <w:r w:rsidR="00CC10E9" w:rsidRPr="00092B7C">
        <w:rPr>
          <w:sz w:val="28"/>
          <w:szCs w:val="28"/>
        </w:rPr>
        <w:t>) общий объем бюджетных ассигнований, направляемых на исполнение публичных нормативных обязательств;</w:t>
      </w:r>
    </w:p>
    <w:p w:rsidR="00CC10E9" w:rsidRPr="00092B7C" w:rsidRDefault="004E5E15" w:rsidP="00CC10E9">
      <w:pPr>
        <w:widowControl w:val="0"/>
        <w:autoSpaceDE w:val="0"/>
        <w:autoSpaceDN w:val="0"/>
        <w:adjustRightInd w:val="0"/>
        <w:ind w:firstLine="709"/>
        <w:jc w:val="both"/>
        <w:rPr>
          <w:sz w:val="28"/>
          <w:szCs w:val="28"/>
        </w:rPr>
      </w:pPr>
      <w:r>
        <w:rPr>
          <w:sz w:val="28"/>
          <w:szCs w:val="28"/>
        </w:rPr>
        <w:t>6</w:t>
      </w:r>
      <w:r w:rsidR="00CC10E9" w:rsidRPr="00092B7C">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C10E9" w:rsidRPr="004E5E15" w:rsidRDefault="004E5E15" w:rsidP="004E5E15">
      <w:pPr>
        <w:autoSpaceDE w:val="0"/>
        <w:autoSpaceDN w:val="0"/>
        <w:adjustRightInd w:val="0"/>
        <w:ind w:firstLine="540"/>
        <w:jc w:val="both"/>
        <w:rPr>
          <w:rFonts w:eastAsiaTheme="minorHAnsi"/>
          <w:sz w:val="28"/>
          <w:szCs w:val="28"/>
          <w:lang w:eastAsia="en-US"/>
        </w:rPr>
      </w:pPr>
      <w:r>
        <w:rPr>
          <w:sz w:val="28"/>
          <w:szCs w:val="28"/>
        </w:rPr>
        <w:t>7</w:t>
      </w:r>
      <w:r w:rsidR="00CC10E9" w:rsidRPr="00092B7C">
        <w:rPr>
          <w:sz w:val="28"/>
          <w:szCs w:val="28"/>
        </w:rPr>
        <w:t xml:space="preserve">) </w:t>
      </w:r>
      <w:r>
        <w:rPr>
          <w:rFonts w:eastAsiaTheme="minorHAnsi"/>
          <w:sz w:val="28"/>
          <w:szCs w:val="28"/>
          <w:lang w:eastAsia="en-US"/>
        </w:rPr>
        <w:t>источники финансирования дефицита бюджета на очередной финансовый год и плановый период</w:t>
      </w:r>
      <w:r w:rsidR="00CC10E9" w:rsidRPr="00092B7C">
        <w:rPr>
          <w:sz w:val="28"/>
          <w:szCs w:val="28"/>
        </w:rPr>
        <w:t>;</w:t>
      </w:r>
    </w:p>
    <w:p w:rsidR="00CC10E9" w:rsidRPr="00092B7C" w:rsidRDefault="004E5E15" w:rsidP="00CC10E9">
      <w:pPr>
        <w:widowControl w:val="0"/>
        <w:autoSpaceDE w:val="0"/>
        <w:autoSpaceDN w:val="0"/>
        <w:adjustRightInd w:val="0"/>
        <w:ind w:firstLine="709"/>
        <w:jc w:val="both"/>
        <w:rPr>
          <w:sz w:val="28"/>
          <w:szCs w:val="28"/>
        </w:rPr>
      </w:pPr>
      <w:r>
        <w:rPr>
          <w:sz w:val="28"/>
          <w:szCs w:val="28"/>
        </w:rPr>
        <w:t>8</w:t>
      </w:r>
      <w:r w:rsidR="00CC10E9" w:rsidRPr="00092B7C">
        <w:rPr>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00CC10E9" w:rsidRPr="00092B7C">
        <w:rPr>
          <w:sz w:val="28"/>
          <w:szCs w:val="28"/>
        </w:rPr>
        <w:t>указанием</w:t>
      </w:r>
      <w:proofErr w:type="gramEnd"/>
      <w:r w:rsidR="00CC10E9" w:rsidRPr="00092B7C">
        <w:rPr>
          <w:sz w:val="28"/>
          <w:szCs w:val="28"/>
        </w:rPr>
        <w:t xml:space="preserve"> в том числе верхнего предела долга по муниципальным гарантиям;</w:t>
      </w:r>
    </w:p>
    <w:p w:rsidR="00CC10E9" w:rsidRPr="00092B7C" w:rsidRDefault="004E5E15" w:rsidP="00CC10E9">
      <w:pPr>
        <w:widowControl w:val="0"/>
        <w:autoSpaceDE w:val="0"/>
        <w:autoSpaceDN w:val="0"/>
        <w:adjustRightInd w:val="0"/>
        <w:ind w:firstLine="709"/>
        <w:jc w:val="both"/>
        <w:rPr>
          <w:sz w:val="28"/>
          <w:szCs w:val="28"/>
        </w:rPr>
      </w:pPr>
      <w:r>
        <w:rPr>
          <w:sz w:val="28"/>
          <w:szCs w:val="28"/>
        </w:rPr>
        <w:t>9</w:t>
      </w:r>
      <w:r w:rsidR="00CC10E9" w:rsidRPr="00092B7C">
        <w:rPr>
          <w:sz w:val="28"/>
          <w:szCs w:val="28"/>
        </w:rPr>
        <w:t xml:space="preserve">) иные показатели бюджета, установленные Бюджетным </w:t>
      </w:r>
      <w:hyperlink r:id="rId23" w:history="1">
        <w:r w:rsidR="00CC10E9" w:rsidRPr="00E363C6">
          <w:rPr>
            <w:color w:val="000000"/>
            <w:sz w:val="28"/>
            <w:szCs w:val="28"/>
          </w:rPr>
          <w:t>кодексом</w:t>
        </w:r>
      </w:hyperlink>
      <w:r w:rsidR="00CC10E9" w:rsidRPr="00092B7C">
        <w:rPr>
          <w:sz w:val="28"/>
          <w:szCs w:val="28"/>
        </w:rPr>
        <w:t>, принимаемыми в соответствии с ним решениями Думы.</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bookmarkStart w:id="2" w:name="Par287"/>
      <w:bookmarkEnd w:id="2"/>
      <w:r w:rsidRPr="00092B7C">
        <w:rPr>
          <w:sz w:val="28"/>
          <w:szCs w:val="28"/>
        </w:rPr>
        <w:t>Статья 2</w:t>
      </w:r>
      <w:r w:rsidR="003E358F">
        <w:rPr>
          <w:sz w:val="28"/>
          <w:szCs w:val="28"/>
        </w:rPr>
        <w:t>5</w:t>
      </w:r>
      <w:r w:rsidRPr="00092B7C">
        <w:rPr>
          <w:sz w:val="28"/>
          <w:szCs w:val="28"/>
        </w:rPr>
        <w:t xml:space="preserve">. Документы и материалы, представляемые в Думу одновременно с проектом решения о бюджете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Одновременно с проектом решения о бюджете поселения в Думу представляются: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основные направления бюджетной и налоговой политики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прогноз социально-экономического развития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пояснительная записка к проекту бюджета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5) верхний предел муниципального долга на конец очередного </w:t>
      </w:r>
      <w:r w:rsidRPr="00092B7C">
        <w:rPr>
          <w:sz w:val="28"/>
          <w:szCs w:val="28"/>
        </w:rPr>
        <w:lastRenderedPageBreak/>
        <w:t>финансового года и конец каждого года планового периода;</w:t>
      </w:r>
    </w:p>
    <w:p w:rsidR="00CC10E9" w:rsidRPr="00092B7C" w:rsidRDefault="004E5E15" w:rsidP="00CC10E9">
      <w:pPr>
        <w:widowControl w:val="0"/>
        <w:autoSpaceDE w:val="0"/>
        <w:autoSpaceDN w:val="0"/>
        <w:adjustRightInd w:val="0"/>
        <w:ind w:firstLine="709"/>
        <w:jc w:val="both"/>
        <w:rPr>
          <w:sz w:val="28"/>
          <w:szCs w:val="28"/>
        </w:rPr>
      </w:pPr>
      <w:r>
        <w:rPr>
          <w:sz w:val="28"/>
          <w:szCs w:val="28"/>
        </w:rPr>
        <w:t>6</w:t>
      </w:r>
      <w:r w:rsidR="00CC10E9" w:rsidRPr="00092B7C">
        <w:rPr>
          <w:sz w:val="28"/>
          <w:szCs w:val="28"/>
        </w:rPr>
        <w:t>) оценка ожидаемого исполнения бюджета поселения на текущий финансовый год;</w:t>
      </w:r>
    </w:p>
    <w:p w:rsidR="00CC10E9" w:rsidRPr="00092B7C" w:rsidRDefault="004E5E15" w:rsidP="00CC10E9">
      <w:pPr>
        <w:widowControl w:val="0"/>
        <w:autoSpaceDE w:val="0"/>
        <w:autoSpaceDN w:val="0"/>
        <w:adjustRightInd w:val="0"/>
        <w:ind w:firstLine="709"/>
        <w:jc w:val="both"/>
        <w:rPr>
          <w:sz w:val="28"/>
          <w:szCs w:val="28"/>
        </w:rPr>
      </w:pPr>
      <w:r>
        <w:rPr>
          <w:sz w:val="28"/>
          <w:szCs w:val="28"/>
        </w:rPr>
        <w:t>7</w:t>
      </w:r>
      <w:r w:rsidR="00CC10E9" w:rsidRPr="00092B7C">
        <w:rPr>
          <w:sz w:val="28"/>
          <w:szCs w:val="28"/>
        </w:rPr>
        <w:t xml:space="preserve">) иные документы и материалы, установленные Бюджетным </w:t>
      </w:r>
      <w:hyperlink r:id="rId24" w:history="1">
        <w:r w:rsidR="00CC10E9" w:rsidRPr="00E363C6">
          <w:rPr>
            <w:color w:val="000000"/>
            <w:sz w:val="28"/>
            <w:szCs w:val="28"/>
          </w:rPr>
          <w:t>кодексом</w:t>
        </w:r>
      </w:hyperlink>
      <w:r w:rsidR="00CC10E9" w:rsidRPr="00E363C6">
        <w:rPr>
          <w:color w:val="000000"/>
          <w:sz w:val="28"/>
          <w:szCs w:val="28"/>
        </w:rPr>
        <w:t xml:space="preserve"> </w:t>
      </w:r>
      <w:r w:rsidR="00CC10E9" w:rsidRPr="00092B7C">
        <w:rPr>
          <w:sz w:val="28"/>
          <w:szCs w:val="28"/>
        </w:rPr>
        <w:t>и принимаемыми в соответствии с ним решениями Думы.</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2</w:t>
      </w:r>
      <w:r w:rsidR="003E358F">
        <w:rPr>
          <w:sz w:val="28"/>
          <w:szCs w:val="28"/>
        </w:rPr>
        <w:t>6</w:t>
      </w:r>
      <w:r w:rsidRPr="00092B7C">
        <w:rPr>
          <w:sz w:val="28"/>
          <w:szCs w:val="28"/>
        </w:rPr>
        <w:t>. Внесение проекта бюджета на рассмотрение Думы</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Проект решения о бюджете вносится на рассмотрение Думы постановлением администрации не позднее 15 ноября текущего года.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Одновременно с проектом бюджета в Думу представляются документы и материалы в соответствии со </w:t>
      </w:r>
      <w:hyperlink w:anchor="Par287" w:history="1">
        <w:r w:rsidRPr="00E363C6">
          <w:rPr>
            <w:color w:val="000000"/>
            <w:sz w:val="28"/>
            <w:szCs w:val="28"/>
          </w:rPr>
          <w:t>статьей</w:t>
        </w:r>
        <w:r w:rsidRPr="00092B7C">
          <w:rPr>
            <w:color w:val="0000FF"/>
            <w:sz w:val="28"/>
            <w:szCs w:val="28"/>
          </w:rPr>
          <w:t xml:space="preserve"> </w:t>
        </w:r>
      </w:hyperlink>
      <w:r w:rsidRPr="00092B7C">
        <w:rPr>
          <w:sz w:val="28"/>
          <w:szCs w:val="28"/>
        </w:rPr>
        <w:t>21 настоящего Положения.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2</w:t>
      </w:r>
      <w:r w:rsidR="003E358F">
        <w:rPr>
          <w:sz w:val="28"/>
          <w:szCs w:val="28"/>
        </w:rPr>
        <w:t>7</w:t>
      </w:r>
      <w:r w:rsidRPr="00092B7C">
        <w:rPr>
          <w:sz w:val="28"/>
          <w:szCs w:val="28"/>
        </w:rPr>
        <w:t xml:space="preserve">. Публичные слушания по проекту решения о бюджете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outlineLvl w:val="0"/>
        <w:rPr>
          <w:sz w:val="28"/>
          <w:szCs w:val="28"/>
        </w:rPr>
      </w:pPr>
      <w:r w:rsidRPr="00092B7C">
        <w:rPr>
          <w:sz w:val="28"/>
          <w:szCs w:val="28"/>
        </w:rPr>
        <w:t>Статья 2</w:t>
      </w:r>
      <w:r w:rsidR="003E358F">
        <w:rPr>
          <w:sz w:val="28"/>
          <w:szCs w:val="28"/>
        </w:rPr>
        <w:t>8</w:t>
      </w:r>
      <w:r w:rsidRPr="00092B7C">
        <w:rPr>
          <w:sz w:val="28"/>
          <w:szCs w:val="28"/>
        </w:rPr>
        <w:t>. Рассмотрение проекта решения о бюджете Думой</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CC10E9" w:rsidRPr="00092B7C" w:rsidRDefault="00CC10E9" w:rsidP="00CC10E9">
      <w:pPr>
        <w:autoSpaceDE w:val="0"/>
        <w:autoSpaceDN w:val="0"/>
        <w:adjustRightInd w:val="0"/>
        <w:ind w:firstLine="709"/>
        <w:jc w:val="both"/>
        <w:rPr>
          <w:sz w:val="28"/>
          <w:szCs w:val="28"/>
        </w:rPr>
      </w:pPr>
      <w:r w:rsidRPr="00092B7C">
        <w:rPr>
          <w:sz w:val="28"/>
          <w:szCs w:val="28"/>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3. Дума рассматривает проект решения о бюджете в порядке, определенном </w:t>
      </w:r>
      <w:hyperlink r:id="rId25" w:history="1">
        <w:r w:rsidRPr="00E363C6">
          <w:rPr>
            <w:color w:val="000000"/>
            <w:sz w:val="28"/>
            <w:szCs w:val="28"/>
          </w:rPr>
          <w:t>Регламентом</w:t>
        </w:r>
      </w:hyperlink>
      <w:r w:rsidRPr="00092B7C">
        <w:rPr>
          <w:sz w:val="28"/>
          <w:szCs w:val="28"/>
        </w:rPr>
        <w:t xml:space="preserve"> работы Думы, с особенностями, установленными настоящим Положением.</w:t>
      </w:r>
    </w:p>
    <w:p w:rsidR="00CC10E9" w:rsidRPr="00092B7C" w:rsidRDefault="00CC10E9" w:rsidP="00CC10E9">
      <w:pPr>
        <w:autoSpaceDE w:val="0"/>
        <w:autoSpaceDN w:val="0"/>
        <w:adjustRightInd w:val="0"/>
        <w:ind w:firstLine="709"/>
        <w:jc w:val="both"/>
        <w:rPr>
          <w:sz w:val="28"/>
          <w:szCs w:val="28"/>
        </w:rPr>
      </w:pPr>
      <w:r w:rsidRPr="00092B7C">
        <w:rPr>
          <w:sz w:val="28"/>
          <w:szCs w:val="28"/>
        </w:rPr>
        <w:t>4. По итогам обсуждения проекта решения о бюджете Дума принимает одно из следующих решений:</w:t>
      </w:r>
    </w:p>
    <w:p w:rsidR="00CC10E9" w:rsidRPr="00092B7C" w:rsidRDefault="00CC10E9" w:rsidP="00CC10E9">
      <w:pPr>
        <w:autoSpaceDE w:val="0"/>
        <w:autoSpaceDN w:val="0"/>
        <w:adjustRightInd w:val="0"/>
        <w:ind w:firstLine="709"/>
        <w:jc w:val="both"/>
        <w:rPr>
          <w:sz w:val="28"/>
          <w:szCs w:val="28"/>
        </w:rPr>
      </w:pPr>
      <w:r w:rsidRPr="00092B7C">
        <w:rPr>
          <w:sz w:val="28"/>
          <w:szCs w:val="28"/>
        </w:rPr>
        <w:t>1) об утверждении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об отклонении проекта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3) о направлении проекта бюджета на доработку.</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6" w:history="1">
        <w:r w:rsidRPr="00E363C6">
          <w:rPr>
            <w:color w:val="000000"/>
            <w:sz w:val="28"/>
            <w:szCs w:val="28"/>
          </w:rPr>
          <w:t>Регламентом</w:t>
        </w:r>
      </w:hyperlink>
      <w:r w:rsidRPr="00E363C6">
        <w:rPr>
          <w:color w:val="000000"/>
          <w:sz w:val="28"/>
          <w:szCs w:val="28"/>
        </w:rPr>
        <w:t xml:space="preserve"> </w:t>
      </w:r>
      <w:r w:rsidRPr="00092B7C">
        <w:rPr>
          <w:sz w:val="28"/>
          <w:szCs w:val="28"/>
        </w:rPr>
        <w:t>работы Думы.</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5. По результатам работы согласительной комиссии составляется протокол, который вносится на </w:t>
      </w:r>
      <w:proofErr w:type="gramStart"/>
      <w:r w:rsidRPr="00092B7C">
        <w:rPr>
          <w:sz w:val="28"/>
          <w:szCs w:val="28"/>
        </w:rPr>
        <w:t>рассмотрение</w:t>
      </w:r>
      <w:proofErr w:type="gramEnd"/>
      <w:r w:rsidRPr="00092B7C">
        <w:rPr>
          <w:sz w:val="28"/>
          <w:szCs w:val="28"/>
        </w:rPr>
        <w:t xml:space="preserve"> на заседание Думы. Время, </w:t>
      </w:r>
      <w:r w:rsidRPr="00092B7C">
        <w:rPr>
          <w:sz w:val="28"/>
          <w:szCs w:val="28"/>
        </w:rPr>
        <w:lastRenderedPageBreak/>
        <w:t>необходимое для работы согласительной комиссии по проекту решения о бюджете, не должно превышать пяти рабочих дней.</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outlineLvl w:val="0"/>
        <w:rPr>
          <w:sz w:val="28"/>
          <w:szCs w:val="28"/>
        </w:rPr>
      </w:pPr>
      <w:r w:rsidRPr="00092B7C">
        <w:rPr>
          <w:sz w:val="28"/>
          <w:szCs w:val="28"/>
        </w:rPr>
        <w:t>Статья 2</w:t>
      </w:r>
      <w:r w:rsidR="003E358F">
        <w:rPr>
          <w:sz w:val="28"/>
          <w:szCs w:val="28"/>
        </w:rPr>
        <w:t>9</w:t>
      </w:r>
      <w:r w:rsidRPr="00092B7C">
        <w:rPr>
          <w:sz w:val="28"/>
          <w:szCs w:val="28"/>
        </w:rPr>
        <w:t>. Сроки рассмотрения проекта бюджета и утверждения бюджета, последствия непринятия решения о бюджете</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CC10E9" w:rsidRPr="00092B7C" w:rsidRDefault="00CC10E9" w:rsidP="00CC10E9">
      <w:pPr>
        <w:autoSpaceDE w:val="0"/>
        <w:autoSpaceDN w:val="0"/>
        <w:adjustRightInd w:val="0"/>
        <w:ind w:firstLine="709"/>
        <w:jc w:val="both"/>
        <w:rPr>
          <w:sz w:val="28"/>
          <w:szCs w:val="28"/>
        </w:rPr>
      </w:pPr>
      <w:r w:rsidRPr="00092B7C">
        <w:rPr>
          <w:sz w:val="28"/>
          <w:szCs w:val="28"/>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CC10E9" w:rsidRPr="00092B7C" w:rsidRDefault="00CC10E9" w:rsidP="00CC10E9">
      <w:pPr>
        <w:autoSpaceDE w:val="0"/>
        <w:autoSpaceDN w:val="0"/>
        <w:adjustRightInd w:val="0"/>
        <w:ind w:firstLine="709"/>
        <w:jc w:val="both"/>
        <w:rPr>
          <w:sz w:val="28"/>
          <w:szCs w:val="28"/>
        </w:rPr>
      </w:pPr>
      <w:r w:rsidRPr="00092B7C">
        <w:rPr>
          <w:sz w:val="28"/>
          <w:szCs w:val="28"/>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CC10E9" w:rsidRPr="00092B7C" w:rsidRDefault="00CC10E9" w:rsidP="00CC10E9">
      <w:pPr>
        <w:autoSpaceDE w:val="0"/>
        <w:autoSpaceDN w:val="0"/>
        <w:adjustRightInd w:val="0"/>
        <w:ind w:firstLine="709"/>
        <w:jc w:val="both"/>
        <w:rPr>
          <w:sz w:val="28"/>
          <w:szCs w:val="28"/>
        </w:rPr>
      </w:pPr>
      <w:r w:rsidRPr="00092B7C">
        <w:rPr>
          <w:sz w:val="28"/>
          <w:szCs w:val="28"/>
        </w:rPr>
        <w:t>2. В случае</w:t>
      </w:r>
      <w:proofErr w:type="gramStart"/>
      <w:r w:rsidRPr="00092B7C">
        <w:rPr>
          <w:sz w:val="28"/>
          <w:szCs w:val="28"/>
        </w:rPr>
        <w:t>,</w:t>
      </w:r>
      <w:proofErr w:type="gramEnd"/>
      <w:r w:rsidRPr="00092B7C">
        <w:rPr>
          <w:sz w:val="28"/>
          <w:szCs w:val="28"/>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7" w:history="1">
        <w:r w:rsidRPr="00E363C6">
          <w:rPr>
            <w:color w:val="000000"/>
            <w:sz w:val="28"/>
            <w:szCs w:val="28"/>
          </w:rPr>
          <w:t>кодексом</w:t>
        </w:r>
      </w:hyperlink>
      <w:r w:rsidRPr="00092B7C">
        <w:rPr>
          <w:sz w:val="28"/>
          <w:szCs w:val="28"/>
        </w:rPr>
        <w:t>.</w:t>
      </w:r>
    </w:p>
    <w:p w:rsidR="00CC10E9" w:rsidRPr="00092B7C" w:rsidRDefault="00CC10E9" w:rsidP="00CC10E9">
      <w:pPr>
        <w:widowControl w:val="0"/>
        <w:autoSpaceDE w:val="0"/>
        <w:autoSpaceDN w:val="0"/>
        <w:adjustRightInd w:val="0"/>
        <w:ind w:firstLine="709"/>
        <w:jc w:val="both"/>
        <w:outlineLvl w:val="2"/>
        <w:rPr>
          <w:sz w:val="28"/>
          <w:szCs w:val="28"/>
        </w:rPr>
      </w:pPr>
    </w:p>
    <w:p w:rsidR="00CC10E9" w:rsidRPr="00092B7C" w:rsidRDefault="00CC10E9" w:rsidP="00CC10E9">
      <w:pPr>
        <w:autoSpaceDE w:val="0"/>
        <w:autoSpaceDN w:val="0"/>
        <w:adjustRightInd w:val="0"/>
        <w:ind w:firstLine="709"/>
        <w:jc w:val="both"/>
        <w:outlineLvl w:val="0"/>
        <w:rPr>
          <w:sz w:val="28"/>
          <w:szCs w:val="28"/>
        </w:rPr>
      </w:pPr>
      <w:r w:rsidRPr="00092B7C">
        <w:rPr>
          <w:sz w:val="28"/>
          <w:szCs w:val="28"/>
        </w:rPr>
        <w:t>Статья</w:t>
      </w:r>
      <w:r w:rsidR="003E358F">
        <w:rPr>
          <w:sz w:val="28"/>
          <w:szCs w:val="28"/>
        </w:rPr>
        <w:t xml:space="preserve"> 30</w:t>
      </w:r>
      <w:r w:rsidRPr="00092B7C">
        <w:rPr>
          <w:sz w:val="28"/>
          <w:szCs w:val="28"/>
        </w:rPr>
        <w:t>. Внесение изменений в решение о бюджете</w:t>
      </w:r>
    </w:p>
    <w:p w:rsidR="00CC10E9" w:rsidRPr="00092B7C" w:rsidRDefault="00CC10E9" w:rsidP="00CC10E9">
      <w:pPr>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1. Финансовый отдел разрабатывает и представляет </w:t>
      </w:r>
      <w:proofErr w:type="gramStart"/>
      <w:r w:rsidRPr="00092B7C">
        <w:rPr>
          <w:sz w:val="28"/>
          <w:szCs w:val="28"/>
        </w:rPr>
        <w:t>в администрацию проекты решения о внесении изменений в бюджет на текущий финансовый год по всем вопросам</w:t>
      </w:r>
      <w:proofErr w:type="gramEnd"/>
      <w:r w:rsidRPr="00092B7C">
        <w:rPr>
          <w:sz w:val="28"/>
          <w:szCs w:val="28"/>
        </w:rPr>
        <w:t>, являющимся предметом правового регулирования указанного решения Думы.</w:t>
      </w:r>
    </w:p>
    <w:p w:rsidR="00CC10E9" w:rsidRPr="00092B7C" w:rsidRDefault="00CC10E9" w:rsidP="00CC10E9">
      <w:pPr>
        <w:autoSpaceDE w:val="0"/>
        <w:autoSpaceDN w:val="0"/>
        <w:adjustRightInd w:val="0"/>
        <w:ind w:firstLine="709"/>
        <w:jc w:val="both"/>
        <w:rPr>
          <w:sz w:val="28"/>
          <w:szCs w:val="28"/>
        </w:rPr>
      </w:pPr>
      <w:r w:rsidRPr="00092B7C">
        <w:rPr>
          <w:sz w:val="28"/>
          <w:szCs w:val="28"/>
        </w:rPr>
        <w:t>2. Внесение изменений в решение о бюджете должно быть обусловлено:</w:t>
      </w:r>
    </w:p>
    <w:p w:rsidR="00CC10E9" w:rsidRPr="00092B7C" w:rsidRDefault="00CC10E9" w:rsidP="00CC10E9">
      <w:pPr>
        <w:autoSpaceDE w:val="0"/>
        <w:autoSpaceDN w:val="0"/>
        <w:adjustRightInd w:val="0"/>
        <w:ind w:firstLine="709"/>
        <w:jc w:val="both"/>
        <w:rPr>
          <w:sz w:val="28"/>
          <w:szCs w:val="28"/>
        </w:rPr>
      </w:pPr>
      <w:r w:rsidRPr="00092B7C">
        <w:rPr>
          <w:sz w:val="28"/>
          <w:szCs w:val="28"/>
        </w:rPr>
        <w:t>1) изменением общего объема доходных источников по результатам фактических поступлений доходов бюджета по итогам отчетных периодов;</w:t>
      </w:r>
    </w:p>
    <w:p w:rsidR="00CC10E9" w:rsidRPr="00092B7C" w:rsidRDefault="00CC10E9" w:rsidP="00CC10E9">
      <w:pPr>
        <w:autoSpaceDE w:val="0"/>
        <w:autoSpaceDN w:val="0"/>
        <w:adjustRightInd w:val="0"/>
        <w:ind w:firstLine="709"/>
        <w:jc w:val="both"/>
        <w:rPr>
          <w:sz w:val="28"/>
          <w:szCs w:val="28"/>
        </w:rPr>
      </w:pPr>
      <w:r w:rsidRPr="00092B7C">
        <w:rPr>
          <w:sz w:val="28"/>
          <w:szCs w:val="28"/>
        </w:rPr>
        <w:t>2) использованием бюджетных ассигнований резервного фонда;</w:t>
      </w:r>
    </w:p>
    <w:p w:rsidR="00CC10E9" w:rsidRPr="00092B7C" w:rsidRDefault="00CC10E9" w:rsidP="00CC10E9">
      <w:pPr>
        <w:autoSpaceDE w:val="0"/>
        <w:autoSpaceDN w:val="0"/>
        <w:adjustRightInd w:val="0"/>
        <w:ind w:firstLine="709"/>
        <w:jc w:val="both"/>
        <w:rPr>
          <w:sz w:val="28"/>
          <w:szCs w:val="28"/>
        </w:rPr>
      </w:pPr>
      <w:r w:rsidRPr="00092B7C">
        <w:rPr>
          <w:sz w:val="28"/>
          <w:szCs w:val="28"/>
        </w:rPr>
        <w:t>3) перемещением средств бюджета между главными распорядителями;</w:t>
      </w:r>
    </w:p>
    <w:p w:rsidR="00CC10E9" w:rsidRPr="00092B7C" w:rsidRDefault="00CC10E9" w:rsidP="00CC10E9">
      <w:pPr>
        <w:autoSpaceDE w:val="0"/>
        <w:autoSpaceDN w:val="0"/>
        <w:adjustRightInd w:val="0"/>
        <w:ind w:firstLine="709"/>
        <w:jc w:val="both"/>
        <w:rPr>
          <w:sz w:val="28"/>
          <w:szCs w:val="28"/>
        </w:rPr>
      </w:pPr>
      <w:r w:rsidRPr="00092B7C">
        <w:rPr>
          <w:sz w:val="28"/>
          <w:szCs w:val="28"/>
        </w:rPr>
        <w:t>4) иными основаниями, предусмотренными бюджетным законодательством Российской Федерации и муниципальными правовыми актами поселения.</w:t>
      </w:r>
    </w:p>
    <w:p w:rsidR="00CC10E9" w:rsidRPr="00092B7C" w:rsidRDefault="00CC10E9" w:rsidP="00CC10E9">
      <w:pPr>
        <w:autoSpaceDE w:val="0"/>
        <w:autoSpaceDN w:val="0"/>
        <w:adjustRightInd w:val="0"/>
        <w:ind w:firstLine="709"/>
        <w:jc w:val="both"/>
        <w:rPr>
          <w:sz w:val="28"/>
          <w:szCs w:val="28"/>
        </w:rPr>
      </w:pPr>
      <w:r w:rsidRPr="00092B7C">
        <w:rPr>
          <w:sz w:val="28"/>
          <w:szCs w:val="28"/>
        </w:rPr>
        <w:t>3. Администрация вносит на рассмотрение и утверждение Думы проект решения о внесении изменений в бюджет.</w:t>
      </w:r>
    </w:p>
    <w:p w:rsidR="00CC10E9" w:rsidRPr="00092B7C" w:rsidRDefault="00CC10E9" w:rsidP="00CC10E9">
      <w:pPr>
        <w:autoSpaceDE w:val="0"/>
        <w:autoSpaceDN w:val="0"/>
        <w:adjustRightInd w:val="0"/>
        <w:ind w:firstLine="709"/>
        <w:jc w:val="both"/>
        <w:rPr>
          <w:sz w:val="28"/>
          <w:szCs w:val="28"/>
        </w:rPr>
      </w:pPr>
      <w:r w:rsidRPr="00092B7C">
        <w:rPr>
          <w:sz w:val="28"/>
          <w:szCs w:val="28"/>
        </w:rPr>
        <w:t>4. Внесение изменений в решение о бюджете может быть произведено только в пределах текущего финансового года.</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Pr>
          <w:sz w:val="28"/>
          <w:szCs w:val="28"/>
        </w:rPr>
        <w:t xml:space="preserve">Раздел </w:t>
      </w:r>
      <w:r w:rsidRPr="00092B7C">
        <w:rPr>
          <w:sz w:val="28"/>
          <w:szCs w:val="28"/>
        </w:rPr>
        <w:t>V. ИСПОЛНЕНИЕ БЮДЖЕТА ПОСЕЛЕНИЯ</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Pr>
          <w:sz w:val="28"/>
          <w:szCs w:val="28"/>
        </w:rPr>
        <w:t>Статья 3</w:t>
      </w:r>
      <w:r w:rsidR="003E358F">
        <w:rPr>
          <w:sz w:val="28"/>
          <w:szCs w:val="28"/>
        </w:rPr>
        <w:t>1</w:t>
      </w:r>
      <w:r w:rsidRPr="00092B7C">
        <w:rPr>
          <w:sz w:val="28"/>
          <w:szCs w:val="28"/>
        </w:rPr>
        <w:t xml:space="preserve">. Организация исполнения бюджета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Исполнение бюджета обеспечивается администрацией.</w:t>
      </w:r>
    </w:p>
    <w:p w:rsidR="00CC10E9" w:rsidRPr="00092B7C" w:rsidRDefault="00CC10E9" w:rsidP="00CC10E9">
      <w:pPr>
        <w:autoSpaceDE w:val="0"/>
        <w:autoSpaceDN w:val="0"/>
        <w:adjustRightInd w:val="0"/>
        <w:ind w:firstLine="709"/>
        <w:jc w:val="both"/>
        <w:rPr>
          <w:sz w:val="28"/>
          <w:szCs w:val="28"/>
        </w:rPr>
      </w:pPr>
      <w:r w:rsidRPr="00092B7C">
        <w:rPr>
          <w:sz w:val="28"/>
          <w:szCs w:val="28"/>
        </w:rPr>
        <w:lastRenderedPageBreak/>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CC10E9" w:rsidRPr="00092B7C" w:rsidRDefault="00CC10E9" w:rsidP="00CC10E9">
      <w:pPr>
        <w:autoSpaceDE w:val="0"/>
        <w:autoSpaceDN w:val="0"/>
        <w:adjustRightInd w:val="0"/>
        <w:ind w:firstLine="709"/>
        <w:jc w:val="both"/>
        <w:rPr>
          <w:sz w:val="28"/>
          <w:szCs w:val="28"/>
        </w:rPr>
      </w:pPr>
      <w:r w:rsidRPr="00092B7C">
        <w:rPr>
          <w:sz w:val="28"/>
          <w:szCs w:val="28"/>
        </w:rPr>
        <w:t>3. Бюджет исполняется на основе принципа единства кассы и подведомственности расходов.</w:t>
      </w:r>
    </w:p>
    <w:p w:rsidR="00CC10E9" w:rsidRPr="00092B7C" w:rsidRDefault="00CC10E9" w:rsidP="00CC10E9">
      <w:pPr>
        <w:autoSpaceDE w:val="0"/>
        <w:autoSpaceDN w:val="0"/>
        <w:adjustRightInd w:val="0"/>
        <w:ind w:firstLine="709"/>
        <w:jc w:val="both"/>
        <w:rPr>
          <w:sz w:val="28"/>
          <w:szCs w:val="28"/>
        </w:rPr>
      </w:pPr>
      <w:r w:rsidRPr="00092B7C">
        <w:rPr>
          <w:sz w:val="28"/>
          <w:szCs w:val="28"/>
        </w:rPr>
        <w:t>4. Кассовое обслуживание единого счета исполнения бюджета осуществляется Федеральным казначейством.</w:t>
      </w:r>
    </w:p>
    <w:p w:rsidR="00CC10E9" w:rsidRPr="00092B7C" w:rsidRDefault="00CC10E9" w:rsidP="00CC10E9">
      <w:pPr>
        <w:widowControl w:val="0"/>
        <w:autoSpaceDE w:val="0"/>
        <w:autoSpaceDN w:val="0"/>
        <w:adjustRightInd w:val="0"/>
        <w:ind w:firstLine="709"/>
        <w:jc w:val="both"/>
        <w:outlineLvl w:val="2"/>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Pr>
          <w:sz w:val="28"/>
          <w:szCs w:val="28"/>
        </w:rPr>
        <w:t>Статья 3</w:t>
      </w:r>
      <w:r w:rsidR="003E358F">
        <w:rPr>
          <w:sz w:val="28"/>
          <w:szCs w:val="28"/>
        </w:rPr>
        <w:t>2</w:t>
      </w:r>
      <w:r w:rsidRPr="00092B7C">
        <w:rPr>
          <w:sz w:val="28"/>
          <w:szCs w:val="28"/>
        </w:rPr>
        <w:t>. Сводная бюджетная роспись</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Порядок составления и ведения сводной бюджетной росписи устанавливается Финансовым отделом.</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3</w:t>
      </w:r>
      <w:r w:rsidRPr="00092B7C">
        <w:rPr>
          <w:sz w:val="28"/>
          <w:szCs w:val="28"/>
        </w:rPr>
        <w:t>. Кассовый план</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CC10E9" w:rsidRPr="00092B7C" w:rsidRDefault="00CC10E9" w:rsidP="00CC10E9">
      <w:pPr>
        <w:autoSpaceDE w:val="0"/>
        <w:autoSpaceDN w:val="0"/>
        <w:adjustRightInd w:val="0"/>
        <w:ind w:firstLine="709"/>
        <w:jc w:val="both"/>
        <w:rPr>
          <w:sz w:val="28"/>
          <w:szCs w:val="28"/>
        </w:rPr>
      </w:pPr>
      <w:r w:rsidRPr="00092B7C">
        <w:rPr>
          <w:sz w:val="28"/>
          <w:szCs w:val="28"/>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C10E9" w:rsidRPr="00092B7C" w:rsidRDefault="00CC10E9" w:rsidP="00CC10E9">
      <w:pPr>
        <w:autoSpaceDE w:val="0"/>
        <w:autoSpaceDN w:val="0"/>
        <w:adjustRightInd w:val="0"/>
        <w:ind w:firstLine="709"/>
        <w:jc w:val="both"/>
        <w:rPr>
          <w:sz w:val="28"/>
          <w:szCs w:val="28"/>
        </w:rPr>
      </w:pPr>
      <w:r w:rsidRPr="00092B7C">
        <w:rPr>
          <w:sz w:val="28"/>
          <w:szCs w:val="28"/>
        </w:rPr>
        <w:t>3. Составление и ведение кассового плана осуществляется Финансовым отделом.</w:t>
      </w:r>
    </w:p>
    <w:p w:rsidR="00CC10E9" w:rsidRPr="00092B7C" w:rsidRDefault="00CC10E9" w:rsidP="00CC10E9">
      <w:pPr>
        <w:autoSpaceDE w:val="0"/>
        <w:autoSpaceDN w:val="0"/>
        <w:adjustRightInd w:val="0"/>
        <w:ind w:firstLine="709"/>
        <w:jc w:val="both"/>
        <w:rPr>
          <w:sz w:val="28"/>
          <w:szCs w:val="28"/>
        </w:rPr>
      </w:pPr>
      <w:r w:rsidRPr="00092B7C">
        <w:rPr>
          <w:sz w:val="28"/>
          <w:szCs w:val="28"/>
        </w:rPr>
        <w:t>4. Кассовый план утверждается начальником Финансового отдела.</w:t>
      </w:r>
    </w:p>
    <w:p w:rsidR="00CC10E9" w:rsidRPr="00092B7C" w:rsidRDefault="00CC10E9" w:rsidP="00CC10E9">
      <w:pPr>
        <w:widowControl w:val="0"/>
        <w:autoSpaceDE w:val="0"/>
        <w:autoSpaceDN w:val="0"/>
        <w:adjustRightInd w:val="0"/>
        <w:ind w:firstLine="709"/>
        <w:jc w:val="both"/>
        <w:outlineLvl w:val="2"/>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4</w:t>
      </w:r>
      <w:r w:rsidRPr="00092B7C">
        <w:rPr>
          <w:sz w:val="28"/>
          <w:szCs w:val="28"/>
        </w:rPr>
        <w:t>. Исполнение бюджета по доходам и расходам</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Исполнение бюджета по доходам осуществляется в соответствии с бюджетным законодательством Российской Федерации.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8" w:history="1">
        <w:r w:rsidRPr="00E363C6">
          <w:rPr>
            <w:color w:val="000000"/>
            <w:sz w:val="28"/>
            <w:szCs w:val="28"/>
          </w:rPr>
          <w:t>кодекса</w:t>
        </w:r>
      </w:hyperlink>
      <w:r w:rsidRPr="00092B7C">
        <w:rPr>
          <w:sz w:val="28"/>
          <w:szCs w:val="28"/>
        </w:rPr>
        <w:t>.</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5</w:t>
      </w:r>
      <w:r w:rsidRPr="00092B7C">
        <w:rPr>
          <w:sz w:val="28"/>
          <w:szCs w:val="28"/>
        </w:rPr>
        <w:t xml:space="preserve">. Исполнение бюджета по источникам финансирования дефицита бюджета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w:t>
      </w:r>
      <w:r w:rsidR="004E5E15">
        <w:rPr>
          <w:sz w:val="28"/>
          <w:szCs w:val="28"/>
        </w:rPr>
        <w:t>, за исключением операций по управлению остатками средств на едином счете,</w:t>
      </w:r>
      <w:r w:rsidRPr="00092B7C">
        <w:rPr>
          <w:sz w:val="28"/>
          <w:szCs w:val="28"/>
        </w:rPr>
        <w:t xml:space="preserve"> в порядке, установленном Финансовым отделом в соответствии с положениями Бюджетного </w:t>
      </w:r>
      <w:hyperlink r:id="rId29" w:history="1">
        <w:r w:rsidRPr="00E363C6">
          <w:rPr>
            <w:color w:val="000000"/>
            <w:sz w:val="28"/>
            <w:szCs w:val="28"/>
          </w:rPr>
          <w:t>кодекса</w:t>
        </w:r>
      </w:hyperlink>
      <w:r w:rsidRPr="00E363C6">
        <w:rPr>
          <w:color w:val="000000"/>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2. Санкционирование оплаты денежных обязательств, подлежащих </w:t>
      </w:r>
      <w:r w:rsidRPr="00092B7C">
        <w:rPr>
          <w:sz w:val="28"/>
          <w:szCs w:val="28"/>
        </w:rPr>
        <w:lastRenderedPageBreak/>
        <w:t>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6</w:t>
      </w:r>
      <w:r w:rsidRPr="00092B7C">
        <w:rPr>
          <w:sz w:val="28"/>
          <w:szCs w:val="28"/>
        </w:rPr>
        <w:t>. Бюджетные росписи главных распорядителей бюджетных средств</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7</w:t>
      </w:r>
      <w:r w:rsidRPr="00092B7C">
        <w:rPr>
          <w:sz w:val="28"/>
          <w:szCs w:val="28"/>
        </w:rPr>
        <w:t>. Бюджетная смета</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8</w:t>
      </w:r>
      <w:r w:rsidRPr="00092B7C">
        <w:rPr>
          <w:sz w:val="28"/>
          <w:szCs w:val="28"/>
        </w:rPr>
        <w:t>. Завершение текущего финансового года</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 xml:space="preserve">1. Операции по исполнению бюджета завершаются 31 декабря, за исключением операций, указанных в </w:t>
      </w:r>
      <w:hyperlink r:id="rId30" w:history="1">
        <w:r w:rsidRPr="00E363C6">
          <w:rPr>
            <w:color w:val="000000"/>
            <w:sz w:val="28"/>
            <w:szCs w:val="28"/>
          </w:rPr>
          <w:t>пункте 2 статьи 242</w:t>
        </w:r>
      </w:hyperlink>
      <w:r w:rsidRPr="00E363C6">
        <w:rPr>
          <w:color w:val="000000"/>
          <w:sz w:val="28"/>
          <w:szCs w:val="28"/>
        </w:rPr>
        <w:t xml:space="preserve"> </w:t>
      </w:r>
      <w:r w:rsidRPr="00092B7C">
        <w:rPr>
          <w:sz w:val="28"/>
          <w:szCs w:val="28"/>
        </w:rPr>
        <w:t>Бюджетного кодекса.</w:t>
      </w:r>
    </w:p>
    <w:p w:rsidR="00CC10E9" w:rsidRPr="00E363C6" w:rsidRDefault="00CC10E9" w:rsidP="00CC10E9">
      <w:pPr>
        <w:widowControl w:val="0"/>
        <w:autoSpaceDE w:val="0"/>
        <w:autoSpaceDN w:val="0"/>
        <w:adjustRightInd w:val="0"/>
        <w:ind w:firstLine="709"/>
        <w:jc w:val="both"/>
        <w:rPr>
          <w:color w:val="000000"/>
          <w:sz w:val="28"/>
          <w:szCs w:val="28"/>
        </w:rPr>
      </w:pPr>
      <w:r w:rsidRPr="00092B7C">
        <w:rPr>
          <w:sz w:val="28"/>
          <w:szCs w:val="28"/>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31" w:history="1">
        <w:r w:rsidRPr="00E363C6">
          <w:rPr>
            <w:color w:val="000000"/>
            <w:sz w:val="28"/>
            <w:szCs w:val="28"/>
          </w:rPr>
          <w:t>кодекса</w:t>
        </w:r>
      </w:hyperlink>
      <w:r w:rsidRPr="00E363C6">
        <w:rPr>
          <w:color w:val="000000"/>
          <w:sz w:val="28"/>
          <w:szCs w:val="28"/>
        </w:rPr>
        <w:t>.</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Бюджетные ассигнования и лимиты бюджетных обязательств текущего финансового года прекращают свое действие 31 декабря.</w:t>
      </w:r>
    </w:p>
    <w:p w:rsidR="00CC10E9" w:rsidRPr="00092B7C" w:rsidRDefault="00CC10E9" w:rsidP="00CC10E9">
      <w:pPr>
        <w:autoSpaceDE w:val="0"/>
        <w:autoSpaceDN w:val="0"/>
        <w:adjustRightInd w:val="0"/>
        <w:ind w:firstLine="709"/>
        <w:jc w:val="both"/>
        <w:rPr>
          <w:sz w:val="28"/>
          <w:szCs w:val="28"/>
        </w:rPr>
      </w:pPr>
      <w:r w:rsidRPr="00092B7C">
        <w:rPr>
          <w:sz w:val="28"/>
          <w:szCs w:val="28"/>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sidRPr="00092B7C">
        <w:rPr>
          <w:sz w:val="28"/>
          <w:szCs w:val="28"/>
        </w:rPr>
        <w:lastRenderedPageBreak/>
        <w:t>Раздел V</w:t>
      </w:r>
      <w:r>
        <w:rPr>
          <w:sz w:val="28"/>
          <w:szCs w:val="28"/>
          <w:lang w:val="en-US"/>
        </w:rPr>
        <w:t>I</w:t>
      </w:r>
      <w:r w:rsidRPr="00092B7C">
        <w:rPr>
          <w:sz w:val="28"/>
          <w:szCs w:val="28"/>
        </w:rPr>
        <w:t>. СОСТАВЛЕНИЕ, ВНЕШНЯЯ ПРОВЕРКА, РАССМОТРЕНИЕ И УТВЕРЖДЕНИЕ БЮДЖЕТНОЙ ОТЧЕТНОСТИ</w:t>
      </w:r>
    </w:p>
    <w:p w:rsidR="00CC10E9" w:rsidRPr="00092B7C" w:rsidRDefault="00CC10E9" w:rsidP="00CC10E9">
      <w:pPr>
        <w:widowControl w:val="0"/>
        <w:autoSpaceDE w:val="0"/>
        <w:autoSpaceDN w:val="0"/>
        <w:adjustRightInd w:val="0"/>
        <w:ind w:firstLine="709"/>
        <w:jc w:val="center"/>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Статья 3</w:t>
      </w:r>
      <w:r w:rsidR="003E358F">
        <w:rPr>
          <w:sz w:val="28"/>
          <w:szCs w:val="28"/>
        </w:rPr>
        <w:t>9</w:t>
      </w:r>
      <w:r w:rsidRPr="00092B7C">
        <w:rPr>
          <w:sz w:val="28"/>
          <w:szCs w:val="28"/>
        </w:rPr>
        <w:t>. Составление и представление бюджетной отчетности</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CC10E9" w:rsidRPr="00092B7C" w:rsidRDefault="00CC10E9" w:rsidP="00CC10E9">
      <w:pPr>
        <w:autoSpaceDE w:val="0"/>
        <w:autoSpaceDN w:val="0"/>
        <w:adjustRightInd w:val="0"/>
        <w:ind w:firstLine="709"/>
        <w:jc w:val="both"/>
        <w:rPr>
          <w:sz w:val="28"/>
          <w:szCs w:val="28"/>
        </w:rPr>
      </w:pPr>
      <w:r w:rsidRPr="00092B7C">
        <w:rPr>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CC10E9" w:rsidRPr="00092B7C" w:rsidRDefault="00CC10E9" w:rsidP="00CC10E9">
      <w:pPr>
        <w:autoSpaceDE w:val="0"/>
        <w:autoSpaceDN w:val="0"/>
        <w:adjustRightInd w:val="0"/>
        <w:ind w:firstLine="709"/>
        <w:jc w:val="both"/>
        <w:rPr>
          <w:sz w:val="28"/>
          <w:szCs w:val="28"/>
        </w:rPr>
      </w:pPr>
      <w:r w:rsidRPr="00092B7C">
        <w:rPr>
          <w:sz w:val="28"/>
          <w:szCs w:val="28"/>
        </w:rPr>
        <w:t>3. Бюджетный учет осуществляется в соответствии с планом счетов, включающим в себя бюджетную классификацию Российской Федерации.</w:t>
      </w:r>
    </w:p>
    <w:p w:rsidR="00CC10E9" w:rsidRPr="00092B7C" w:rsidRDefault="00CC10E9" w:rsidP="00CC10E9">
      <w:pPr>
        <w:autoSpaceDE w:val="0"/>
        <w:autoSpaceDN w:val="0"/>
        <w:adjustRightInd w:val="0"/>
        <w:ind w:firstLine="709"/>
        <w:jc w:val="both"/>
        <w:rPr>
          <w:sz w:val="28"/>
          <w:szCs w:val="28"/>
        </w:rPr>
      </w:pPr>
      <w:r w:rsidRPr="00092B7C">
        <w:rPr>
          <w:sz w:val="28"/>
          <w:szCs w:val="28"/>
        </w:rPr>
        <w:t>4. Бюджетная отчетность включает:</w:t>
      </w:r>
    </w:p>
    <w:p w:rsidR="00CC10E9" w:rsidRPr="00092B7C" w:rsidRDefault="00CC10E9" w:rsidP="00CC10E9">
      <w:pPr>
        <w:autoSpaceDE w:val="0"/>
        <w:autoSpaceDN w:val="0"/>
        <w:adjustRightInd w:val="0"/>
        <w:ind w:firstLine="709"/>
        <w:jc w:val="both"/>
        <w:rPr>
          <w:sz w:val="28"/>
          <w:szCs w:val="28"/>
        </w:rPr>
      </w:pPr>
      <w:r w:rsidRPr="00092B7C">
        <w:rPr>
          <w:sz w:val="28"/>
          <w:szCs w:val="28"/>
        </w:rPr>
        <w:t>1) отчет об исполнении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баланс исполнения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3) отчет о финансовых результатах деятельности;</w:t>
      </w:r>
    </w:p>
    <w:p w:rsidR="00CC10E9" w:rsidRPr="00092B7C" w:rsidRDefault="00CC10E9" w:rsidP="00CC10E9">
      <w:pPr>
        <w:autoSpaceDE w:val="0"/>
        <w:autoSpaceDN w:val="0"/>
        <w:adjustRightInd w:val="0"/>
        <w:ind w:firstLine="709"/>
        <w:jc w:val="both"/>
        <w:rPr>
          <w:sz w:val="28"/>
          <w:szCs w:val="28"/>
        </w:rPr>
      </w:pPr>
      <w:r w:rsidRPr="00092B7C">
        <w:rPr>
          <w:sz w:val="28"/>
          <w:szCs w:val="28"/>
        </w:rPr>
        <w:t>4) отчет о движении денежных средств;</w:t>
      </w:r>
    </w:p>
    <w:p w:rsidR="00CC10E9" w:rsidRPr="00092B7C" w:rsidRDefault="00CC10E9" w:rsidP="00CC10E9">
      <w:pPr>
        <w:autoSpaceDE w:val="0"/>
        <w:autoSpaceDN w:val="0"/>
        <w:adjustRightInd w:val="0"/>
        <w:ind w:firstLine="709"/>
        <w:jc w:val="both"/>
        <w:rPr>
          <w:sz w:val="28"/>
          <w:szCs w:val="28"/>
        </w:rPr>
      </w:pPr>
      <w:r w:rsidRPr="00092B7C">
        <w:rPr>
          <w:sz w:val="28"/>
          <w:szCs w:val="28"/>
        </w:rPr>
        <w:t>5) пояснительную записку.</w:t>
      </w:r>
    </w:p>
    <w:p w:rsidR="00CC10E9" w:rsidRPr="00092B7C" w:rsidRDefault="00CC10E9" w:rsidP="00CC10E9">
      <w:pPr>
        <w:autoSpaceDE w:val="0"/>
        <w:autoSpaceDN w:val="0"/>
        <w:adjustRightInd w:val="0"/>
        <w:ind w:firstLine="709"/>
        <w:jc w:val="both"/>
        <w:rPr>
          <w:sz w:val="28"/>
          <w:szCs w:val="28"/>
        </w:rPr>
      </w:pPr>
      <w:r w:rsidRPr="00092B7C">
        <w:rPr>
          <w:sz w:val="28"/>
          <w:szCs w:val="28"/>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6. Главные администраторы бюджетных сре</w:t>
      </w:r>
      <w:proofErr w:type="gramStart"/>
      <w:r w:rsidRPr="00092B7C">
        <w:rPr>
          <w:sz w:val="28"/>
          <w:szCs w:val="28"/>
        </w:rPr>
        <w:t>дств пр</w:t>
      </w:r>
      <w:proofErr w:type="gramEnd"/>
      <w:r w:rsidRPr="00092B7C">
        <w:rPr>
          <w:sz w:val="28"/>
          <w:szCs w:val="28"/>
        </w:rPr>
        <w:t>едставляют сводную бюджетную отчетность в Финансовый отдел в установленные им сроки.</w:t>
      </w:r>
    </w:p>
    <w:p w:rsidR="00CC10E9" w:rsidRPr="00092B7C" w:rsidRDefault="00CC10E9" w:rsidP="00CC10E9">
      <w:pPr>
        <w:autoSpaceDE w:val="0"/>
        <w:autoSpaceDN w:val="0"/>
        <w:adjustRightInd w:val="0"/>
        <w:ind w:firstLine="709"/>
        <w:jc w:val="both"/>
        <w:rPr>
          <w:sz w:val="28"/>
          <w:szCs w:val="28"/>
        </w:rPr>
      </w:pPr>
      <w:r w:rsidRPr="00092B7C">
        <w:rPr>
          <w:sz w:val="28"/>
          <w:szCs w:val="28"/>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CC10E9" w:rsidRPr="00092B7C" w:rsidRDefault="00CC10E9" w:rsidP="00CC10E9">
      <w:pPr>
        <w:autoSpaceDE w:val="0"/>
        <w:autoSpaceDN w:val="0"/>
        <w:adjustRightInd w:val="0"/>
        <w:ind w:firstLine="709"/>
        <w:jc w:val="both"/>
        <w:rPr>
          <w:sz w:val="28"/>
          <w:szCs w:val="28"/>
        </w:rPr>
      </w:pPr>
      <w:r w:rsidRPr="00092B7C">
        <w:rPr>
          <w:sz w:val="28"/>
          <w:szCs w:val="28"/>
        </w:rPr>
        <w:t>8. Бюджетная отчетность поселения является годовой. Отчет об исполнении бюджета является ежеквартальным.</w:t>
      </w:r>
    </w:p>
    <w:p w:rsidR="00CC10E9" w:rsidRPr="00092B7C" w:rsidRDefault="00CC10E9" w:rsidP="00CC10E9">
      <w:pPr>
        <w:autoSpaceDE w:val="0"/>
        <w:autoSpaceDN w:val="0"/>
        <w:adjustRightInd w:val="0"/>
        <w:ind w:firstLine="709"/>
        <w:jc w:val="both"/>
        <w:rPr>
          <w:sz w:val="28"/>
          <w:szCs w:val="28"/>
        </w:rPr>
      </w:pPr>
      <w:r w:rsidRPr="00092B7C">
        <w:rPr>
          <w:sz w:val="28"/>
          <w:szCs w:val="28"/>
        </w:rPr>
        <w:t>9. Бюджетная отчетность поселения представляется Финансовым отделом в администрацию до 1 апреля текущего года.</w:t>
      </w:r>
    </w:p>
    <w:p w:rsidR="00CC10E9" w:rsidRPr="00092B7C" w:rsidRDefault="00CC10E9" w:rsidP="00CC10E9">
      <w:pPr>
        <w:autoSpaceDE w:val="0"/>
        <w:autoSpaceDN w:val="0"/>
        <w:adjustRightInd w:val="0"/>
        <w:ind w:firstLine="709"/>
        <w:jc w:val="both"/>
        <w:rPr>
          <w:sz w:val="28"/>
          <w:szCs w:val="28"/>
        </w:rPr>
      </w:pPr>
      <w:r w:rsidRPr="00092B7C">
        <w:rPr>
          <w:sz w:val="28"/>
          <w:szCs w:val="28"/>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CC10E9" w:rsidRPr="00092B7C" w:rsidRDefault="00CC10E9" w:rsidP="00CC10E9">
      <w:pPr>
        <w:autoSpaceDE w:val="0"/>
        <w:autoSpaceDN w:val="0"/>
        <w:adjustRightInd w:val="0"/>
        <w:ind w:firstLine="709"/>
        <w:jc w:val="both"/>
        <w:rPr>
          <w:sz w:val="28"/>
          <w:szCs w:val="28"/>
        </w:rPr>
      </w:pPr>
      <w:r w:rsidRPr="00092B7C">
        <w:rPr>
          <w:sz w:val="28"/>
          <w:szCs w:val="28"/>
        </w:rPr>
        <w:t>11. Годовой отчет об исполнении бюджета подлежит утверждению Думой.</w:t>
      </w:r>
    </w:p>
    <w:p w:rsidR="00CC10E9" w:rsidRPr="00092B7C" w:rsidRDefault="00CC10E9" w:rsidP="00CC10E9">
      <w:pPr>
        <w:autoSpaceDE w:val="0"/>
        <w:autoSpaceDN w:val="0"/>
        <w:adjustRightInd w:val="0"/>
        <w:ind w:firstLine="709"/>
        <w:jc w:val="both"/>
        <w:rPr>
          <w:sz w:val="28"/>
          <w:szCs w:val="28"/>
        </w:rPr>
      </w:pPr>
      <w:r w:rsidRPr="00092B7C">
        <w:rPr>
          <w:sz w:val="28"/>
          <w:szCs w:val="28"/>
        </w:rPr>
        <w:lastRenderedPageBreak/>
        <w:t xml:space="preserve">12. </w:t>
      </w:r>
      <w:proofErr w:type="gramStart"/>
      <w:r w:rsidRPr="00092B7C">
        <w:rPr>
          <w:sz w:val="28"/>
          <w:szCs w:val="28"/>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sidR="003E358F">
        <w:rPr>
          <w:sz w:val="28"/>
          <w:szCs w:val="28"/>
        </w:rPr>
        <w:t>40</w:t>
      </w:r>
      <w:r w:rsidRPr="00092B7C">
        <w:rPr>
          <w:sz w:val="28"/>
          <w:szCs w:val="28"/>
        </w:rPr>
        <w:t>. Решение Думы об исполнении бюджета</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Отдельными приложениями к решению об исполнении бюджета за отчетный финансовый год утверждаются следующие показатели:</w:t>
      </w:r>
    </w:p>
    <w:p w:rsidR="00CC10E9" w:rsidRPr="00092B7C" w:rsidRDefault="00CC10E9" w:rsidP="00CC10E9">
      <w:pPr>
        <w:autoSpaceDE w:val="0"/>
        <w:autoSpaceDN w:val="0"/>
        <w:adjustRightInd w:val="0"/>
        <w:ind w:firstLine="709"/>
        <w:jc w:val="both"/>
        <w:rPr>
          <w:sz w:val="28"/>
          <w:szCs w:val="28"/>
        </w:rPr>
      </w:pPr>
      <w:r w:rsidRPr="00092B7C">
        <w:rPr>
          <w:sz w:val="28"/>
          <w:szCs w:val="28"/>
        </w:rPr>
        <w:t>1) доходов бюджета по кодам классификации доходов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3) расходов бюджета по ведомственной структуре расходов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4) расходов бюджета по разделам и подразделам классификации расходов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5) источников финансирования дефицита бюджета по кодам </w:t>
      </w:r>
      <w:proofErr w:type="gramStart"/>
      <w:r w:rsidRPr="00092B7C">
        <w:rPr>
          <w:sz w:val="28"/>
          <w:szCs w:val="28"/>
        </w:rPr>
        <w:t>классификации источников финансирования дефицита бюджета</w:t>
      </w:r>
      <w:proofErr w:type="gramEnd"/>
      <w:r w:rsidRPr="00092B7C">
        <w:rPr>
          <w:sz w:val="28"/>
          <w:szCs w:val="28"/>
        </w:rPr>
        <w:t>;</w:t>
      </w:r>
    </w:p>
    <w:p w:rsidR="00CC10E9" w:rsidRPr="00092B7C" w:rsidRDefault="00CC10E9" w:rsidP="00CC10E9">
      <w:pPr>
        <w:autoSpaceDE w:val="0"/>
        <w:autoSpaceDN w:val="0"/>
        <w:adjustRightInd w:val="0"/>
        <w:ind w:firstLine="709"/>
        <w:jc w:val="both"/>
        <w:rPr>
          <w:sz w:val="28"/>
          <w:szCs w:val="28"/>
        </w:rPr>
      </w:pPr>
      <w:r w:rsidRPr="00092B7C">
        <w:rPr>
          <w:sz w:val="28"/>
          <w:szCs w:val="28"/>
        </w:rPr>
        <w:t xml:space="preserve">6) источников финансирования дефицита бюджета по кодам групп, подгрупп, статей, видов </w:t>
      </w:r>
      <w:proofErr w:type="gramStart"/>
      <w:r w:rsidRPr="00092B7C">
        <w:rPr>
          <w:sz w:val="28"/>
          <w:szCs w:val="28"/>
        </w:rPr>
        <w:t>источников финансирования дефицита бюджета классификации операций сектора государственного</w:t>
      </w:r>
      <w:proofErr w:type="gramEnd"/>
      <w:r w:rsidRPr="00092B7C">
        <w:rPr>
          <w:sz w:val="28"/>
          <w:szCs w:val="28"/>
        </w:rPr>
        <w:t xml:space="preserve"> управления, относящихся к источникам финансирования дефицита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3. Администрация не позднее 1 мая текущего года представляет годовой отчет об исполнении бюджета в Думу.</w:t>
      </w:r>
    </w:p>
    <w:p w:rsidR="00CC10E9" w:rsidRPr="00092B7C" w:rsidRDefault="00CC10E9" w:rsidP="00CC10E9">
      <w:pPr>
        <w:autoSpaceDE w:val="0"/>
        <w:autoSpaceDN w:val="0"/>
        <w:adjustRightInd w:val="0"/>
        <w:ind w:firstLine="709"/>
        <w:jc w:val="both"/>
        <w:rPr>
          <w:sz w:val="28"/>
          <w:szCs w:val="28"/>
        </w:rPr>
      </w:pPr>
      <w:r w:rsidRPr="00092B7C">
        <w:rPr>
          <w:sz w:val="28"/>
          <w:szCs w:val="28"/>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CC10E9" w:rsidRPr="00092B7C" w:rsidRDefault="00CC10E9" w:rsidP="00CC10E9">
      <w:pPr>
        <w:autoSpaceDE w:val="0"/>
        <w:autoSpaceDN w:val="0"/>
        <w:adjustRightInd w:val="0"/>
        <w:ind w:firstLine="709"/>
        <w:jc w:val="both"/>
        <w:rPr>
          <w:sz w:val="28"/>
          <w:szCs w:val="28"/>
        </w:rPr>
      </w:pPr>
      <w:r w:rsidRPr="00092B7C">
        <w:rPr>
          <w:sz w:val="28"/>
          <w:szCs w:val="28"/>
        </w:rPr>
        <w:t>5. По результатам рассмотрения годового отчета об исполнении бюджета Дума принимает одно из следующих решений:</w:t>
      </w:r>
    </w:p>
    <w:p w:rsidR="00CC10E9" w:rsidRPr="00092B7C" w:rsidRDefault="00CC10E9" w:rsidP="00CC10E9">
      <w:pPr>
        <w:autoSpaceDE w:val="0"/>
        <w:autoSpaceDN w:val="0"/>
        <w:adjustRightInd w:val="0"/>
        <w:ind w:firstLine="709"/>
        <w:jc w:val="both"/>
        <w:rPr>
          <w:sz w:val="28"/>
          <w:szCs w:val="28"/>
        </w:rPr>
      </w:pPr>
      <w:r w:rsidRPr="00092B7C">
        <w:rPr>
          <w:sz w:val="28"/>
          <w:szCs w:val="28"/>
        </w:rPr>
        <w:t>1) об утверждении решения об исполнении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2) об отклонении решения об исполнении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CC10E9" w:rsidRPr="00092B7C" w:rsidRDefault="00CC10E9" w:rsidP="00CC10E9">
      <w:pPr>
        <w:autoSpaceDE w:val="0"/>
        <w:autoSpaceDN w:val="0"/>
        <w:adjustRightInd w:val="0"/>
        <w:ind w:firstLine="709"/>
        <w:jc w:val="both"/>
        <w:rPr>
          <w:sz w:val="28"/>
          <w:szCs w:val="28"/>
        </w:rPr>
      </w:pPr>
      <w:r w:rsidRPr="00092B7C">
        <w:rPr>
          <w:sz w:val="28"/>
          <w:szCs w:val="28"/>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Pr>
          <w:sz w:val="28"/>
          <w:szCs w:val="28"/>
        </w:rPr>
        <w:t>4</w:t>
      </w:r>
      <w:r w:rsidR="003E358F">
        <w:rPr>
          <w:sz w:val="28"/>
          <w:szCs w:val="28"/>
        </w:rPr>
        <w:t>1</w:t>
      </w:r>
      <w:r w:rsidRPr="00092B7C">
        <w:rPr>
          <w:sz w:val="28"/>
          <w:szCs w:val="28"/>
        </w:rPr>
        <w:t xml:space="preserve">. Внешняя проверка годового отчета об исполнении бюджета </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2. Внешняя проверка годового отчета об исполнении бюджета осуществляется Контрольно-счетным органом поселения.</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3. Администрация поселения не позднее 1 апреля текущего года представляет в Контрольно-счетный орган годовой отчет об исполнении бюджета.</w:t>
      </w:r>
    </w:p>
    <w:p w:rsidR="00CC10E9" w:rsidRPr="00092B7C" w:rsidRDefault="00CC10E9" w:rsidP="00CC10E9">
      <w:pPr>
        <w:autoSpaceDE w:val="0"/>
        <w:autoSpaceDN w:val="0"/>
        <w:adjustRightInd w:val="0"/>
        <w:ind w:firstLine="709"/>
        <w:jc w:val="both"/>
        <w:rPr>
          <w:sz w:val="28"/>
          <w:szCs w:val="28"/>
        </w:rPr>
      </w:pPr>
      <w:r w:rsidRPr="00092B7C">
        <w:rPr>
          <w:sz w:val="28"/>
          <w:szCs w:val="28"/>
        </w:rPr>
        <w:t>Контрольно-счетный орган в течение месяца проводит внешнюю проверку отчета об исполнении бюджета за отчетный финансовый год.</w:t>
      </w:r>
    </w:p>
    <w:p w:rsidR="00CC10E9" w:rsidRPr="00092B7C" w:rsidRDefault="00CC10E9" w:rsidP="00CC10E9">
      <w:pPr>
        <w:widowControl w:val="0"/>
        <w:autoSpaceDE w:val="0"/>
        <w:autoSpaceDN w:val="0"/>
        <w:adjustRightInd w:val="0"/>
        <w:ind w:firstLine="709"/>
        <w:jc w:val="both"/>
        <w:rPr>
          <w:sz w:val="28"/>
          <w:szCs w:val="28"/>
        </w:rPr>
      </w:pPr>
      <w:r w:rsidRPr="00092B7C">
        <w:rPr>
          <w:sz w:val="28"/>
          <w:szCs w:val="28"/>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CC10E9" w:rsidRPr="00092B7C" w:rsidRDefault="00CC10E9" w:rsidP="00CC10E9">
      <w:pPr>
        <w:autoSpaceDE w:val="0"/>
        <w:autoSpaceDN w:val="0"/>
        <w:adjustRightInd w:val="0"/>
        <w:ind w:firstLine="709"/>
        <w:jc w:val="both"/>
        <w:rPr>
          <w:sz w:val="28"/>
          <w:szCs w:val="28"/>
        </w:rPr>
      </w:pPr>
      <w:r w:rsidRPr="00092B7C">
        <w:rPr>
          <w:sz w:val="28"/>
          <w:szCs w:val="28"/>
        </w:rPr>
        <w:t>5. По обращению Думы внешняя проверка годового отчета об исполнении бюджета поселения может осуществляться контрольным органом му</w:t>
      </w:r>
      <w:r w:rsidR="004E5E15">
        <w:rPr>
          <w:sz w:val="28"/>
          <w:szCs w:val="28"/>
        </w:rPr>
        <w:t>ниципального района или контрольно-счетным органом субъекта Российской Федерации.</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both"/>
        <w:outlineLvl w:val="2"/>
        <w:rPr>
          <w:sz w:val="28"/>
          <w:szCs w:val="28"/>
        </w:rPr>
      </w:pPr>
      <w:r w:rsidRPr="00092B7C">
        <w:rPr>
          <w:sz w:val="28"/>
          <w:szCs w:val="28"/>
        </w:rPr>
        <w:t xml:space="preserve">Статья </w:t>
      </w:r>
      <w:r>
        <w:rPr>
          <w:sz w:val="28"/>
          <w:szCs w:val="28"/>
        </w:rPr>
        <w:t>4</w:t>
      </w:r>
      <w:r w:rsidR="003E358F">
        <w:rPr>
          <w:sz w:val="28"/>
          <w:szCs w:val="28"/>
        </w:rPr>
        <w:t>2</w:t>
      </w:r>
      <w:r w:rsidRPr="00092B7C">
        <w:rPr>
          <w:sz w:val="28"/>
          <w:szCs w:val="28"/>
        </w:rPr>
        <w:t>. Публичные слушания по проекту решения об исполнении бюджета за отчетный финансовый год</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autoSpaceDE w:val="0"/>
        <w:autoSpaceDN w:val="0"/>
        <w:adjustRightInd w:val="0"/>
        <w:ind w:firstLine="709"/>
        <w:jc w:val="both"/>
        <w:rPr>
          <w:sz w:val="28"/>
          <w:szCs w:val="28"/>
        </w:rPr>
      </w:pPr>
      <w:r w:rsidRPr="00092B7C">
        <w:rPr>
          <w:sz w:val="28"/>
          <w:szCs w:val="28"/>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CC10E9" w:rsidRPr="00092B7C" w:rsidRDefault="00CC10E9" w:rsidP="00CC10E9">
      <w:pPr>
        <w:widowControl w:val="0"/>
        <w:autoSpaceDE w:val="0"/>
        <w:autoSpaceDN w:val="0"/>
        <w:adjustRightInd w:val="0"/>
        <w:ind w:firstLine="709"/>
        <w:jc w:val="both"/>
        <w:rPr>
          <w:sz w:val="28"/>
          <w:szCs w:val="28"/>
        </w:rPr>
      </w:pPr>
    </w:p>
    <w:p w:rsidR="00CC10E9" w:rsidRPr="00092B7C" w:rsidRDefault="00CC10E9" w:rsidP="00CC10E9">
      <w:pPr>
        <w:widowControl w:val="0"/>
        <w:autoSpaceDE w:val="0"/>
        <w:autoSpaceDN w:val="0"/>
        <w:adjustRightInd w:val="0"/>
        <w:ind w:firstLine="709"/>
        <w:jc w:val="center"/>
        <w:outlineLvl w:val="1"/>
        <w:rPr>
          <w:sz w:val="28"/>
          <w:szCs w:val="28"/>
        </w:rPr>
      </w:pPr>
      <w:r w:rsidRPr="00092B7C">
        <w:rPr>
          <w:sz w:val="28"/>
          <w:szCs w:val="28"/>
        </w:rPr>
        <w:t>Раздел VI</w:t>
      </w:r>
      <w:r>
        <w:rPr>
          <w:sz w:val="28"/>
          <w:szCs w:val="28"/>
          <w:lang w:val="en-US"/>
        </w:rPr>
        <w:t>I</w:t>
      </w:r>
      <w:r w:rsidRPr="00092B7C">
        <w:rPr>
          <w:sz w:val="28"/>
          <w:szCs w:val="28"/>
        </w:rPr>
        <w:t>. ФИНАНСОВЫЙ КОНТРОЛЬ</w:t>
      </w:r>
    </w:p>
    <w:p w:rsidR="00CC10E9" w:rsidRPr="00092B7C" w:rsidRDefault="00CC10E9" w:rsidP="00CC10E9">
      <w:pPr>
        <w:widowControl w:val="0"/>
        <w:autoSpaceDE w:val="0"/>
        <w:autoSpaceDN w:val="0"/>
        <w:adjustRightInd w:val="0"/>
        <w:ind w:firstLine="709"/>
        <w:jc w:val="center"/>
        <w:rPr>
          <w:sz w:val="28"/>
          <w:szCs w:val="28"/>
        </w:rPr>
      </w:pPr>
    </w:p>
    <w:p w:rsidR="00690F02" w:rsidRPr="00690F02" w:rsidRDefault="00CC10E9" w:rsidP="00690F02">
      <w:pPr>
        <w:pStyle w:val="a4"/>
        <w:spacing w:line="440" w:lineRule="atLeast"/>
        <w:ind w:firstLine="709"/>
        <w:rPr>
          <w:color w:val="auto"/>
          <w:szCs w:val="28"/>
        </w:rPr>
      </w:pPr>
      <w:r w:rsidRPr="00690F02">
        <w:rPr>
          <w:color w:val="auto"/>
          <w:szCs w:val="28"/>
        </w:rPr>
        <w:t>Статья 4</w:t>
      </w:r>
      <w:r w:rsidR="003E358F" w:rsidRPr="00690F02">
        <w:rPr>
          <w:color w:val="auto"/>
          <w:szCs w:val="28"/>
        </w:rPr>
        <w:t>3</w:t>
      </w:r>
      <w:r w:rsidRPr="00690F02">
        <w:rPr>
          <w:color w:val="auto"/>
          <w:szCs w:val="28"/>
        </w:rPr>
        <w:t>.</w:t>
      </w:r>
      <w:r w:rsidRPr="00092B7C">
        <w:rPr>
          <w:szCs w:val="28"/>
        </w:rPr>
        <w:t xml:space="preserve"> </w:t>
      </w:r>
      <w:r w:rsidR="00690F02" w:rsidRPr="00690F02">
        <w:rPr>
          <w:color w:val="auto"/>
          <w:szCs w:val="28"/>
        </w:rPr>
        <w:t>Виды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90F02" w:rsidRPr="00234BA9" w:rsidRDefault="00690F02" w:rsidP="00690F02">
      <w:pPr>
        <w:pStyle w:val="a4"/>
        <w:spacing w:line="440" w:lineRule="atLeast"/>
        <w:ind w:firstLine="709"/>
        <w:rPr>
          <w:color w:val="auto"/>
          <w:szCs w:val="28"/>
        </w:rPr>
      </w:pPr>
      <w:r w:rsidRPr="00234BA9">
        <w:rPr>
          <w:color w:val="auto"/>
          <w:szCs w:val="28"/>
        </w:rPr>
        <w:t xml:space="preserve">Муниципальный финансовый контроль подразделяется </w:t>
      </w:r>
      <w:proofErr w:type="gramStart"/>
      <w:r w:rsidRPr="00234BA9">
        <w:rPr>
          <w:color w:val="auto"/>
          <w:szCs w:val="28"/>
        </w:rPr>
        <w:t>на</w:t>
      </w:r>
      <w:proofErr w:type="gramEnd"/>
      <w:r w:rsidRPr="00234BA9">
        <w:rPr>
          <w:color w:val="auto"/>
          <w:szCs w:val="28"/>
        </w:rPr>
        <w:t xml:space="preserve"> внешний и внутренний, предварительный и последующий.</w:t>
      </w:r>
    </w:p>
    <w:p w:rsidR="00690F02" w:rsidRPr="00234BA9" w:rsidRDefault="00690F02" w:rsidP="00690F02">
      <w:pPr>
        <w:pStyle w:val="a4"/>
        <w:spacing w:line="440" w:lineRule="atLeast"/>
        <w:ind w:firstLine="709"/>
        <w:rPr>
          <w:color w:val="auto"/>
          <w:szCs w:val="28"/>
        </w:rPr>
      </w:pPr>
      <w:r w:rsidRPr="00234BA9">
        <w:rPr>
          <w:color w:val="auto"/>
          <w:szCs w:val="28"/>
        </w:rPr>
        <w:t>2. Внешний муниципальный финансовый контроль в сфере бюджетных правоотношений является контрольной де</w:t>
      </w:r>
      <w:r>
        <w:rPr>
          <w:color w:val="auto"/>
          <w:szCs w:val="28"/>
        </w:rPr>
        <w:t>ятельностью Контрольно-счетно</w:t>
      </w:r>
      <w:r w:rsidR="00C7285D">
        <w:rPr>
          <w:color w:val="auto"/>
          <w:szCs w:val="28"/>
        </w:rPr>
        <w:t>го органа</w:t>
      </w:r>
      <w:r>
        <w:rPr>
          <w:color w:val="auto"/>
          <w:szCs w:val="28"/>
        </w:rPr>
        <w:t xml:space="preserve"> муниципальных образований</w:t>
      </w:r>
      <w:r w:rsidRPr="00234BA9">
        <w:rPr>
          <w:color w:val="auto"/>
          <w:szCs w:val="28"/>
        </w:rPr>
        <w:t>.</w:t>
      </w:r>
    </w:p>
    <w:p w:rsidR="00690F02" w:rsidRPr="00234BA9" w:rsidRDefault="00690F02" w:rsidP="00690F02">
      <w:pPr>
        <w:pStyle w:val="a4"/>
        <w:spacing w:line="440" w:lineRule="atLeast"/>
        <w:ind w:firstLine="709"/>
        <w:rPr>
          <w:color w:val="auto"/>
          <w:szCs w:val="28"/>
        </w:rPr>
      </w:pPr>
      <w:r w:rsidRPr="00234BA9">
        <w:rPr>
          <w:color w:val="auto"/>
          <w:szCs w:val="28"/>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Pr>
          <w:color w:val="auto"/>
          <w:szCs w:val="28"/>
        </w:rPr>
        <w:t>, являющегося  Администрацией  муниципального образования</w:t>
      </w:r>
      <w:r w:rsidRPr="00234BA9">
        <w:rPr>
          <w:color w:val="auto"/>
          <w:szCs w:val="28"/>
        </w:rPr>
        <w:t xml:space="preserve"> (далее - орган внутреннего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90F02" w:rsidRPr="00234BA9" w:rsidRDefault="00690F02" w:rsidP="00690F02">
      <w:pPr>
        <w:pStyle w:val="a4"/>
        <w:spacing w:line="440" w:lineRule="atLeast"/>
        <w:ind w:firstLine="709"/>
        <w:rPr>
          <w:color w:val="auto"/>
          <w:szCs w:val="28"/>
        </w:rPr>
      </w:pPr>
      <w:r w:rsidRPr="00234BA9">
        <w:rPr>
          <w:color w:val="auto"/>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690F02" w:rsidRPr="00690F02" w:rsidRDefault="00690F02" w:rsidP="00690F02">
      <w:pPr>
        <w:pStyle w:val="a4"/>
        <w:spacing w:line="440" w:lineRule="atLeast"/>
        <w:ind w:firstLine="709"/>
        <w:rPr>
          <w:color w:val="auto"/>
          <w:szCs w:val="28"/>
        </w:rPr>
      </w:pPr>
      <w:r w:rsidRPr="00690F02">
        <w:rPr>
          <w:color w:val="auto"/>
          <w:szCs w:val="28"/>
        </w:rPr>
        <w:t xml:space="preserve">Статья </w:t>
      </w:r>
      <w:r>
        <w:rPr>
          <w:color w:val="auto"/>
          <w:szCs w:val="28"/>
        </w:rPr>
        <w:t>44</w:t>
      </w:r>
      <w:r w:rsidRPr="00690F02">
        <w:rPr>
          <w:color w:val="auto"/>
          <w:szCs w:val="28"/>
        </w:rPr>
        <w:t>. Объекты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Объектами муниципального финансового контроля (далее - объекты контроля) являются:</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690F02" w:rsidRPr="00234BA9" w:rsidRDefault="00690F02" w:rsidP="00690F02">
      <w:pPr>
        <w:pStyle w:val="a4"/>
        <w:spacing w:line="440" w:lineRule="atLeast"/>
        <w:ind w:firstLine="709"/>
        <w:rPr>
          <w:color w:val="auto"/>
          <w:szCs w:val="28"/>
        </w:rPr>
      </w:pPr>
      <w:r w:rsidRPr="00234BA9">
        <w:rPr>
          <w:color w:val="auto"/>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90F02" w:rsidRPr="00234BA9" w:rsidRDefault="00690F02" w:rsidP="00690F02">
      <w:pPr>
        <w:pStyle w:val="a4"/>
        <w:spacing w:line="440" w:lineRule="atLeast"/>
        <w:ind w:firstLine="709"/>
        <w:rPr>
          <w:color w:val="auto"/>
          <w:szCs w:val="28"/>
        </w:rPr>
      </w:pPr>
      <w:r w:rsidRPr="00234BA9">
        <w:rPr>
          <w:color w:val="auto"/>
          <w:szCs w:val="28"/>
        </w:rPr>
        <w:t>муниципальные учреждения;</w:t>
      </w:r>
    </w:p>
    <w:p w:rsidR="00690F02" w:rsidRPr="00234BA9" w:rsidRDefault="00690F02" w:rsidP="00690F02">
      <w:pPr>
        <w:pStyle w:val="a4"/>
        <w:spacing w:line="440" w:lineRule="atLeast"/>
        <w:ind w:firstLine="709"/>
        <w:rPr>
          <w:color w:val="auto"/>
          <w:szCs w:val="28"/>
        </w:rPr>
      </w:pPr>
      <w:r w:rsidRPr="00234BA9">
        <w:rPr>
          <w:color w:val="auto"/>
          <w:szCs w:val="28"/>
        </w:rPr>
        <w:t>муниципальные унитарные предприятия;</w:t>
      </w:r>
    </w:p>
    <w:p w:rsidR="00690F02" w:rsidRPr="00234BA9" w:rsidRDefault="00690F02" w:rsidP="00690F02">
      <w:pPr>
        <w:pStyle w:val="a4"/>
        <w:spacing w:line="440" w:lineRule="atLeast"/>
        <w:ind w:firstLine="709"/>
        <w:rPr>
          <w:color w:val="auto"/>
          <w:szCs w:val="28"/>
        </w:rPr>
      </w:pPr>
      <w:r w:rsidRPr="00234BA9">
        <w:rPr>
          <w:color w:val="auto"/>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w:t>
      </w:r>
      <w:r w:rsidRPr="00234BA9">
        <w:rPr>
          <w:color w:val="auto"/>
          <w:szCs w:val="28"/>
        </w:rPr>
        <w:lastRenderedPageBreak/>
        <w:t>(вкладом)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234BA9">
        <w:rPr>
          <w:color w:val="auto"/>
          <w:szCs w:val="28"/>
        </w:rPr>
        <w:t xml:space="preserve"> гарантий;</w:t>
      </w:r>
    </w:p>
    <w:p w:rsidR="00690F02" w:rsidRPr="00234BA9" w:rsidRDefault="00690F02" w:rsidP="00690F02">
      <w:pPr>
        <w:pStyle w:val="a4"/>
        <w:spacing w:line="440" w:lineRule="atLeast"/>
        <w:ind w:firstLine="709"/>
        <w:rPr>
          <w:color w:val="auto"/>
          <w:szCs w:val="28"/>
        </w:rPr>
      </w:pPr>
      <w:r w:rsidRPr="00234BA9">
        <w:rPr>
          <w:color w:val="auto"/>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690F02" w:rsidRPr="00234BA9" w:rsidRDefault="00690F02" w:rsidP="00690F02">
      <w:pPr>
        <w:pStyle w:val="a4"/>
        <w:spacing w:line="440" w:lineRule="atLeast"/>
        <w:ind w:firstLine="709"/>
        <w:rPr>
          <w:color w:val="auto"/>
          <w:szCs w:val="28"/>
        </w:rPr>
      </w:pPr>
      <w:r w:rsidRPr="00234BA9">
        <w:rPr>
          <w:color w:val="auto"/>
          <w:szCs w:val="28"/>
        </w:rPr>
        <w:t xml:space="preserve">2. Органы муниципального финансового контроля осуществляют </w:t>
      </w:r>
      <w:proofErr w:type="gramStart"/>
      <w:r w:rsidRPr="00234BA9">
        <w:rPr>
          <w:color w:val="auto"/>
          <w:szCs w:val="28"/>
        </w:rPr>
        <w:t>контроль за</w:t>
      </w:r>
      <w:proofErr w:type="gramEnd"/>
      <w:r w:rsidRPr="00234BA9">
        <w:rPr>
          <w:color w:val="auto"/>
          <w:szCs w:val="28"/>
        </w:rPr>
        <w:t xml:space="preserve"> использованием средств бюджета поселения, а также межбюджетных трансфертов и бюджетных кредитов, предоставленных из другого бюджета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w:t>
      </w:r>
      <w:proofErr w:type="gramEnd"/>
      <w:r w:rsidRPr="00234BA9">
        <w:rPr>
          <w:color w:val="auto"/>
          <w:szCs w:val="28"/>
        </w:rPr>
        <w:t>, в процессе проверки главных распорядителей (распорядителей) бюджетных средств, их предоставивших.</w:t>
      </w:r>
    </w:p>
    <w:p w:rsidR="00690F02" w:rsidRPr="00234BA9" w:rsidRDefault="00690F02" w:rsidP="00690F02">
      <w:pPr>
        <w:pStyle w:val="a4"/>
        <w:spacing w:line="440" w:lineRule="atLeast"/>
        <w:ind w:firstLine="709"/>
        <w:rPr>
          <w:color w:val="auto"/>
          <w:szCs w:val="28"/>
        </w:rPr>
      </w:pPr>
      <w:r w:rsidRPr="00234BA9">
        <w:rPr>
          <w:color w:val="auto"/>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90F02" w:rsidRPr="00234BA9" w:rsidRDefault="00690F02" w:rsidP="00690F02">
      <w:pPr>
        <w:pStyle w:val="a4"/>
        <w:spacing w:line="440" w:lineRule="atLeast"/>
        <w:ind w:firstLine="709"/>
        <w:rPr>
          <w:color w:val="auto"/>
          <w:szCs w:val="28"/>
        </w:rPr>
      </w:pPr>
      <w:r w:rsidRPr="00234BA9">
        <w:rPr>
          <w:color w:val="auto"/>
          <w:szCs w:val="28"/>
        </w:rPr>
        <w:lastRenderedPageBreak/>
        <w:t>4. Про</w:t>
      </w:r>
      <w:r w:rsidR="00A35B8B">
        <w:rPr>
          <w:color w:val="auto"/>
          <w:szCs w:val="28"/>
        </w:rPr>
        <w:t>верка расходов контрольно-счетных</w:t>
      </w:r>
      <w:r w:rsidRPr="00234BA9">
        <w:rPr>
          <w:color w:val="auto"/>
          <w:szCs w:val="28"/>
        </w:rPr>
        <w:t xml:space="preserve"> </w:t>
      </w:r>
      <w:r w:rsidR="00A35B8B">
        <w:rPr>
          <w:color w:val="auto"/>
          <w:szCs w:val="28"/>
        </w:rPr>
        <w:t>органов муниципальных образований</w:t>
      </w:r>
      <w:r w:rsidRPr="00234BA9">
        <w:rPr>
          <w:color w:val="auto"/>
          <w:szCs w:val="28"/>
        </w:rPr>
        <w:t xml:space="preserve"> за отчетный финансовый год осуществляется в соответствии с Федеральным законом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90F02" w:rsidRPr="00A35B8B" w:rsidRDefault="00690F02" w:rsidP="00690F02">
      <w:pPr>
        <w:pStyle w:val="a4"/>
        <w:spacing w:line="440" w:lineRule="atLeast"/>
        <w:ind w:firstLine="709"/>
        <w:rPr>
          <w:color w:val="auto"/>
          <w:szCs w:val="28"/>
        </w:rPr>
      </w:pPr>
      <w:r w:rsidRPr="00A35B8B">
        <w:rPr>
          <w:color w:val="auto"/>
          <w:szCs w:val="28"/>
        </w:rPr>
        <w:t xml:space="preserve">Статья </w:t>
      </w:r>
      <w:r w:rsidR="00A35B8B">
        <w:rPr>
          <w:color w:val="auto"/>
          <w:szCs w:val="28"/>
        </w:rPr>
        <w:t>45</w:t>
      </w:r>
      <w:r w:rsidRPr="00A35B8B">
        <w:rPr>
          <w:color w:val="auto"/>
          <w:szCs w:val="28"/>
        </w:rPr>
        <w:t>. Методы осуществления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Методами осуществления муниципального финансового контроля являются проверка, ревизия, обследование, санкционирование операций.</w:t>
      </w:r>
    </w:p>
    <w:p w:rsidR="00690F02" w:rsidRPr="00234BA9" w:rsidRDefault="00690F02" w:rsidP="00690F02">
      <w:pPr>
        <w:pStyle w:val="a4"/>
        <w:spacing w:line="440" w:lineRule="atLeast"/>
        <w:ind w:firstLine="709"/>
        <w:rPr>
          <w:color w:val="auto"/>
          <w:szCs w:val="28"/>
        </w:rPr>
      </w:pPr>
      <w:r w:rsidRPr="00234BA9">
        <w:rPr>
          <w:color w:val="auto"/>
          <w:szCs w:val="2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90F02" w:rsidRPr="00234BA9" w:rsidRDefault="00690F02" w:rsidP="00690F02">
      <w:pPr>
        <w:pStyle w:val="a4"/>
        <w:spacing w:line="440" w:lineRule="atLeast"/>
        <w:ind w:firstLine="709"/>
        <w:rPr>
          <w:color w:val="auto"/>
          <w:szCs w:val="28"/>
        </w:rPr>
      </w:pPr>
      <w:r w:rsidRPr="00234BA9">
        <w:rPr>
          <w:color w:val="auto"/>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90F02" w:rsidRPr="00234BA9" w:rsidRDefault="00690F02" w:rsidP="00690F02">
      <w:pPr>
        <w:pStyle w:val="a4"/>
        <w:spacing w:line="440" w:lineRule="atLeast"/>
        <w:ind w:firstLine="709"/>
        <w:rPr>
          <w:color w:val="auto"/>
          <w:szCs w:val="28"/>
        </w:rPr>
      </w:pPr>
      <w:r w:rsidRPr="00234BA9">
        <w:rPr>
          <w:color w:val="auto"/>
          <w:szCs w:val="28"/>
        </w:rPr>
        <w:t>Результаты проверки, ревизии оформляются актом.</w:t>
      </w:r>
    </w:p>
    <w:p w:rsidR="00690F02" w:rsidRPr="00234BA9" w:rsidRDefault="00690F02" w:rsidP="00690F02">
      <w:pPr>
        <w:pStyle w:val="a4"/>
        <w:spacing w:line="440" w:lineRule="atLeast"/>
        <w:ind w:firstLine="709"/>
        <w:rPr>
          <w:color w:val="auto"/>
          <w:szCs w:val="28"/>
        </w:rPr>
      </w:pPr>
      <w:r w:rsidRPr="00234BA9">
        <w:rPr>
          <w:color w:val="auto"/>
          <w:szCs w:val="28"/>
        </w:rPr>
        <w:t>3. Проверки подразделяются на камеральные и выездные, в том числе встречные проверки.</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roofErr w:type="gramEnd"/>
    </w:p>
    <w:p w:rsidR="00690F02" w:rsidRPr="00234BA9" w:rsidRDefault="00690F02" w:rsidP="00690F02">
      <w:pPr>
        <w:pStyle w:val="a4"/>
        <w:spacing w:line="440" w:lineRule="atLeast"/>
        <w:ind w:firstLine="709"/>
        <w:rPr>
          <w:color w:val="auto"/>
          <w:szCs w:val="28"/>
        </w:rPr>
      </w:pPr>
      <w:r w:rsidRPr="00234BA9">
        <w:rPr>
          <w:color w:val="auto"/>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90F02" w:rsidRPr="00234BA9" w:rsidRDefault="00690F02" w:rsidP="00690F02">
      <w:pPr>
        <w:pStyle w:val="a4"/>
        <w:spacing w:line="440" w:lineRule="atLeast"/>
        <w:ind w:firstLine="709"/>
        <w:rPr>
          <w:color w:val="auto"/>
          <w:szCs w:val="28"/>
        </w:rPr>
      </w:pPr>
      <w:r w:rsidRPr="00234BA9">
        <w:rPr>
          <w:color w:val="auto"/>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90F02" w:rsidRPr="00234BA9" w:rsidRDefault="00690F02" w:rsidP="00690F02">
      <w:pPr>
        <w:pStyle w:val="a4"/>
        <w:spacing w:line="440" w:lineRule="atLeast"/>
        <w:ind w:firstLine="709"/>
        <w:rPr>
          <w:color w:val="auto"/>
          <w:szCs w:val="28"/>
        </w:rPr>
      </w:pPr>
      <w:r w:rsidRPr="00234BA9">
        <w:rPr>
          <w:color w:val="auto"/>
          <w:szCs w:val="28"/>
        </w:rPr>
        <w:lastRenderedPageBreak/>
        <w:t xml:space="preserve">4. Под обследованием понимаются анализ и оценка </w:t>
      </w:r>
      <w:proofErr w:type="gramStart"/>
      <w:r w:rsidRPr="00234BA9">
        <w:rPr>
          <w:color w:val="auto"/>
          <w:szCs w:val="28"/>
        </w:rPr>
        <w:t>состояния определенной сферы деятельности объекта контроля</w:t>
      </w:r>
      <w:proofErr w:type="gramEnd"/>
      <w:r w:rsidRPr="00234BA9">
        <w:rPr>
          <w:color w:val="auto"/>
          <w:szCs w:val="28"/>
        </w:rPr>
        <w:t>.</w:t>
      </w:r>
    </w:p>
    <w:p w:rsidR="00690F02" w:rsidRPr="00234BA9" w:rsidRDefault="00690F02" w:rsidP="00690F02">
      <w:pPr>
        <w:pStyle w:val="a4"/>
        <w:spacing w:line="440" w:lineRule="atLeast"/>
        <w:ind w:firstLine="709"/>
        <w:rPr>
          <w:color w:val="auto"/>
          <w:szCs w:val="28"/>
        </w:rPr>
      </w:pPr>
      <w:r w:rsidRPr="00234BA9">
        <w:rPr>
          <w:color w:val="auto"/>
          <w:szCs w:val="28"/>
        </w:rPr>
        <w:t>Результаты обследования оформляются заключением.</w:t>
      </w:r>
    </w:p>
    <w:p w:rsidR="00690F02" w:rsidRPr="00234BA9" w:rsidRDefault="00690F02" w:rsidP="00690F02">
      <w:pPr>
        <w:pStyle w:val="a4"/>
        <w:spacing w:line="440" w:lineRule="atLeast"/>
        <w:ind w:firstLine="709"/>
        <w:rPr>
          <w:color w:val="auto"/>
          <w:szCs w:val="28"/>
        </w:rPr>
      </w:pPr>
      <w:r w:rsidRPr="00234BA9">
        <w:rPr>
          <w:color w:val="auto"/>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90F02" w:rsidRPr="00A35B8B" w:rsidRDefault="00690F02" w:rsidP="00690F02">
      <w:pPr>
        <w:pStyle w:val="a4"/>
        <w:spacing w:line="440" w:lineRule="atLeast"/>
        <w:ind w:firstLine="709"/>
        <w:rPr>
          <w:color w:val="auto"/>
          <w:szCs w:val="28"/>
        </w:rPr>
      </w:pPr>
      <w:r w:rsidRPr="00A35B8B">
        <w:rPr>
          <w:color w:val="auto"/>
          <w:szCs w:val="28"/>
        </w:rPr>
        <w:t>Статья 4</w:t>
      </w:r>
      <w:r w:rsidR="00A35B8B">
        <w:rPr>
          <w:color w:val="auto"/>
          <w:szCs w:val="28"/>
        </w:rPr>
        <w:t>6</w:t>
      </w:r>
      <w:r w:rsidRPr="00A35B8B">
        <w:rPr>
          <w:color w:val="auto"/>
          <w:szCs w:val="28"/>
        </w:rPr>
        <w:t xml:space="preserve">. Полномочия </w:t>
      </w:r>
      <w:r w:rsidR="00A35B8B">
        <w:rPr>
          <w:color w:val="auto"/>
          <w:szCs w:val="28"/>
        </w:rPr>
        <w:t>к</w:t>
      </w:r>
      <w:r w:rsidRPr="00A35B8B">
        <w:rPr>
          <w:color w:val="auto"/>
          <w:szCs w:val="28"/>
        </w:rPr>
        <w:t>онтрольн</w:t>
      </w:r>
      <w:proofErr w:type="gramStart"/>
      <w:r w:rsidRPr="00A35B8B">
        <w:rPr>
          <w:color w:val="auto"/>
          <w:szCs w:val="28"/>
        </w:rPr>
        <w:t>о-</w:t>
      </w:r>
      <w:proofErr w:type="gramEnd"/>
      <w:r w:rsidRPr="00A35B8B">
        <w:rPr>
          <w:color w:val="auto"/>
          <w:szCs w:val="28"/>
        </w:rPr>
        <w:t xml:space="preserve"> счетн</w:t>
      </w:r>
      <w:r w:rsidR="00A35B8B">
        <w:rPr>
          <w:color w:val="auto"/>
          <w:szCs w:val="28"/>
        </w:rPr>
        <w:t>ых</w:t>
      </w:r>
      <w:r w:rsidRPr="00A35B8B">
        <w:rPr>
          <w:color w:val="auto"/>
          <w:szCs w:val="28"/>
        </w:rPr>
        <w:t xml:space="preserve"> </w:t>
      </w:r>
      <w:r w:rsidR="00A35B8B">
        <w:rPr>
          <w:color w:val="auto"/>
          <w:szCs w:val="28"/>
        </w:rPr>
        <w:t>органов муниципального образования</w:t>
      </w:r>
      <w:r w:rsidRPr="00A35B8B">
        <w:rPr>
          <w:color w:val="auto"/>
          <w:szCs w:val="28"/>
        </w:rPr>
        <w:t xml:space="preserve"> по осуществлению внешнего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Полномочиями по осуществлению внешнего муниципального финансового контроля являются:</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контроль за</w:t>
      </w:r>
      <w:proofErr w:type="gramEnd"/>
      <w:r w:rsidRPr="00234BA9">
        <w:rPr>
          <w:color w:val="auto"/>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контроль за</w:t>
      </w:r>
      <w:proofErr w:type="gramEnd"/>
      <w:r w:rsidRPr="00234BA9">
        <w:rPr>
          <w:color w:val="auto"/>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690F02" w:rsidRPr="00234BA9" w:rsidRDefault="00690F02" w:rsidP="00690F02">
      <w:pPr>
        <w:pStyle w:val="a4"/>
        <w:spacing w:line="440" w:lineRule="atLeast"/>
        <w:ind w:firstLine="709"/>
        <w:rPr>
          <w:color w:val="auto"/>
          <w:szCs w:val="28"/>
        </w:rPr>
      </w:pPr>
      <w:r w:rsidRPr="00234BA9">
        <w:rPr>
          <w:color w:val="auto"/>
          <w:szCs w:val="28"/>
        </w:rPr>
        <w:t>контроль в других сферах,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90F02" w:rsidRPr="00234BA9" w:rsidRDefault="00690F02" w:rsidP="00690F02">
      <w:pPr>
        <w:pStyle w:val="a4"/>
        <w:spacing w:line="440" w:lineRule="atLeast"/>
        <w:ind w:firstLine="709"/>
        <w:rPr>
          <w:color w:val="auto"/>
          <w:szCs w:val="28"/>
        </w:rPr>
      </w:pPr>
      <w:r w:rsidRPr="00234BA9">
        <w:rPr>
          <w:color w:val="auto"/>
          <w:szCs w:val="28"/>
        </w:rPr>
        <w:t>2. При осуществлении полномочий по внешнему муниципальному финансовому контролю:</w:t>
      </w:r>
    </w:p>
    <w:p w:rsidR="00690F02" w:rsidRPr="00234BA9" w:rsidRDefault="00690F02" w:rsidP="00690F02">
      <w:pPr>
        <w:pStyle w:val="a4"/>
        <w:spacing w:line="440" w:lineRule="atLeast"/>
        <w:ind w:firstLine="709"/>
        <w:rPr>
          <w:color w:val="auto"/>
          <w:szCs w:val="28"/>
        </w:rPr>
      </w:pPr>
      <w:r w:rsidRPr="00234BA9">
        <w:rPr>
          <w:color w:val="auto"/>
          <w:szCs w:val="28"/>
        </w:rPr>
        <w:t>проводятся проверки, ревизии, обследования;</w:t>
      </w:r>
    </w:p>
    <w:p w:rsidR="00690F02" w:rsidRPr="00234BA9" w:rsidRDefault="00690F02" w:rsidP="00690F02">
      <w:pPr>
        <w:pStyle w:val="a4"/>
        <w:spacing w:line="440" w:lineRule="atLeast"/>
        <w:ind w:firstLine="709"/>
        <w:rPr>
          <w:color w:val="auto"/>
          <w:szCs w:val="28"/>
        </w:rPr>
      </w:pPr>
      <w:r w:rsidRPr="00234BA9">
        <w:rPr>
          <w:color w:val="auto"/>
          <w:szCs w:val="28"/>
        </w:rPr>
        <w:t>направляются объектам контроля акты, заключения, представления и (или) предписания;</w:t>
      </w:r>
    </w:p>
    <w:p w:rsidR="00690F02" w:rsidRPr="00234BA9" w:rsidRDefault="00690F02" w:rsidP="00690F02">
      <w:pPr>
        <w:pStyle w:val="a4"/>
        <w:spacing w:line="440" w:lineRule="atLeast"/>
        <w:ind w:firstLine="709"/>
        <w:rPr>
          <w:color w:val="auto"/>
          <w:szCs w:val="28"/>
        </w:rPr>
      </w:pPr>
      <w:r w:rsidRPr="00234BA9">
        <w:rPr>
          <w:color w:val="auto"/>
          <w:szCs w:val="28"/>
        </w:rPr>
        <w:t xml:space="preserve">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w:t>
      </w:r>
      <w:r w:rsidRPr="00234BA9">
        <w:rPr>
          <w:color w:val="auto"/>
          <w:szCs w:val="28"/>
        </w:rPr>
        <w:lastRenderedPageBreak/>
        <w:t>предусмотренных Бюджетным кодексом бюджетных мер принуждения, уведомления о применении бюджетных мер принуждения;</w:t>
      </w:r>
    </w:p>
    <w:p w:rsidR="00690F02" w:rsidRPr="00234BA9" w:rsidRDefault="00690F02" w:rsidP="00690F02">
      <w:pPr>
        <w:pStyle w:val="a4"/>
        <w:spacing w:line="440" w:lineRule="atLeast"/>
        <w:ind w:firstLine="709"/>
        <w:rPr>
          <w:color w:val="auto"/>
          <w:szCs w:val="28"/>
        </w:rPr>
      </w:pPr>
      <w:r w:rsidRPr="00234BA9">
        <w:rPr>
          <w:color w:val="auto"/>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35B8B" w:rsidRDefault="00A35B8B" w:rsidP="00690F02">
      <w:pPr>
        <w:pStyle w:val="a4"/>
        <w:numPr>
          <w:ilvl w:val="0"/>
          <w:numId w:val="2"/>
        </w:numPr>
        <w:spacing w:line="440" w:lineRule="atLeast"/>
        <w:ind w:firstLine="709"/>
        <w:rPr>
          <w:color w:val="auto"/>
          <w:szCs w:val="28"/>
        </w:rPr>
      </w:pPr>
      <w:r>
        <w:rPr>
          <w:color w:val="auto"/>
          <w:szCs w:val="28"/>
        </w:rPr>
        <w:t xml:space="preserve"> </w:t>
      </w:r>
      <w:r w:rsidR="00690F02" w:rsidRPr="008D07F5">
        <w:rPr>
          <w:color w:val="auto"/>
          <w:szCs w:val="28"/>
        </w:rPr>
        <w:t xml:space="preserve">Порядок осуществления полномочий </w:t>
      </w:r>
      <w:r>
        <w:rPr>
          <w:color w:val="auto"/>
          <w:szCs w:val="28"/>
        </w:rPr>
        <w:t>к</w:t>
      </w:r>
      <w:r w:rsidR="00690F02" w:rsidRPr="008D07F5">
        <w:rPr>
          <w:color w:val="auto"/>
          <w:szCs w:val="28"/>
        </w:rPr>
        <w:t>онтрольно-счетн</w:t>
      </w:r>
      <w:r>
        <w:rPr>
          <w:color w:val="auto"/>
          <w:szCs w:val="28"/>
        </w:rPr>
        <w:t>ых</w:t>
      </w:r>
      <w:r w:rsidR="00690F02" w:rsidRPr="008D07F5">
        <w:rPr>
          <w:color w:val="auto"/>
          <w:szCs w:val="28"/>
        </w:rPr>
        <w:t xml:space="preserve"> </w:t>
      </w:r>
      <w:r>
        <w:rPr>
          <w:color w:val="auto"/>
          <w:szCs w:val="28"/>
        </w:rPr>
        <w:t xml:space="preserve">органов </w:t>
      </w:r>
    </w:p>
    <w:p w:rsidR="00690F02" w:rsidRDefault="00A35B8B" w:rsidP="00A35B8B">
      <w:pPr>
        <w:pStyle w:val="a4"/>
        <w:spacing w:line="440" w:lineRule="atLeast"/>
        <w:ind w:firstLine="0"/>
        <w:rPr>
          <w:color w:val="auto"/>
          <w:szCs w:val="28"/>
        </w:rPr>
      </w:pPr>
      <w:r>
        <w:rPr>
          <w:color w:val="auto"/>
          <w:szCs w:val="28"/>
        </w:rPr>
        <w:t>муниципального образования</w:t>
      </w:r>
      <w:r w:rsidR="00690F02" w:rsidRPr="008D07F5">
        <w:rPr>
          <w:color w:val="auto"/>
          <w:szCs w:val="28"/>
        </w:rPr>
        <w:t xml:space="preserve"> финансового контроля по внешнему муниципальному финансовому контролю определяется </w:t>
      </w:r>
      <w:r>
        <w:rPr>
          <w:color w:val="auto"/>
          <w:szCs w:val="28"/>
        </w:rPr>
        <w:t>муниципальными правовыми актами представительных органов муниципальных образований.</w:t>
      </w:r>
    </w:p>
    <w:p w:rsidR="00690F02" w:rsidRPr="00A35B8B" w:rsidRDefault="00690F02" w:rsidP="00690F02">
      <w:pPr>
        <w:pStyle w:val="a4"/>
        <w:spacing w:line="240" w:lineRule="auto"/>
        <w:ind w:firstLine="709"/>
        <w:rPr>
          <w:color w:val="auto"/>
          <w:szCs w:val="28"/>
        </w:rPr>
      </w:pPr>
      <w:r w:rsidRPr="00A35B8B">
        <w:rPr>
          <w:color w:val="auto"/>
          <w:szCs w:val="28"/>
        </w:rPr>
        <w:t xml:space="preserve">Статья </w:t>
      </w:r>
      <w:r w:rsidR="00A35B8B">
        <w:rPr>
          <w:color w:val="auto"/>
          <w:szCs w:val="28"/>
        </w:rPr>
        <w:t>47</w:t>
      </w:r>
      <w:r w:rsidRPr="00A35B8B">
        <w:rPr>
          <w:color w:val="auto"/>
          <w:szCs w:val="28"/>
        </w:rPr>
        <w:t>. Полномочия органа внутреннего муниципального финансового контроля по осуществлению внутреннего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контроль за</w:t>
      </w:r>
      <w:proofErr w:type="gramEnd"/>
      <w:r w:rsidRPr="00234BA9">
        <w:rPr>
          <w:color w:val="auto"/>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90F02" w:rsidRPr="00234BA9" w:rsidRDefault="00690F02" w:rsidP="00690F02">
      <w:pPr>
        <w:pStyle w:val="a4"/>
        <w:spacing w:line="440" w:lineRule="atLeast"/>
        <w:ind w:firstLine="709"/>
        <w:rPr>
          <w:color w:val="auto"/>
          <w:szCs w:val="28"/>
        </w:rPr>
      </w:pPr>
      <w:proofErr w:type="gramStart"/>
      <w:r w:rsidRPr="00234BA9">
        <w:rPr>
          <w:color w:val="auto"/>
          <w:szCs w:val="28"/>
        </w:rPr>
        <w:t>контроль за</w:t>
      </w:r>
      <w:proofErr w:type="gramEnd"/>
      <w:r w:rsidRPr="00234BA9">
        <w:rPr>
          <w:color w:val="auto"/>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90F02" w:rsidRPr="00234BA9" w:rsidRDefault="00690F02" w:rsidP="00690F02">
      <w:pPr>
        <w:pStyle w:val="a4"/>
        <w:spacing w:line="440" w:lineRule="atLeast"/>
        <w:ind w:firstLine="709"/>
        <w:rPr>
          <w:color w:val="auto"/>
          <w:szCs w:val="28"/>
        </w:rPr>
      </w:pPr>
      <w:r w:rsidRPr="00234BA9">
        <w:rPr>
          <w:color w:val="auto"/>
          <w:szCs w:val="2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проводятся проверки, ревизии и обследования;</w:t>
      </w:r>
    </w:p>
    <w:p w:rsidR="00690F02" w:rsidRPr="00234BA9" w:rsidRDefault="00690F02" w:rsidP="00690F02">
      <w:pPr>
        <w:pStyle w:val="a4"/>
        <w:spacing w:line="440" w:lineRule="atLeast"/>
        <w:ind w:firstLine="709"/>
        <w:rPr>
          <w:color w:val="auto"/>
          <w:szCs w:val="28"/>
        </w:rPr>
      </w:pPr>
      <w:r w:rsidRPr="00234BA9">
        <w:rPr>
          <w:color w:val="auto"/>
          <w:szCs w:val="28"/>
        </w:rPr>
        <w:t>направляются объектам контроля акты, заключения, представления и (или) предписания;</w:t>
      </w:r>
    </w:p>
    <w:p w:rsidR="00690F02" w:rsidRPr="00234BA9" w:rsidRDefault="00690F02" w:rsidP="00690F02">
      <w:pPr>
        <w:pStyle w:val="a4"/>
        <w:spacing w:line="440" w:lineRule="atLeast"/>
        <w:ind w:firstLine="709"/>
        <w:rPr>
          <w:color w:val="auto"/>
          <w:szCs w:val="28"/>
        </w:rPr>
      </w:pPr>
      <w:r w:rsidRPr="00234BA9">
        <w:rPr>
          <w:color w:val="auto"/>
          <w:szCs w:val="2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90F02" w:rsidRPr="00234BA9" w:rsidRDefault="00690F02" w:rsidP="00690F02">
      <w:pPr>
        <w:pStyle w:val="a4"/>
        <w:spacing w:line="440" w:lineRule="atLeast"/>
        <w:ind w:firstLine="709"/>
        <w:rPr>
          <w:color w:val="auto"/>
          <w:szCs w:val="28"/>
        </w:rPr>
      </w:pPr>
      <w:r w:rsidRPr="00234BA9">
        <w:rPr>
          <w:color w:val="auto"/>
          <w:szCs w:val="28"/>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90F02" w:rsidRPr="00234BA9" w:rsidRDefault="00690F02" w:rsidP="00690F02">
      <w:pPr>
        <w:pStyle w:val="a4"/>
        <w:spacing w:line="440" w:lineRule="atLeast"/>
        <w:ind w:firstLine="709"/>
        <w:rPr>
          <w:color w:val="auto"/>
          <w:szCs w:val="28"/>
        </w:rPr>
      </w:pPr>
      <w:r w:rsidRPr="008D07F5">
        <w:rPr>
          <w:color w:val="auto"/>
          <w:szCs w:val="28"/>
        </w:rPr>
        <w:t>3.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Администрацией поселения.</w:t>
      </w:r>
    </w:p>
    <w:p w:rsidR="00690F02" w:rsidRPr="00234BA9" w:rsidRDefault="00690F02" w:rsidP="00690F02">
      <w:pPr>
        <w:pStyle w:val="a4"/>
        <w:spacing w:line="440" w:lineRule="atLeast"/>
        <w:ind w:firstLine="709"/>
        <w:rPr>
          <w:color w:val="auto"/>
          <w:szCs w:val="28"/>
        </w:rPr>
      </w:pPr>
      <w:r w:rsidRPr="00234BA9">
        <w:rPr>
          <w:color w:val="auto"/>
          <w:szCs w:val="28"/>
        </w:rPr>
        <w:t>Порядок осуществления полномочий органом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90F02" w:rsidRPr="00A35B8B" w:rsidRDefault="00690F02" w:rsidP="00690F02">
      <w:pPr>
        <w:pStyle w:val="a4"/>
        <w:spacing w:line="440" w:lineRule="atLeast"/>
        <w:ind w:firstLine="709"/>
        <w:rPr>
          <w:color w:val="auto"/>
          <w:szCs w:val="28"/>
        </w:rPr>
      </w:pPr>
      <w:r w:rsidRPr="00A35B8B">
        <w:rPr>
          <w:color w:val="auto"/>
          <w:szCs w:val="28"/>
        </w:rPr>
        <w:t xml:space="preserve">Статья </w:t>
      </w:r>
      <w:r w:rsidR="00A35B8B">
        <w:rPr>
          <w:color w:val="auto"/>
          <w:szCs w:val="28"/>
        </w:rPr>
        <w:t>48</w:t>
      </w:r>
      <w:r w:rsidRPr="00A35B8B">
        <w:rPr>
          <w:color w:val="auto"/>
          <w:szCs w:val="28"/>
        </w:rPr>
        <w:t>. Представления и предписания органов муниципального финансового контроля</w:t>
      </w:r>
    </w:p>
    <w:p w:rsidR="00690F02" w:rsidRPr="00234BA9" w:rsidRDefault="00690F02" w:rsidP="00690F02">
      <w:pPr>
        <w:pStyle w:val="a4"/>
        <w:spacing w:line="440" w:lineRule="atLeast"/>
        <w:ind w:firstLine="709"/>
        <w:rPr>
          <w:color w:val="auto"/>
          <w:szCs w:val="28"/>
        </w:rPr>
      </w:pPr>
      <w:r w:rsidRPr="00234BA9">
        <w:rPr>
          <w:color w:val="auto"/>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w:t>
      </w:r>
    </w:p>
    <w:p w:rsidR="00690F02" w:rsidRPr="00234BA9" w:rsidRDefault="00690F02" w:rsidP="00690F02">
      <w:pPr>
        <w:pStyle w:val="a4"/>
        <w:spacing w:line="440" w:lineRule="atLeast"/>
        <w:ind w:firstLine="709"/>
        <w:rPr>
          <w:color w:val="auto"/>
          <w:szCs w:val="28"/>
        </w:rPr>
      </w:pPr>
      <w:r w:rsidRPr="00234BA9">
        <w:rPr>
          <w:color w:val="auto"/>
          <w:szCs w:val="28"/>
        </w:rPr>
        <w:t xml:space="preserve">2. </w:t>
      </w:r>
      <w:proofErr w:type="gramStart"/>
      <w:r w:rsidRPr="00234BA9">
        <w:rPr>
          <w:color w:val="auto"/>
          <w:szCs w:val="28"/>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234BA9">
        <w:rPr>
          <w:color w:val="auto"/>
          <w:szCs w:val="28"/>
        </w:rPr>
        <w:t xml:space="preserve"> и условий таких нарушений.</w:t>
      </w:r>
    </w:p>
    <w:p w:rsidR="00690F02" w:rsidRPr="00234BA9" w:rsidRDefault="00690F02" w:rsidP="00690F02">
      <w:pPr>
        <w:pStyle w:val="a4"/>
        <w:spacing w:line="440" w:lineRule="atLeast"/>
        <w:ind w:firstLine="709"/>
        <w:rPr>
          <w:color w:val="auto"/>
          <w:szCs w:val="28"/>
        </w:rPr>
      </w:pPr>
      <w:r w:rsidRPr="00234BA9">
        <w:rPr>
          <w:color w:val="auto"/>
          <w:szCs w:val="28"/>
        </w:rPr>
        <w:t xml:space="preserve">3. </w:t>
      </w:r>
      <w:proofErr w:type="gramStart"/>
      <w:r w:rsidRPr="00234BA9">
        <w:rPr>
          <w:color w:val="auto"/>
          <w:szCs w:val="28"/>
        </w:rPr>
        <w:t xml:space="preserve">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Pr="00234BA9">
        <w:rPr>
          <w:color w:val="auto"/>
          <w:szCs w:val="28"/>
        </w:rPr>
        <w:lastRenderedPageBreak/>
        <w:t>Российской Федерации, субъекту Российской Федерации, муниципальному образованию.</w:t>
      </w:r>
      <w:proofErr w:type="gramEnd"/>
    </w:p>
    <w:p w:rsidR="00690F02" w:rsidRPr="00234BA9" w:rsidRDefault="00690F02" w:rsidP="00690F02">
      <w:pPr>
        <w:pStyle w:val="a4"/>
        <w:spacing w:line="440" w:lineRule="atLeast"/>
        <w:ind w:firstLine="709"/>
        <w:rPr>
          <w:color w:val="auto"/>
          <w:szCs w:val="28"/>
        </w:rPr>
      </w:pPr>
      <w:r w:rsidRPr="00234BA9">
        <w:rPr>
          <w:color w:val="auto"/>
          <w:szCs w:val="28"/>
        </w:rPr>
        <w:t xml:space="preserve">4. Неисполнение предписаний органа муниципального финансового </w:t>
      </w:r>
      <w:proofErr w:type="gramStart"/>
      <w:r w:rsidRPr="00234BA9">
        <w:rPr>
          <w:color w:val="auto"/>
          <w:szCs w:val="28"/>
        </w:rPr>
        <w:t>контроля</w:t>
      </w:r>
      <w:proofErr w:type="gramEnd"/>
      <w:r w:rsidRPr="00234BA9">
        <w:rPr>
          <w:color w:val="auto"/>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Администрацией поселения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sectPr w:rsidR="00690F02" w:rsidRPr="00234BA9" w:rsidSect="00B5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4A7"/>
    <w:multiLevelType w:val="hybridMultilevel"/>
    <w:tmpl w:val="599C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C5C69"/>
    <w:multiLevelType w:val="singleLevel"/>
    <w:tmpl w:val="1B725508"/>
    <w:lvl w:ilvl="0">
      <w:start w:val="2"/>
      <w:numFmt w:val="decimal"/>
      <w:lvlText w:val="%1."/>
      <w:legacy w:legacy="1" w:legacySpace="0" w:legacyIndent="22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5DA6"/>
    <w:rsid w:val="00072DAD"/>
    <w:rsid w:val="00121480"/>
    <w:rsid w:val="00145269"/>
    <w:rsid w:val="001B0040"/>
    <w:rsid w:val="003E358F"/>
    <w:rsid w:val="00443AC4"/>
    <w:rsid w:val="004E5E15"/>
    <w:rsid w:val="005442CF"/>
    <w:rsid w:val="006534C5"/>
    <w:rsid w:val="00690F02"/>
    <w:rsid w:val="0071484F"/>
    <w:rsid w:val="007428C3"/>
    <w:rsid w:val="008C5465"/>
    <w:rsid w:val="00A35B8B"/>
    <w:rsid w:val="00A64229"/>
    <w:rsid w:val="00B53A5B"/>
    <w:rsid w:val="00C7285D"/>
    <w:rsid w:val="00C95DA6"/>
    <w:rsid w:val="00CB73E6"/>
    <w:rsid w:val="00CC10E9"/>
    <w:rsid w:val="00D426D1"/>
    <w:rsid w:val="00F744D9"/>
    <w:rsid w:val="00FF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229"/>
    <w:pPr>
      <w:ind w:left="720"/>
      <w:contextualSpacing/>
    </w:pPr>
  </w:style>
  <w:style w:type="paragraph" w:customStyle="1" w:styleId="ConsPlusTitle">
    <w:name w:val="ConsPlusTitle"/>
    <w:rsid w:val="00CC10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
    <w:link w:val="a5"/>
    <w:rsid w:val="00690F02"/>
    <w:pPr>
      <w:spacing w:line="360" w:lineRule="atLeast"/>
      <w:ind w:firstLine="851"/>
      <w:jc w:val="both"/>
      <w:outlineLvl w:val="0"/>
    </w:pPr>
    <w:rPr>
      <w:bCs/>
      <w:color w:val="FF6600"/>
      <w:sz w:val="28"/>
    </w:rPr>
  </w:style>
  <w:style w:type="character" w:customStyle="1" w:styleId="a5">
    <w:name w:val="Основной текст с отступом Знак"/>
    <w:basedOn w:val="a0"/>
    <w:link w:val="a4"/>
    <w:rsid w:val="00690F02"/>
    <w:rPr>
      <w:rFonts w:ascii="Times New Roman" w:eastAsia="Times New Roman" w:hAnsi="Times New Roman" w:cs="Times New Roman"/>
      <w:bCs/>
      <w:color w:val="FF66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CF063CD28DAC197D0C61C916660249B99F5EA65E3B823F7B33AAE280S77FF"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F12614AB5C9BEDF1906BA8DE1E8ADA042CA50887FFC800DC059D6587171F2CA6BBD3256C1510F6E0A8FE8EyED0H" TargetMode="External"/><Relationship Id="rId3" Type="http://schemas.microsoft.com/office/2007/relationships/stylesWithEffects" Target="stylesWithEffects.xml"/><Relationship Id="rId21" Type="http://schemas.openxmlformats.org/officeDocument/2006/relationships/hyperlink" Target="consultantplus://offline/ref=B6DBC18EBF13D78E0BA276D822A5C30F143C1625557A02053490B66B9A841B8FEC08A880909FF47EP3wBE" TargetMode="External"/><Relationship Id="rId7" Type="http://schemas.openxmlformats.org/officeDocument/2006/relationships/hyperlink" Target="consultantplus://offline/ref=18CF063CD28DAC197D0C61C916660249B99F5EA65E3B823F7B33AAE280S77FF" TargetMode="External"/><Relationship Id="rId12" Type="http://schemas.openxmlformats.org/officeDocument/2006/relationships/hyperlink" Target="consultantplus://offline/ref=0E24CC247844CAB9DC267C0EC143F59FFB4E2A6451692ED483ADFF3CFBnFR8E"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F12614AB5C9BEDF1906BA8DE1E8ADA042CA50887FFC800DC059D6587171F2CA6BBD3256C1510F6E0A8FE8EyED0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18CF063CD28DAC197D0C61C916660249B99F5EA65E3B823F7B33AAE280S77FF" TargetMode="External"/><Relationship Id="rId1" Type="http://schemas.openxmlformats.org/officeDocument/2006/relationships/numbering" Target="numbering.xml"/><Relationship Id="rId6" Type="http://schemas.openxmlformats.org/officeDocument/2006/relationships/hyperlink" Target="consultantplus://offline/ref=04284C12DFBBD0891D2363249177C3C7B523C48D2A65AFF238F74E465ARDYEG" TargetMode="External"/><Relationship Id="rId11" Type="http://schemas.openxmlformats.org/officeDocument/2006/relationships/hyperlink" Target="consultantplus://offline/ref=0E24CC247844CAB9DC267C0EC143F59FFB4E256A5B6E2ED483ADFF3CFBnFR8E" TargetMode="External"/><Relationship Id="rId24" Type="http://schemas.openxmlformats.org/officeDocument/2006/relationships/hyperlink" Target="consultantplus://offline/ref=18CF063CD28DAC197D0C61C916660249B99F5EA65E3B823F7B33AAE280S77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DA8FA1403ED62936A8F45BDA2AD0CCDBE261DFF581C854F5248619E1eCRDI" TargetMode="External"/><Relationship Id="rId23" Type="http://schemas.openxmlformats.org/officeDocument/2006/relationships/hyperlink" Target="consultantplus://offline/ref=18CF063CD28DAC197D0C61C916660249B99F5EA65E3B823F7B33AAE280S77FF" TargetMode="External"/><Relationship Id="rId28" Type="http://schemas.openxmlformats.org/officeDocument/2006/relationships/hyperlink" Target="consultantplus://offline/ref=18CF063CD28DAC197D0C61C916660249B99F5EA65E3B823F7B33AAE280S77FF" TargetMode="External"/><Relationship Id="rId10" Type="http://schemas.openxmlformats.org/officeDocument/2006/relationships/hyperlink" Target="consultantplus://offline/ref=18CF063CD28DAC197D0C61C916660249B99F5EA65E3B823F7B33AAE280S77F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hyperlink" Target="consultantplus://offline/ref=18CF063CD28DAC197D0C61C916660249B99F5EA65E3B823F7B33AAE280S77FF" TargetMode="External"/><Relationship Id="rId4" Type="http://schemas.openxmlformats.org/officeDocument/2006/relationships/settings" Target="settings.xml"/><Relationship Id="rId9" Type="http://schemas.openxmlformats.org/officeDocument/2006/relationships/hyperlink" Target="consultantplus://offline/ref=18CF063CD28DAC197D0C61C916660249B99F5EA65E3B823F7B33AAE280S77FF"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18CF063CD28DAC197D0C61C916660249B99F5EA65E3B823F7B33AAE280S77FF" TargetMode="External"/><Relationship Id="rId27" Type="http://schemas.openxmlformats.org/officeDocument/2006/relationships/hyperlink" Target="consultantplus://offline/ref=F12614AB5C9BEDF1906BB6D308E680082CAD578CF8C90A8B5AC23EDA40y1D6H" TargetMode="External"/><Relationship Id="rId30" Type="http://schemas.openxmlformats.org/officeDocument/2006/relationships/hyperlink" Target="consultantplus://offline/ref=18CF063CD28DAC197D0C61C916660249B99F5EA65E3B823F7B33AAE2807F7AFF208305484565S17BF" TargetMode="External"/><Relationship Id="rId8" Type="http://schemas.openxmlformats.org/officeDocument/2006/relationships/hyperlink" Target="consultantplus://offline/ref=18CF063CD28DAC197D0C61C916660249B99F5EA65E3B823F7B33AAE280S7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26</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2014-06-17T05:02:00Z</cp:lastPrinted>
  <dcterms:created xsi:type="dcterms:W3CDTF">2014-05-19T02:25:00Z</dcterms:created>
  <dcterms:modified xsi:type="dcterms:W3CDTF">2014-06-26T09:33:00Z</dcterms:modified>
</cp:coreProperties>
</file>