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4D" w:rsidRDefault="007B2F4D" w:rsidP="007B2F4D">
      <w:pPr>
        <w:widowControl w:val="0"/>
        <w:shd w:val="clear" w:color="auto" w:fill="FFFFFF"/>
        <w:adjustRightInd w:val="0"/>
        <w:spacing w:before="100" w:beforeAutospacing="1" w:after="96" w:line="240" w:lineRule="auto"/>
        <w:ind w:left="6404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Par775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Приложение№ 1</w:t>
      </w:r>
    </w:p>
    <w:p w:rsidR="007B2F4D" w:rsidRDefault="007B2F4D" w:rsidP="007B2F4D">
      <w:pPr>
        <w:shd w:val="clear" w:color="auto" w:fill="FFFFFF"/>
        <w:spacing w:before="100" w:beforeAutospacing="1" w:after="96" w:line="240" w:lineRule="auto"/>
        <w:ind w:left="640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к Административному регламенту «Выдача градостроительных планов земельных участков, расположенных на территории </w:t>
      </w:r>
      <w:r w:rsidR="000B79D3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МО «</w:t>
      </w:r>
      <w:proofErr w:type="spellStart"/>
      <w:r w:rsidR="000B79D3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Гаханское</w:t>
      </w:r>
      <w:proofErr w:type="spellEnd"/>
      <w:r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»</w:t>
      </w:r>
    </w:p>
    <w:p w:rsidR="000B79D3" w:rsidRDefault="007B2F4D" w:rsidP="000B79D3">
      <w:pPr>
        <w:shd w:val="clear" w:color="auto" w:fill="FFFFFF"/>
        <w:adjustRightInd w:val="0"/>
        <w:spacing w:before="100" w:beforeAutospacing="1" w:after="96" w:line="240" w:lineRule="auto"/>
        <w:ind w:left="495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Главе </w:t>
      </w:r>
      <w:proofErr w:type="gramStart"/>
      <w:r w:rsidR="000B79D3">
        <w:rPr>
          <w:rFonts w:ascii="Times New Roman" w:eastAsia="Times New Roman" w:hAnsi="Times New Roman" w:cs="Times New Roman"/>
          <w:color w:val="2C2C2C"/>
          <w:sz w:val="24"/>
          <w:szCs w:val="24"/>
        </w:rPr>
        <w:t>администрации</w:t>
      </w:r>
      <w:r w:rsidR="000B79D3" w:rsidRPr="000B79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0B79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МО</w:t>
      </w:r>
      <w:proofErr w:type="gramEnd"/>
      <w:r w:rsidR="000B79D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«</w:t>
      </w:r>
      <w:proofErr w:type="spellStart"/>
      <w:r w:rsidR="000B79D3">
        <w:rPr>
          <w:rFonts w:ascii="Times New Roman" w:eastAsia="Times New Roman" w:hAnsi="Times New Roman" w:cs="Times New Roman"/>
          <w:color w:val="2C2C2C"/>
          <w:sz w:val="24"/>
          <w:szCs w:val="24"/>
        </w:rPr>
        <w:t>Гаханское</w:t>
      </w:r>
      <w:proofErr w:type="spellEnd"/>
      <w:r w:rsidR="000B79D3">
        <w:rPr>
          <w:rFonts w:ascii="Times New Roman" w:eastAsia="Times New Roman" w:hAnsi="Times New Roman" w:cs="Times New Roman"/>
          <w:color w:val="2C2C2C"/>
          <w:sz w:val="24"/>
          <w:szCs w:val="24"/>
        </w:rPr>
        <w:t>»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ind w:left="4950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7B2F4D" w:rsidRDefault="000B79D3" w:rsidP="0032544E">
      <w:pPr>
        <w:shd w:val="clear" w:color="auto" w:fill="FFFFFF"/>
        <w:adjustRightInd w:val="0"/>
        <w:spacing w:after="0" w:line="240" w:lineRule="auto"/>
        <w:ind w:left="495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Михаханову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И.Н.</w:t>
      </w:r>
    </w:p>
    <w:p w:rsidR="007B2F4D" w:rsidRDefault="007B2F4D" w:rsidP="0032544E">
      <w:pPr>
        <w:shd w:val="clear" w:color="auto" w:fill="FFFFFF"/>
        <w:adjustRightInd w:val="0"/>
        <w:spacing w:after="0" w:line="240" w:lineRule="auto"/>
        <w:ind w:left="495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от _________________________________</w:t>
      </w:r>
    </w:p>
    <w:p w:rsidR="007B2F4D" w:rsidRDefault="007B2F4D" w:rsidP="0032544E">
      <w:pPr>
        <w:shd w:val="clear" w:color="auto" w:fill="FFFFFF"/>
        <w:adjustRightInd w:val="0"/>
        <w:spacing w:after="0" w:line="240" w:lineRule="auto"/>
        <w:ind w:left="495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</w:rPr>
        <w:t>(Ф.И.О. гражданина, индивидуального</w:t>
      </w:r>
    </w:p>
    <w:p w:rsidR="007B2F4D" w:rsidRDefault="007B2F4D" w:rsidP="0032544E">
      <w:pPr>
        <w:shd w:val="clear" w:color="auto" w:fill="FFFFFF"/>
        <w:adjustRightInd w:val="0"/>
        <w:spacing w:after="0" w:line="240" w:lineRule="auto"/>
        <w:ind w:left="495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</w:rPr>
        <w:t>предпринимателя, руководителя</w:t>
      </w:r>
    </w:p>
    <w:p w:rsidR="007B2F4D" w:rsidRDefault="007B2F4D" w:rsidP="0032544E">
      <w:pPr>
        <w:shd w:val="clear" w:color="auto" w:fill="FFFFFF"/>
        <w:adjustRightInd w:val="0"/>
        <w:spacing w:after="0" w:line="240" w:lineRule="auto"/>
        <w:ind w:left="495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</w:rPr>
        <w:t>юридического лица с указанием должности,</w:t>
      </w:r>
    </w:p>
    <w:p w:rsidR="007B2F4D" w:rsidRDefault="007B2F4D" w:rsidP="0032544E">
      <w:pPr>
        <w:shd w:val="clear" w:color="auto" w:fill="FFFFFF"/>
        <w:adjustRightInd w:val="0"/>
        <w:spacing w:after="0" w:line="240" w:lineRule="auto"/>
        <w:ind w:left="495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</w:rPr>
        <w:t>представителя (полностью), наименование</w:t>
      </w:r>
    </w:p>
    <w:p w:rsidR="007B2F4D" w:rsidRDefault="007B2F4D" w:rsidP="0032544E">
      <w:pPr>
        <w:shd w:val="clear" w:color="auto" w:fill="FFFFFF"/>
        <w:adjustRightInd w:val="0"/>
        <w:spacing w:after="0" w:line="240" w:lineRule="auto"/>
        <w:ind w:left="495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</w:rPr>
        <w:t>юридического лица)</w:t>
      </w:r>
    </w:p>
    <w:p w:rsidR="007B2F4D" w:rsidRDefault="007B2F4D" w:rsidP="0032544E">
      <w:pPr>
        <w:shd w:val="clear" w:color="auto" w:fill="FFFFFF"/>
        <w:adjustRightInd w:val="0"/>
        <w:spacing w:after="0" w:line="240" w:lineRule="auto"/>
        <w:ind w:left="4950" w:hanging="142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____________________________________</w:t>
      </w:r>
    </w:p>
    <w:p w:rsidR="007B2F4D" w:rsidRDefault="007B2F4D" w:rsidP="0032544E">
      <w:pPr>
        <w:shd w:val="clear" w:color="auto" w:fill="FFFFFF"/>
        <w:adjustRightInd w:val="0"/>
        <w:spacing w:after="0" w:line="240" w:lineRule="auto"/>
        <w:ind w:left="4950" w:hanging="142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</w:rPr>
        <w:t>(почтовый адрес)</w:t>
      </w:r>
    </w:p>
    <w:p w:rsidR="007B2F4D" w:rsidRDefault="007B2F4D" w:rsidP="0032544E">
      <w:pPr>
        <w:shd w:val="clear" w:color="auto" w:fill="FFFFFF"/>
        <w:adjustRightInd w:val="0"/>
        <w:spacing w:after="0" w:line="240" w:lineRule="auto"/>
        <w:ind w:left="4950" w:hanging="142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</w:rPr>
        <w:t>___________________________________________</w:t>
      </w:r>
    </w:p>
    <w:p w:rsidR="007B2F4D" w:rsidRDefault="007B2F4D" w:rsidP="0032544E">
      <w:pPr>
        <w:shd w:val="clear" w:color="auto" w:fill="FFFFFF"/>
        <w:adjustRightInd w:val="0"/>
        <w:spacing w:after="0" w:line="240" w:lineRule="auto"/>
        <w:ind w:left="5412" w:hanging="142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</w:rPr>
        <w:t>(телефон, электронный адрес)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ЗАЯВЛЕНИЕ</w:t>
      </w:r>
    </w:p>
    <w:p w:rsidR="007B2F4D" w:rsidRDefault="007B2F4D" w:rsidP="007B2F4D">
      <w:pPr>
        <w:shd w:val="clear" w:color="auto" w:fill="FFFFFF"/>
        <w:spacing w:before="100" w:beforeAutospacing="1" w:after="96" w:line="240" w:lineRule="auto"/>
        <w:ind w:firstLine="284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Прошу подготовить градостроительный план земельного участка, расположенного по адресу: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ind w:firstLine="28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_________________________________________________________________________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ind w:firstLine="28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_________________________________________________________________________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ind w:firstLine="28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_________________________________________________________________________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ind w:firstLine="28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Приложения _______документов:</w:t>
      </w:r>
    </w:p>
    <w:p w:rsidR="007B2F4D" w:rsidRPr="002970A1" w:rsidRDefault="007B2F4D" w:rsidP="002970A1">
      <w:pPr>
        <w:pStyle w:val="a4"/>
        <w:numPr>
          <w:ilvl w:val="0"/>
          <w:numId w:val="2"/>
        </w:numPr>
        <w:shd w:val="clear" w:color="auto" w:fill="FFFFFF"/>
        <w:adjustRightInd w:val="0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2970A1">
        <w:rPr>
          <w:rFonts w:ascii="Times New Roman" w:eastAsia="Times New Roman" w:hAnsi="Times New Roman" w:cs="Times New Roman"/>
          <w:color w:val="2C2C2C"/>
          <w:sz w:val="24"/>
          <w:szCs w:val="24"/>
        </w:rPr>
        <w:t>_________________________;</w:t>
      </w:r>
    </w:p>
    <w:p w:rsidR="002970A1" w:rsidRPr="002970A1" w:rsidRDefault="002970A1" w:rsidP="002970A1">
      <w:pPr>
        <w:pStyle w:val="a4"/>
        <w:numPr>
          <w:ilvl w:val="0"/>
          <w:numId w:val="2"/>
        </w:numPr>
        <w:shd w:val="clear" w:color="auto" w:fill="FFFFFF"/>
        <w:adjustRightInd w:val="0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_________________________;</w:t>
      </w:r>
    </w:p>
    <w:p w:rsidR="007B2F4D" w:rsidRDefault="002970A1" w:rsidP="007B2F4D">
      <w:pPr>
        <w:shd w:val="clear" w:color="auto" w:fill="FFFFFF"/>
        <w:adjustRightInd w:val="0"/>
        <w:spacing w:before="100" w:beforeAutospacing="1" w:after="96" w:line="240" w:lineRule="auto"/>
        <w:ind w:firstLine="28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3</w:t>
      </w:r>
      <w:r w:rsidR="007B2F4D">
        <w:rPr>
          <w:rFonts w:ascii="Times New Roman" w:eastAsia="Times New Roman" w:hAnsi="Times New Roman" w:cs="Times New Roman"/>
          <w:color w:val="2C2C2C"/>
          <w:sz w:val="24"/>
          <w:szCs w:val="24"/>
        </w:rPr>
        <w:t>.__________________________.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ind w:firstLine="28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«____» _____________20___ г. _________________________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ind w:firstLine="284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</w:rPr>
        <w:t>(подпись)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ind w:firstLine="28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_________ от «__</w:t>
      </w: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________ 20__ г</w:t>
      </w:r>
      <w:r>
        <w:rPr>
          <w:rFonts w:ascii="Times New Roman" w:eastAsia="Times New Roman" w:hAnsi="Times New Roman" w:cs="Times New Roman"/>
          <w:color w:val="2C2C2C"/>
          <w:sz w:val="20"/>
          <w:szCs w:val="20"/>
        </w:rPr>
        <w:t>. (дата и номер принятия заявления)</w:t>
      </w:r>
    </w:p>
    <w:p w:rsidR="007B2F4D" w:rsidRDefault="007B2F4D" w:rsidP="007B2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7B2F4D" w:rsidRDefault="007B2F4D" w:rsidP="007B2F4D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sectPr w:rsidR="007B2F4D">
          <w:pgSz w:w="12240" w:h="15840"/>
          <w:pgMar w:top="1134" w:right="850" w:bottom="1134" w:left="1701" w:header="720" w:footer="720" w:gutter="0"/>
          <w:cols w:space="720"/>
        </w:sectPr>
      </w:pPr>
    </w:p>
    <w:p w:rsidR="007B2F4D" w:rsidRDefault="007B2F4D" w:rsidP="007B2F4D">
      <w:pPr>
        <w:widowControl w:val="0"/>
        <w:shd w:val="clear" w:color="auto" w:fill="FFFFFF"/>
        <w:adjustRightInd w:val="0"/>
        <w:spacing w:before="100" w:beforeAutospacing="1" w:after="96" w:line="240" w:lineRule="auto"/>
        <w:ind w:left="7254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lastRenderedPageBreak/>
        <w:t>Приложение №2</w:t>
      </w:r>
    </w:p>
    <w:p w:rsidR="007B2F4D" w:rsidRDefault="007B2F4D" w:rsidP="000B79D3">
      <w:pPr>
        <w:shd w:val="clear" w:color="auto" w:fill="FFFFFF"/>
        <w:spacing w:before="100" w:beforeAutospacing="1" w:after="96" w:line="240" w:lineRule="auto"/>
        <w:ind w:left="7254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к Административному регламенту «Выдача градостроительных планов земельных участков, расположенных на территории </w:t>
      </w:r>
      <w:r w:rsidR="000B79D3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МО «</w:t>
      </w:r>
      <w:proofErr w:type="spellStart"/>
      <w:r w:rsidR="000B79D3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Гаханское</w:t>
      </w:r>
      <w:proofErr w:type="spellEnd"/>
      <w:r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»</w:t>
      </w:r>
    </w:p>
    <w:p w:rsidR="007B2F4D" w:rsidRDefault="007B2F4D" w:rsidP="007B2F4D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БЛОК-СХЕМА</w:t>
      </w:r>
    </w:p>
    <w:p w:rsidR="007B2F4D" w:rsidRDefault="007B2F4D" w:rsidP="007B2F4D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АДМИНИСТРАТИВНЫХ ПРОЦЕДУР ПРЕДОСТАВЛЕНИЯ</w:t>
      </w:r>
    </w:p>
    <w:p w:rsidR="00495DD2" w:rsidRPr="00495DD2" w:rsidRDefault="007B2F4D" w:rsidP="00495DD2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МУНИЦИПАЛЬНОЙ УСЛУГИ</w:t>
      </w:r>
    </w:p>
    <w:p w:rsidR="00495DD2" w:rsidRDefault="004C4263" w:rsidP="00495DD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ms Rmn" w:hAnsi="Tms Rmn"/>
          <w:noProof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643890</wp:posOffset>
                </wp:positionV>
                <wp:extent cx="6299835" cy="4673600"/>
                <wp:effectExtent l="0" t="0" r="43815" b="3175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4673600"/>
                          <a:chOff x="825" y="3086"/>
                          <a:chExt cx="10890" cy="7905"/>
                        </a:xfrm>
                      </wpg:grpSpPr>
                      <wps:wsp>
                        <wps:cNvPr id="2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595" y="3086"/>
                            <a:ext cx="6870" cy="15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FEB" w:rsidRDefault="00EA6FEB" w:rsidP="00495DD2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Подача заявления и документов:</w:t>
                              </w:r>
                            </w:p>
                            <w:p w:rsidR="00EA6FEB" w:rsidRDefault="00EA6FEB" w:rsidP="00495DD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16" w:lineRule="auto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путем личного обращения;</w:t>
                              </w:r>
                            </w:p>
                            <w:p w:rsidR="00EA6FEB" w:rsidRDefault="00EA6FEB" w:rsidP="00495DD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16" w:lineRule="auto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организации федеральной почтовой связи;</w:t>
                              </w:r>
                            </w:p>
                            <w:p w:rsidR="00EA6FEB" w:rsidRDefault="00EA6FEB" w:rsidP="00495DD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16" w:lineRule="auto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МФЦ;</w:t>
                              </w:r>
                            </w:p>
                            <w:p w:rsidR="00EA6FEB" w:rsidRDefault="00EA6FEB" w:rsidP="00495DD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16" w:lineRule="auto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в форме электронного документа 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в том числе посредством Портала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595" y="5171"/>
                            <a:ext cx="6870" cy="9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FEB" w:rsidRDefault="00EA6FEB" w:rsidP="00495DD2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Прием, регистрация заявления и документов, подлежащих представлению заявителем</w:t>
                              </w:r>
                            </w:p>
                            <w:p w:rsidR="00EA6FEB" w:rsidRDefault="00EA6FEB" w:rsidP="00495DD2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(не более 30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900" y="6641"/>
                            <a:ext cx="3555" cy="14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FEB" w:rsidRDefault="00EA6FEB" w:rsidP="00495DD2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Направление уведомления об отказе в приеме заявления и документов</w:t>
                              </w:r>
                            </w:p>
                            <w:p w:rsidR="00EA6FEB" w:rsidRDefault="00EA6FEB" w:rsidP="00495DD2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(5 рабочих дней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310" y="6641"/>
                            <a:ext cx="5580" cy="16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FEB" w:rsidRDefault="00EA6FEB" w:rsidP="00495DD2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  </w:r>
                            </w:p>
                            <w:p w:rsidR="00EA6FEB" w:rsidRDefault="00EA6FEB" w:rsidP="00495DD2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(1 рабочий день – формирование и направление запросов, 5 рабочих дней – представления ответа на запрос)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25" y="9401"/>
                            <a:ext cx="3555" cy="1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FEB" w:rsidRDefault="00EA6FEB" w:rsidP="00495DD2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Отказ в выдаче градостроительного плана земельного участка</w:t>
                              </w:r>
                            </w:p>
                            <w:p w:rsidR="00EA6FEB" w:rsidRDefault="00EA6FEB" w:rsidP="00495DD2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(5 рабочих дней)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310" y="9532"/>
                            <a:ext cx="6405" cy="14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FEB" w:rsidRDefault="00EA6FEB" w:rsidP="00495DD2">
                              <w:pPr>
                                <w:spacing w:line="216" w:lineRule="auto"/>
                                <w:ind w:left="-142" w:right="-145" w:firstLine="142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Принятие решения о выдаче или об отказе в выдаче градостроительного плана земельного участка и выдача (направление) соответствующих документов заявителю</w:t>
                              </w:r>
                            </w:p>
                            <w:p w:rsidR="00EA6FEB" w:rsidRDefault="00EA6FEB" w:rsidP="00495DD2">
                              <w:pPr>
                                <w:spacing w:line="216" w:lineRule="auto"/>
                                <w:ind w:left="-142" w:right="-145" w:firstLine="142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(25 календарных дней – принятие решения</w:t>
                              </w:r>
                            </w:p>
                            <w:p w:rsidR="00EA6FEB" w:rsidRDefault="00EA6FEB" w:rsidP="00495DD2">
                              <w:pPr>
                                <w:spacing w:line="216" w:lineRule="auto"/>
                                <w:ind w:left="-142" w:right="-145" w:firstLine="142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3 календарных дня – направление решения)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8" name="Прямая со стрелкой 9"/>
                        <wps:cNvCnPr/>
                        <wps:spPr bwMode="auto">
                          <a:xfrm rot="5400000">
                            <a:off x="5685" y="4903"/>
                            <a:ext cx="53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37562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 стрелкой 9"/>
                        <wps:cNvCnPr/>
                        <wps:spPr bwMode="auto">
                          <a:xfrm rot="5400000">
                            <a:off x="7562" y="6372"/>
                            <a:ext cx="5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rgbClr val="37562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 стрелкой 9"/>
                        <wps:cNvCnPr/>
                        <wps:spPr bwMode="auto">
                          <a:xfrm rot="5400000">
                            <a:off x="3602" y="6372"/>
                            <a:ext cx="5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rgbClr val="37562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 стрелкой 9"/>
                        <wps:cNvCnPr/>
                        <wps:spPr bwMode="auto">
                          <a:xfrm rot="5400000">
                            <a:off x="8679" y="8825"/>
                            <a:ext cx="1151" cy="1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15875">
                            <a:solidFill>
                              <a:srgbClr val="37562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 стрелкой 9"/>
                        <wps:cNvCnPr/>
                        <wps:spPr bwMode="auto">
                          <a:xfrm rot="5400000">
                            <a:off x="6157" y="8483"/>
                            <a:ext cx="465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37562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Прямая со стрелкой 9"/>
                        <wps:cNvCnPr/>
                        <wps:spPr bwMode="auto">
                          <a:xfrm rot="10800000">
                            <a:off x="2775" y="8715"/>
                            <a:ext cx="3615" cy="1"/>
                          </a:xfrm>
                          <a:prstGeom prst="bentConnector3">
                            <a:avLst>
                              <a:gd name="adj1" fmla="val 49986"/>
                            </a:avLst>
                          </a:prstGeom>
                          <a:noFill/>
                          <a:ln w="15875">
                            <a:solidFill>
                              <a:srgbClr val="37562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Прямая со стрелкой 9"/>
                        <wps:cNvCnPr/>
                        <wps:spPr bwMode="auto">
                          <a:xfrm rot="5400000">
                            <a:off x="2433" y="9058"/>
                            <a:ext cx="685" cy="1"/>
                          </a:xfrm>
                          <a:prstGeom prst="bentConnector3">
                            <a:avLst>
                              <a:gd name="adj1" fmla="val 49926"/>
                            </a:avLst>
                          </a:prstGeom>
                          <a:noFill/>
                          <a:ln w="15875">
                            <a:solidFill>
                              <a:srgbClr val="37562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2pt;margin-top:50.7pt;width:496.05pt;height:368pt;z-index:251658240" coordorigin="825,3086" coordsize="10890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">
                <v:roundrect id="Скругленный прямоугольник 4" o:spid="_x0000_s1027" style="position:absolute;left:2595;top:3086;width:6870;height:15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" fillcolor="#e2efd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A6FEB" w:rsidRDefault="00EA6FEB" w:rsidP="00495DD2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Подача заявления и документов:</w:t>
                        </w:r>
                      </w:p>
                      <w:p w:rsidR="00EA6FEB" w:rsidRDefault="00EA6FEB" w:rsidP="00495DD2">
                        <w:pPr>
                          <w:numPr>
                            <w:ilvl w:val="0"/>
                            <w:numId w:val="1"/>
                          </w:numPr>
                          <w:spacing w:line="216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путем личного обращения;</w:t>
                        </w:r>
                      </w:p>
                      <w:p w:rsidR="00EA6FEB" w:rsidRDefault="00EA6FEB" w:rsidP="00495DD2">
                        <w:pPr>
                          <w:numPr>
                            <w:ilvl w:val="0"/>
                            <w:numId w:val="1"/>
                          </w:numPr>
                          <w:spacing w:line="216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через организации федеральной почтовой связи;</w:t>
                        </w:r>
                      </w:p>
                      <w:p w:rsidR="00EA6FEB" w:rsidRDefault="00EA6FEB" w:rsidP="00495DD2">
                        <w:pPr>
                          <w:numPr>
                            <w:ilvl w:val="0"/>
                            <w:numId w:val="1"/>
                          </w:numPr>
                          <w:spacing w:line="216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через МФЦ;</w:t>
                        </w:r>
                      </w:p>
                      <w:p w:rsidR="00EA6FEB" w:rsidRDefault="00EA6FEB" w:rsidP="00495DD2">
                        <w:pPr>
                          <w:numPr>
                            <w:ilvl w:val="0"/>
                            <w:numId w:val="1"/>
                          </w:numPr>
                          <w:spacing w:line="216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в форме электронного документа (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в том числе посредством Портала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4" o:spid="_x0000_s1028" style="position:absolute;left:2595;top:5171;width:6870;height:9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" fillcolor="#e2efd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A6FEB" w:rsidRDefault="00EA6FEB" w:rsidP="00495DD2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Прием, регистрация заявления и документов, подлежащих представлению заявителем</w:t>
                        </w:r>
                      </w:p>
                      <w:p w:rsidR="00EA6FEB" w:rsidRDefault="00EA6FEB" w:rsidP="00495DD2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(не более 30 минут)</w:t>
                        </w:r>
                      </w:p>
                    </w:txbxContent>
                  </v:textbox>
                </v:roundrect>
                <v:roundrect id="AutoShape 5" o:spid="_x0000_s1029" style="position:absolute;left:900;top:6641;width:3555;height:14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" fillcolor="#e2efd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A6FEB" w:rsidRDefault="00EA6FEB" w:rsidP="00495DD2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Направление уведомления об отказе в приеме заявления и документов</w:t>
                        </w:r>
                      </w:p>
                      <w:p w:rsidR="00EA6FEB" w:rsidRDefault="00EA6FEB" w:rsidP="00495DD2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(5 рабочих дней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6" o:spid="_x0000_s1030" style="position:absolute;left:5310;top:6641;width:5580;height:16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" fillcolor="#e2efd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A6FEB" w:rsidRDefault="00EA6FEB" w:rsidP="00495DD2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Формирование и направление межведомственных запросов в органы, участвующие в предоставлении муниципальной услуги</w:t>
                        </w:r>
                      </w:p>
                      <w:p w:rsidR="00EA6FEB" w:rsidRDefault="00EA6FEB" w:rsidP="00495DD2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(1 рабочий день – формирование и направление запросов, 5 рабочих дней – представления ответа на запрос)</w:t>
                        </w:r>
                      </w:p>
                    </w:txbxContent>
                  </v:textbox>
                </v:roundrect>
                <v:roundrect id="AutoShape 7" o:spid="_x0000_s1031" style="position:absolute;left:825;top:9401;width:3555;height:1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" fillcolor="#e2efd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A6FEB" w:rsidRDefault="00EA6FEB" w:rsidP="00495DD2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Отказ в выдаче градостроительного плана земельного участка</w:t>
                        </w:r>
                      </w:p>
                      <w:p w:rsidR="00EA6FEB" w:rsidRDefault="00EA6FEB" w:rsidP="00495DD2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(5 рабочих дней)</w:t>
                        </w:r>
                      </w:p>
                    </w:txbxContent>
                  </v:textbox>
                </v:roundrect>
                <v:roundrect id="AutoShape 8" o:spid="_x0000_s1032" style="position:absolute;left:5310;top:9532;width:6405;height:14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" fillcolor="#e2efd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EA6FEB" w:rsidRDefault="00EA6FEB" w:rsidP="00495DD2">
                        <w:pPr>
                          <w:spacing w:line="216" w:lineRule="auto"/>
                          <w:ind w:left="-142" w:right="-145" w:firstLine="142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Принятие решения о выдаче или об отказе в выдаче градостроительного плана земельного участка и выдача (направление) соответствующих документов заявителю</w:t>
                        </w:r>
                      </w:p>
                      <w:p w:rsidR="00EA6FEB" w:rsidRDefault="00EA6FEB" w:rsidP="00495DD2">
                        <w:pPr>
                          <w:spacing w:line="216" w:lineRule="auto"/>
                          <w:ind w:left="-142" w:right="-145" w:firstLine="142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(25 календарных дней – принятие решения</w:t>
                        </w:r>
                      </w:p>
                      <w:p w:rsidR="00EA6FEB" w:rsidRDefault="00EA6FEB" w:rsidP="00495DD2">
                        <w:pPr>
                          <w:spacing w:line="216" w:lineRule="auto"/>
                          <w:ind w:left="-142" w:right="-145" w:firstLine="142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3 календарных дня – направление решения)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33" type="#_x0000_t32" style="position:absolute;left:5685;top:4903;width:53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" strokecolor="#375623" strokeweight="1.2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9" o:spid="_x0000_s1034" type="#_x0000_t34" style="position:absolute;left:7562;top:6372;width:536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" strokecolor="#375623" strokeweight="1.25pt">
                  <v:stroke endarrow="block"/>
                </v:shape>
                <v:shape id="Прямая со стрелкой 9" o:spid="_x0000_s1035" type="#_x0000_t34" style="position:absolute;left:3602;top:6372;width:536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" strokecolor="#375623" strokeweight="1.25pt">
                  <v:stroke endarrow="block"/>
                </v:shape>
                <v:shape id="Прямая со стрелкой 9" o:spid="_x0000_s1036" type="#_x0000_t34" style="position:absolute;left:8679;top:8825;width:1151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" adj="10791" strokecolor="#375623" strokeweight="1.25pt">
                  <v:stroke endarrow="block"/>
                </v:shape>
                <v:shape id="Прямая со стрелкой 9" o:spid="_x0000_s1037" type="#_x0000_t32" style="position:absolute;left:6157;top:8483;width:46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" strokecolor="#375623" strokeweight="1.25pt">
                  <v:stroke joinstyle="miter"/>
                </v:shape>
                <v:shape id="Прямая со стрелкой 9" o:spid="_x0000_s1038" type="#_x0000_t34" style="position:absolute;left:2775;top:8715;width:3615;height:1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" adj="10797" strokecolor="#375623" strokeweight="1.25pt"/>
                <v:shape id="Прямая со стрелкой 9" o:spid="_x0000_s1039" type="#_x0000_t34" style="position:absolute;left:2433;top:9058;width:685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" adj="10784" strokecolor="#375623" strokeweight="1.25pt">
                  <v:stroke endarrow="block"/>
                </v:shape>
                <w10:wrap type="square"/>
              </v:group>
            </w:pict>
          </mc:Fallback>
        </mc:AlternateContent>
      </w:r>
    </w:p>
    <w:p w:rsidR="00495DD2" w:rsidRDefault="00495DD2" w:rsidP="00495D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495DD2" w:rsidRDefault="00495DD2" w:rsidP="00495DD2">
      <w:pPr>
        <w:tabs>
          <w:tab w:val="left" w:pos="3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4D" w:rsidRPr="00495DD2" w:rsidRDefault="007B2F4D" w:rsidP="00495D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2F4D" w:rsidRPr="00495DD2">
          <w:pgSz w:w="12240" w:h="15840"/>
          <w:pgMar w:top="1134" w:right="850" w:bottom="1134" w:left="1701" w:header="720" w:footer="720" w:gutter="0"/>
          <w:cols w:space="720"/>
        </w:sectPr>
      </w:pPr>
    </w:p>
    <w:p w:rsidR="007B2F4D" w:rsidRDefault="007B2F4D" w:rsidP="007B2F4D">
      <w:pPr>
        <w:widowControl w:val="0"/>
        <w:shd w:val="clear" w:color="auto" w:fill="FFFFFF"/>
        <w:adjustRightInd w:val="0"/>
        <w:spacing w:before="100" w:beforeAutospacing="1" w:after="96" w:line="240" w:lineRule="auto"/>
        <w:ind w:left="6120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lastRenderedPageBreak/>
        <w:t>Приложение №3</w:t>
      </w:r>
    </w:p>
    <w:p w:rsidR="007B2F4D" w:rsidRDefault="007B2F4D" w:rsidP="007B2F4D">
      <w:pPr>
        <w:shd w:val="clear" w:color="auto" w:fill="FFFFFF"/>
        <w:spacing w:before="100" w:beforeAutospacing="1" w:after="96" w:line="240" w:lineRule="auto"/>
        <w:ind w:left="612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к Административному регламенту</w:t>
      </w:r>
      <w:r w:rsidR="000B79D3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«Выдача градостроительного плана земельного участка, расположенного на территории </w:t>
      </w:r>
      <w:r w:rsidR="000B79D3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МО «</w:t>
      </w:r>
      <w:proofErr w:type="spellStart"/>
      <w:r w:rsidR="000B79D3"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Гаханское</w:t>
      </w:r>
      <w:proofErr w:type="spellEnd"/>
      <w:r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>»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РАСПИСКА В ПРИЕМЕ ДОКУМЕНТОВ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ind w:firstLine="28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Должностным лицом уполномоченного органа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ind w:firstLine="28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___________________________________________________________________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ind w:firstLine="284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</w:rPr>
        <w:t>(Ф.И.О.)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ind w:firstLine="284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«__» ______ 20__ года приняты следующие документы для выдачи градостроительного плана земельного участка, местоположение (адрес) которого ____________________________________________________________________________.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От_____________________________________________________________________: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</w:rPr>
        <w:t>(заявитель)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1. ____________________________________________________________________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</w:rPr>
        <w:t>(перечень документов с указанием их наименования, реквизитов,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</w:rPr>
        <w:t>_____________________________________________________________________________________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</w:rPr>
        <w:t>количества экземпляров каждого из представленных документов и количества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</w:rPr>
        <w:t>____________________________________________________________________________________.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</w:rPr>
        <w:t>листов в каждом экземпляре документа)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2. ___________________________________________________________________.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3. ___________________________________________________________________.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Порядковый номер записи в журнале регистрации заявления ______________.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___________________________________________________________________________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</w:rPr>
        <w:t>(контактная информация и способы обращения, по которым заявитель может узнать о ходе рассмотрения документов и времени, оставшемся до ее завершения)</w:t>
      </w:r>
    </w:p>
    <w:p w:rsidR="007B2F4D" w:rsidRDefault="007B2F4D" w:rsidP="007B2F4D">
      <w:pPr>
        <w:shd w:val="clear" w:color="auto" w:fill="FFFFFF"/>
        <w:adjustRightInd w:val="0"/>
        <w:spacing w:before="100" w:beforeAutospacing="1"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Подпись должностного лица уполномоченного органа _______________</w:t>
      </w:r>
    </w:p>
    <w:p w:rsidR="007B2F4D" w:rsidRDefault="007B2F4D" w:rsidP="007B2F4D">
      <w:pPr>
        <w:shd w:val="clear" w:color="auto" w:fill="FFFFFF"/>
        <w:adjustRightInd w:val="0"/>
        <w:spacing w:before="100" w:beforeAutospacing="1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Дата _________________________________</w:t>
      </w:r>
    </w:p>
    <w:p w:rsidR="007B2F4D" w:rsidRDefault="007B2F4D" w:rsidP="007B2F4D"/>
    <w:p w:rsidR="00C73358" w:rsidRDefault="00C73358"/>
    <w:sectPr w:rsidR="00C73358" w:rsidSect="00B6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973177"/>
    <w:multiLevelType w:val="hybridMultilevel"/>
    <w:tmpl w:val="34BA2B6A"/>
    <w:lvl w:ilvl="0" w:tplc="E19A77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B8"/>
    <w:rsid w:val="000A0CE0"/>
    <w:rsid w:val="000B79D3"/>
    <w:rsid w:val="000C0C3E"/>
    <w:rsid w:val="00155B1A"/>
    <w:rsid w:val="00176741"/>
    <w:rsid w:val="002970A1"/>
    <w:rsid w:val="002A0079"/>
    <w:rsid w:val="0032544E"/>
    <w:rsid w:val="00495DD2"/>
    <w:rsid w:val="004C4263"/>
    <w:rsid w:val="005457A0"/>
    <w:rsid w:val="00555330"/>
    <w:rsid w:val="005613E8"/>
    <w:rsid w:val="00576D60"/>
    <w:rsid w:val="00577719"/>
    <w:rsid w:val="005C516C"/>
    <w:rsid w:val="005D25A4"/>
    <w:rsid w:val="006A1FF4"/>
    <w:rsid w:val="006B54B8"/>
    <w:rsid w:val="006E21E5"/>
    <w:rsid w:val="007450C5"/>
    <w:rsid w:val="00767836"/>
    <w:rsid w:val="007B2F4D"/>
    <w:rsid w:val="00845F42"/>
    <w:rsid w:val="00875F14"/>
    <w:rsid w:val="00913F2D"/>
    <w:rsid w:val="00937EA8"/>
    <w:rsid w:val="0096629F"/>
    <w:rsid w:val="00A47BEB"/>
    <w:rsid w:val="00A90E39"/>
    <w:rsid w:val="00AF063D"/>
    <w:rsid w:val="00B04CC7"/>
    <w:rsid w:val="00B6177A"/>
    <w:rsid w:val="00C73358"/>
    <w:rsid w:val="00C93FA8"/>
    <w:rsid w:val="00CD7F2B"/>
    <w:rsid w:val="00EA6150"/>
    <w:rsid w:val="00EA6FEB"/>
    <w:rsid w:val="00EE768C"/>
    <w:rsid w:val="00F05978"/>
    <w:rsid w:val="00F15514"/>
    <w:rsid w:val="00F347CF"/>
    <w:rsid w:val="00F753D6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BB446-4984-4629-B7C6-902339CD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F4D"/>
    <w:rPr>
      <w:color w:val="0000FF"/>
      <w:u w:val="single"/>
    </w:rPr>
  </w:style>
  <w:style w:type="paragraph" w:customStyle="1" w:styleId="1">
    <w:name w:val="Абзац списка1"/>
    <w:basedOn w:val="a"/>
    <w:rsid w:val="00495DD2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9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Алёна Викторовна</cp:lastModifiedBy>
  <cp:revision>2</cp:revision>
  <dcterms:created xsi:type="dcterms:W3CDTF">2018-01-25T18:51:00Z</dcterms:created>
  <dcterms:modified xsi:type="dcterms:W3CDTF">2018-01-25T18:51:00Z</dcterms:modified>
</cp:coreProperties>
</file>