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2F6ED8" w:rsidRDefault="00967A11" w:rsidP="00221012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32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32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2F6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322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132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="00515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договорам ГПХ.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Pr="00234B5E" w:rsidRDefault="00A86C58" w:rsidP="00234B5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>62000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две тысячи</w:t>
      </w:r>
      <w:r w:rsidR="00B44B7F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коп, из них 30000 (тридцать тысяч) рублей</w:t>
      </w: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оплату</w:t>
      </w:r>
      <w:r w:rsidR="00081490"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</w:t>
      </w:r>
      <w:r w:rsid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32000 (тридцать две тысячи) рублей по договорам ГПХ</w:t>
      </w:r>
    </w:p>
    <w:p w:rsidR="00B44B7F" w:rsidRDefault="00A86C58" w:rsidP="00234B5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4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Pr="0032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221BE" w:rsidRPr="003221BE">
        <w:rPr>
          <w:rFonts w:ascii="Times New Roman" w:hAnsi="Times New Roman" w:cs="Times New Roman"/>
          <w:sz w:val="28"/>
          <w:szCs w:val="28"/>
        </w:rPr>
        <w:t>Счет № 85899-6933 от 10 декабря 2022</w:t>
      </w:r>
    </w:p>
    <w:p w:rsidR="00D756CE" w:rsidRPr="00234B5E" w:rsidRDefault="003221BE" w:rsidP="00D756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выполненных работ №15 от 01.12.2022 на сумму 20000 (двадц</w:t>
      </w:r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тысяч</w:t>
      </w:r>
      <w:proofErr w:type="gramStart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</w:t>
      </w:r>
      <w:proofErr w:type="spellStart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Мотошкиной</w:t>
      </w:r>
      <w:proofErr w:type="spellEnd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В.Б, Акт выполненных работ №16 от 01.12.2022 на сумму 12000 (двенадцать тысяч)рублей </w:t>
      </w:r>
      <w:proofErr w:type="spellStart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Михахановой</w:t>
      </w:r>
      <w:proofErr w:type="spellEnd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М.Л..</w:t>
      </w:r>
    </w:p>
    <w:p w:rsidR="00D756CE" w:rsidRDefault="00A86C58" w:rsidP="001125F5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30000 (тридцать тысяч</w:t>
      </w:r>
      <w:proofErr w:type="gramStart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 w:rsidR="00D756C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</w:p>
    <w:p w:rsidR="00D756CE" w:rsidRDefault="00D756CE" w:rsidP="00D756CE">
      <w:pPr>
        <w:pStyle w:val="a3"/>
        <w:shd w:val="clear" w:color="auto" w:fill="FFFFFF"/>
        <w:spacing w:before="100" w:beforeAutospacing="1" w:after="165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главы 610 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Прочая закупка товаров, работ, услуг</w:t>
      </w: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32000 (тридцать две тысячи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A86C58" w:rsidRPr="00234B5E" w:rsidRDefault="00A86C58" w:rsidP="00D756CE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</w:t>
      </w:r>
      <w:r w:rsidR="002F6ED8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B5E"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Афиногенову О.И.</w:t>
      </w:r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директора МКУК КИЦ МО «</w:t>
      </w:r>
      <w:proofErr w:type="spellStart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112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4C1B12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главы</w:t>
      </w:r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7A11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                     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="004C1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И.И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Ханхаев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C77"/>
    <w:multiLevelType w:val="hybridMultilevel"/>
    <w:tmpl w:val="7D7A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125F5"/>
    <w:rsid w:val="00135FF3"/>
    <w:rsid w:val="001576DE"/>
    <w:rsid w:val="00170090"/>
    <w:rsid w:val="001A113A"/>
    <w:rsid w:val="001E3EC4"/>
    <w:rsid w:val="001F3D61"/>
    <w:rsid w:val="00221012"/>
    <w:rsid w:val="00234B5E"/>
    <w:rsid w:val="002F6ED8"/>
    <w:rsid w:val="00301AA2"/>
    <w:rsid w:val="003221BE"/>
    <w:rsid w:val="003401F6"/>
    <w:rsid w:val="00354187"/>
    <w:rsid w:val="00360007"/>
    <w:rsid w:val="004C1B12"/>
    <w:rsid w:val="00503D82"/>
    <w:rsid w:val="00515636"/>
    <w:rsid w:val="00532592"/>
    <w:rsid w:val="00603BA2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03D2A"/>
    <w:rsid w:val="00967A11"/>
    <w:rsid w:val="0098218D"/>
    <w:rsid w:val="00A072EB"/>
    <w:rsid w:val="00A270AE"/>
    <w:rsid w:val="00A86C58"/>
    <w:rsid w:val="00AF7ACC"/>
    <w:rsid w:val="00B020CC"/>
    <w:rsid w:val="00B44B7F"/>
    <w:rsid w:val="00B5439F"/>
    <w:rsid w:val="00B76EF5"/>
    <w:rsid w:val="00BD7E1B"/>
    <w:rsid w:val="00BF26C7"/>
    <w:rsid w:val="00C2388C"/>
    <w:rsid w:val="00CE0E10"/>
    <w:rsid w:val="00D16E49"/>
    <w:rsid w:val="00D756CE"/>
    <w:rsid w:val="00DF3FED"/>
    <w:rsid w:val="00E3235F"/>
    <w:rsid w:val="00E42B2A"/>
    <w:rsid w:val="00F22A95"/>
    <w:rsid w:val="00F43487"/>
    <w:rsid w:val="00F61D8C"/>
    <w:rsid w:val="00F9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2022-12-05T03:02:00Z</cp:lastPrinted>
  <dcterms:created xsi:type="dcterms:W3CDTF">2022-12-05T03:03:00Z</dcterms:created>
  <dcterms:modified xsi:type="dcterms:W3CDTF">2022-12-05T03:03:00Z</dcterms:modified>
</cp:coreProperties>
</file>