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275393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>
        <w:rPr>
          <w:rFonts w:ascii="Times New Roman" w:hAnsi="Times New Roman" w:cs="Times New Roman"/>
          <w:b/>
          <w:sz w:val="28"/>
          <w:szCs w:val="28"/>
        </w:rPr>
        <w:t>1 г.  №</w:t>
      </w:r>
      <w:r w:rsidR="007726BD">
        <w:rPr>
          <w:rFonts w:ascii="Times New Roman" w:hAnsi="Times New Roman" w:cs="Times New Roman"/>
          <w:b/>
          <w:sz w:val="28"/>
          <w:szCs w:val="28"/>
        </w:rPr>
        <w:t>10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8214E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214E9">
        <w:rPr>
          <w:rFonts w:ascii="Times New Roman" w:hAnsi="Times New Roman" w:cs="Times New Roman"/>
          <w:sz w:val="28"/>
          <w:szCs w:val="28"/>
        </w:rPr>
        <w:t>Генстрой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14E9">
        <w:rPr>
          <w:rFonts w:ascii="Times New Roman" w:hAnsi="Times New Roman" w:cs="Times New Roman"/>
          <w:sz w:val="28"/>
          <w:szCs w:val="28"/>
        </w:rPr>
        <w:t>50</w:t>
      </w:r>
      <w:r w:rsidR="0027539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14E9">
        <w:rPr>
          <w:rFonts w:ascii="Times New Roman" w:hAnsi="Times New Roman" w:cs="Times New Roman"/>
          <w:sz w:val="28"/>
          <w:szCs w:val="28"/>
        </w:rPr>
        <w:t>пятьдесят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>а оплату за организацию проведения независимой проверки достоверности определения сметной стоимости строительства  объекта: «</w:t>
      </w:r>
      <w:r w:rsidR="007726BD">
        <w:rPr>
          <w:rFonts w:ascii="Times New Roman" w:hAnsi="Times New Roman" w:cs="Times New Roman"/>
          <w:sz w:val="28"/>
          <w:szCs w:val="28"/>
        </w:rPr>
        <w:t>Хоккейного корта</w:t>
      </w:r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r w:rsidR="007726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726BD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4E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 Иркутской области».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821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BD">
        <w:rPr>
          <w:rFonts w:ascii="Times New Roman" w:hAnsi="Times New Roman" w:cs="Times New Roman"/>
          <w:sz w:val="28"/>
          <w:szCs w:val="28"/>
        </w:rPr>
        <w:t>договор №29/04/21</w:t>
      </w:r>
      <w:r w:rsidR="00CA5B5F">
        <w:rPr>
          <w:rFonts w:ascii="Times New Roman" w:hAnsi="Times New Roman" w:cs="Times New Roman"/>
          <w:sz w:val="28"/>
          <w:szCs w:val="28"/>
        </w:rPr>
        <w:t xml:space="preserve"> от </w:t>
      </w:r>
      <w:r w:rsidR="007726BD">
        <w:rPr>
          <w:rFonts w:ascii="Times New Roman" w:hAnsi="Times New Roman" w:cs="Times New Roman"/>
          <w:sz w:val="28"/>
          <w:szCs w:val="28"/>
        </w:rPr>
        <w:t>29.04</w:t>
      </w:r>
      <w:r w:rsidR="00275393">
        <w:rPr>
          <w:rFonts w:ascii="Times New Roman" w:hAnsi="Times New Roman" w:cs="Times New Roman"/>
          <w:sz w:val="28"/>
          <w:szCs w:val="28"/>
        </w:rPr>
        <w:t>.2021 г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8214E9">
        <w:rPr>
          <w:rFonts w:ascii="Times New Roman" w:hAnsi="Times New Roman" w:cs="Times New Roman"/>
          <w:sz w:val="28"/>
          <w:szCs w:val="28"/>
        </w:rPr>
        <w:t>50290180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sectPr w:rsidR="000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7726BD"/>
    <w:rsid w:val="008214E9"/>
    <w:rsid w:val="00AC735F"/>
    <w:rsid w:val="00CA5B5F"/>
    <w:rsid w:val="00CD7903"/>
    <w:rsid w:val="00D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5</cp:revision>
  <cp:lastPrinted>2021-07-09T11:58:00Z</cp:lastPrinted>
  <dcterms:created xsi:type="dcterms:W3CDTF">2021-07-09T11:22:00Z</dcterms:created>
  <dcterms:modified xsi:type="dcterms:W3CDTF">2021-07-09T11:58:00Z</dcterms:modified>
</cp:coreProperties>
</file>