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7" w:rsidRPr="00EC3729" w:rsidRDefault="00A10EE7" w:rsidP="00E114B8">
      <w:pPr>
        <w:tabs>
          <w:tab w:val="left" w:pos="0"/>
          <w:tab w:val="left" w:pos="142"/>
        </w:tabs>
        <w:spacing w:after="160"/>
        <w:ind w:left="-284" w:firstLine="284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РОССИЙСКАЯ ФЕДЕРАЦИЯ</w:t>
      </w:r>
    </w:p>
    <w:p w:rsidR="00A10EE7" w:rsidRPr="00EC3729" w:rsidRDefault="00A10EE7" w:rsidP="00A10EE7">
      <w:pPr>
        <w:spacing w:after="1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ИРКУТСКАЯ ОБЛАСТЬ</w:t>
      </w:r>
    </w:p>
    <w:p w:rsidR="00A10EE7" w:rsidRPr="00EC3729" w:rsidRDefault="00A10EE7" w:rsidP="00A10EE7">
      <w:pPr>
        <w:spacing w:after="1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ЭХИРИТ-БУЛАГАТСКИЙ РАЙОН</w:t>
      </w:r>
    </w:p>
    <w:p w:rsidR="00A10EE7" w:rsidRPr="00EC3729" w:rsidRDefault="00A10EE7" w:rsidP="00A10EE7">
      <w:pPr>
        <w:spacing w:after="160"/>
        <w:ind w:left="-426" w:firstLine="426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МУНИЦИПАЛЬНОЕ ОБРАЗОВАНИЕ</w:t>
      </w:r>
    </w:p>
    <w:p w:rsidR="00A10EE7" w:rsidRPr="00EC3729" w:rsidRDefault="00A10EE7" w:rsidP="00A10EE7">
      <w:pPr>
        <w:spacing w:after="1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«ГАХАНСКОЕ»</w:t>
      </w:r>
    </w:p>
    <w:p w:rsidR="00A10EE7" w:rsidRPr="00EC3729" w:rsidRDefault="00A10EE7" w:rsidP="00A10EE7">
      <w:pPr>
        <w:spacing w:after="16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EC3729">
        <w:rPr>
          <w:rFonts w:eastAsia="Calibri"/>
          <w:b/>
          <w:sz w:val="32"/>
          <w:szCs w:val="32"/>
          <w:lang w:eastAsia="en-US"/>
        </w:rPr>
        <w:t>АДМИНИСТРАЦИЯ</w:t>
      </w:r>
    </w:p>
    <w:p w:rsidR="00A10EE7" w:rsidRPr="00D77FCF" w:rsidRDefault="00A10EE7" w:rsidP="00A10EE7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10EE7" w:rsidRDefault="00A10EE7" w:rsidP="00A10EE7">
      <w:pPr>
        <w:jc w:val="center"/>
        <w:rPr>
          <w:sz w:val="32"/>
          <w:szCs w:val="32"/>
        </w:rPr>
      </w:pPr>
    </w:p>
    <w:p w:rsidR="00A10EE7" w:rsidRDefault="00D80B7B" w:rsidP="00A10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От 30.03</w:t>
      </w:r>
      <w:r w:rsidR="00A10EE7">
        <w:rPr>
          <w:sz w:val="24"/>
          <w:szCs w:val="24"/>
        </w:rPr>
        <w:t>.2020г</w:t>
      </w:r>
      <w:r w:rsidR="00A10EE7" w:rsidRPr="002742DF">
        <w:rPr>
          <w:sz w:val="24"/>
          <w:szCs w:val="24"/>
        </w:rPr>
        <w:t xml:space="preserve"> №</w:t>
      </w:r>
      <w:r w:rsidR="00A10EE7">
        <w:rPr>
          <w:sz w:val="24"/>
          <w:szCs w:val="24"/>
        </w:rPr>
        <w:t xml:space="preserve"> 7                                                                                                   с. </w:t>
      </w:r>
      <w:proofErr w:type="spellStart"/>
      <w:r w:rsidR="00A10EE7">
        <w:rPr>
          <w:sz w:val="24"/>
          <w:szCs w:val="24"/>
        </w:rPr>
        <w:t>Гаханы</w:t>
      </w:r>
      <w:proofErr w:type="spellEnd"/>
    </w:p>
    <w:p w:rsidR="00826A7E" w:rsidRDefault="00826A7E" w:rsidP="00A10EE7">
      <w:pPr>
        <w:jc w:val="both"/>
        <w:rPr>
          <w:sz w:val="24"/>
          <w:szCs w:val="24"/>
        </w:rPr>
      </w:pPr>
    </w:p>
    <w:p w:rsidR="00826A7E" w:rsidRDefault="00826A7E" w:rsidP="00A10EE7">
      <w:pPr>
        <w:jc w:val="both"/>
        <w:rPr>
          <w:sz w:val="24"/>
          <w:szCs w:val="24"/>
        </w:rPr>
      </w:pPr>
    </w:p>
    <w:p w:rsidR="00826A7E" w:rsidRDefault="00826A7E" w:rsidP="00A10EE7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>О проведении внеочередной сессии Думы</w:t>
      </w:r>
    </w:p>
    <w:p w:rsidR="00A10EE7" w:rsidRDefault="00826A7E" w:rsidP="00826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p w:rsidR="00A10EE7" w:rsidRDefault="00A10EE7" w:rsidP="00A10EE7">
      <w:pPr>
        <w:rPr>
          <w:sz w:val="28"/>
          <w:szCs w:val="28"/>
        </w:rPr>
      </w:pPr>
    </w:p>
    <w:p w:rsidR="00A10EE7" w:rsidRDefault="00A10EE7" w:rsidP="00A10EE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 Федеральным законом от 21 декабря 1994 года № 68- ФЗ «О защите населения и территорий от чрезвычайных ситуаций природного и техногенного характера», Указом Президента Российской Федерации от 25 марта 2020 года № 206 «Об объявлении в Российской Федерации нерабочих дней», Положением о единой государственной системе предупреждения и ликвидаций чрезвычайных ситуаций, Утвержденным постановлением Правительства Российской Федерации от 30 декабря 2003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794, постановлениями Главного государственного санитарного врача Российской Федерации от 24 января 2020 года №2 «О дополнительных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 xml:space="preserve">», от 31 января 2020 года № 3 «О проведении дополнительных санитарно-противоэпидемических (профилактических) мероприятий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 от 2 марта 2020 года № 5 «О дополнительных мерах 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4A50F2">
        <w:rPr>
          <w:sz w:val="28"/>
          <w:szCs w:val="28"/>
        </w:rPr>
        <w:t>)</w:t>
      </w:r>
      <w:r>
        <w:rPr>
          <w:sz w:val="28"/>
          <w:szCs w:val="28"/>
        </w:rPr>
        <w:t xml:space="preserve">» от 13 марта 2020 года №6 «О дополнительных мерах по снижению рисков распространения </w:t>
      </w:r>
      <w:proofErr w:type="spellStart"/>
      <w:r>
        <w:rPr>
          <w:sz w:val="28"/>
          <w:szCs w:val="28"/>
          <w:lang w:val="en-US"/>
        </w:rPr>
        <w:t>Covid</w:t>
      </w:r>
      <w:proofErr w:type="spellEnd"/>
      <w:r>
        <w:rPr>
          <w:sz w:val="28"/>
          <w:szCs w:val="28"/>
        </w:rPr>
        <w:t xml:space="preserve">-2019» от 18 марта 2020 года № 7 «Об обеспечении режима изоляции в целях предотвращения распространения </w:t>
      </w:r>
      <w:r>
        <w:rPr>
          <w:sz w:val="28"/>
          <w:szCs w:val="28"/>
          <w:lang w:val="en-US"/>
        </w:rPr>
        <w:t>COVID</w:t>
      </w:r>
      <w:r w:rsidRPr="004A50F2">
        <w:rPr>
          <w:sz w:val="28"/>
          <w:szCs w:val="28"/>
        </w:rPr>
        <w:t>-</w:t>
      </w:r>
      <w:r>
        <w:rPr>
          <w:sz w:val="28"/>
          <w:szCs w:val="28"/>
        </w:rPr>
        <w:t>2019»указом Губернатора Иркутской области от 28 марта 2020 года № 66-уг «О внесении изменений в указ Губернатора Иркутской области от 18 марта 2020</w:t>
      </w:r>
      <w:proofErr w:type="gramEnd"/>
      <w:r>
        <w:rPr>
          <w:sz w:val="28"/>
          <w:szCs w:val="28"/>
        </w:rPr>
        <w:t xml:space="preserve"> года № 59-уг» руководствуясь ст. 37 Устава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район».</w:t>
      </w:r>
    </w:p>
    <w:p w:rsidR="00A10EE7" w:rsidRDefault="00A10EE7" w:rsidP="00A10EE7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Руководствуясь ст.32 Устава муницип</w:t>
      </w:r>
      <w:r w:rsidR="00711EBB">
        <w:rPr>
          <w:sz w:val="28"/>
          <w:szCs w:val="28"/>
        </w:rPr>
        <w:t>ального образования «Гаханское»:</w:t>
      </w:r>
      <w:r>
        <w:rPr>
          <w:sz w:val="28"/>
          <w:szCs w:val="28"/>
        </w:rPr>
        <w:t xml:space="preserve"> </w:t>
      </w:r>
    </w:p>
    <w:p w:rsidR="00A10EE7" w:rsidRDefault="00A10EE7" w:rsidP="00A10EE7">
      <w:pPr>
        <w:ind w:left="720"/>
        <w:jc w:val="both"/>
        <w:rPr>
          <w:sz w:val="28"/>
          <w:szCs w:val="28"/>
        </w:rPr>
      </w:pPr>
    </w:p>
    <w:p w:rsidR="00A10EE7" w:rsidRDefault="00A10EE7" w:rsidP="00A10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внеочередную Думу в здании </w:t>
      </w:r>
      <w:proofErr w:type="spellStart"/>
      <w:r>
        <w:rPr>
          <w:sz w:val="28"/>
          <w:szCs w:val="28"/>
        </w:rPr>
        <w:t>Гаханского</w:t>
      </w:r>
      <w:proofErr w:type="spellEnd"/>
      <w:r>
        <w:rPr>
          <w:sz w:val="28"/>
          <w:szCs w:val="28"/>
        </w:rPr>
        <w:t xml:space="preserve"> сельского дома культуры 06.04.2020г.</w:t>
      </w:r>
    </w:p>
    <w:p w:rsidR="00A10EE7" w:rsidRDefault="00A10EE7" w:rsidP="00A10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ограничения контактов обеспечить рассадку не менее 2-х метров между участниками заседания.</w:t>
      </w:r>
    </w:p>
    <w:p w:rsidR="00A10EE7" w:rsidRDefault="00A10EE7" w:rsidP="00A10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Участникам заседания рекомендовать:</w:t>
      </w:r>
    </w:p>
    <w:p w:rsidR="00A10EE7" w:rsidRDefault="00A10EE7" w:rsidP="00A10E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прибыть на мероприятие со средствами индивидуальной защиты (маски, перчатки и пр.)</w:t>
      </w:r>
    </w:p>
    <w:p w:rsidR="00A10EE7" w:rsidRPr="00D47087" w:rsidRDefault="00A10EE7" w:rsidP="00A10E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контакты между участниками</w:t>
      </w:r>
      <w:r w:rsidR="00711EBB">
        <w:rPr>
          <w:sz w:val="28"/>
          <w:szCs w:val="28"/>
        </w:rPr>
        <w:t xml:space="preserve"> при проведении внеочередной сессии Думы:</w:t>
      </w:r>
      <w:r>
        <w:rPr>
          <w:sz w:val="28"/>
          <w:szCs w:val="28"/>
        </w:rPr>
        <w:t xml:space="preserve"> (рукопожатие, обнимание, разговор ближе 1,5 м.</w:t>
      </w:r>
      <w:r w:rsidR="00CC77C4">
        <w:rPr>
          <w:sz w:val="28"/>
          <w:szCs w:val="28"/>
        </w:rPr>
        <w:t>)</w:t>
      </w:r>
    </w:p>
    <w:p w:rsidR="00A10EE7" w:rsidRDefault="00A10EE7" w:rsidP="00A10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«Гаханское»</w:t>
      </w:r>
      <w:r w:rsidR="00D80B7B">
        <w:rPr>
          <w:sz w:val="28"/>
          <w:szCs w:val="28"/>
        </w:rPr>
        <w:t xml:space="preserve"> при проведении внеочередной </w:t>
      </w:r>
      <w:proofErr w:type="spellStart"/>
      <w:r w:rsidR="00D80B7B">
        <w:rPr>
          <w:sz w:val="28"/>
          <w:szCs w:val="28"/>
        </w:rPr>
        <w:t>сесии</w:t>
      </w:r>
      <w:proofErr w:type="spellEnd"/>
      <w:r w:rsidR="00D80B7B">
        <w:rPr>
          <w:sz w:val="28"/>
          <w:szCs w:val="28"/>
        </w:rPr>
        <w:t xml:space="preserve"> Думы</w:t>
      </w:r>
      <w:r>
        <w:rPr>
          <w:sz w:val="28"/>
          <w:szCs w:val="28"/>
        </w:rPr>
        <w:t xml:space="preserve">: </w:t>
      </w:r>
    </w:p>
    <w:p w:rsidR="00A10EE7" w:rsidRDefault="00A10EE7" w:rsidP="00A10E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ограничить доступ лиц без индивидуальной защиты.</w:t>
      </w:r>
    </w:p>
    <w:p w:rsidR="00A10EE7" w:rsidRDefault="00E114B8" w:rsidP="00A10E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EE7">
        <w:rPr>
          <w:sz w:val="28"/>
          <w:szCs w:val="28"/>
        </w:rPr>
        <w:t xml:space="preserve">обеспечить </w:t>
      </w:r>
      <w:proofErr w:type="gramStart"/>
      <w:r w:rsidR="00A10EE7">
        <w:rPr>
          <w:sz w:val="28"/>
          <w:szCs w:val="28"/>
        </w:rPr>
        <w:t>проведении</w:t>
      </w:r>
      <w:proofErr w:type="gramEnd"/>
      <w:r w:rsidR="00A10EE7">
        <w:rPr>
          <w:sz w:val="28"/>
          <w:szCs w:val="28"/>
        </w:rPr>
        <w:t xml:space="preserve"> дезинфекции поверхностей, наряду с рекомендованными ранее средствами, </w:t>
      </w:r>
      <w:proofErr w:type="spellStart"/>
      <w:r w:rsidR="00A10EE7">
        <w:rPr>
          <w:sz w:val="28"/>
          <w:szCs w:val="28"/>
        </w:rPr>
        <w:t>гиплохлорита</w:t>
      </w:r>
      <w:proofErr w:type="spellEnd"/>
      <w:r w:rsidR="00A10EE7">
        <w:rPr>
          <w:sz w:val="28"/>
          <w:szCs w:val="28"/>
        </w:rPr>
        <w:t xml:space="preserve"> кальция (натрия) в концентрации не менее 0,5% по активному хлору и средств на основе дихлорантина-0,5% по активному хлору; кроме того, для поверхностей небольшой площади может использоваться этиловый спирт 70%. </w:t>
      </w:r>
    </w:p>
    <w:p w:rsidR="00A10EE7" w:rsidRDefault="00A10EE7" w:rsidP="00A10EE7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кожными антисептиками с содержанием спирта этилового (не менее 70% по массе) спирта изопропиловог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 xml:space="preserve">не менее 60% по массе) или смеси спиртов (не менее 60% по массе), а также парфюмерно-косметическая продукции(жидкости, лосьоны, гели, одноразовые влажные салфетки) с аналогичным содержанием спиртов. </w:t>
      </w:r>
    </w:p>
    <w:p w:rsidR="00E114B8" w:rsidRDefault="00E114B8" w:rsidP="0071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11EBB">
        <w:rPr>
          <w:sz w:val="28"/>
          <w:szCs w:val="28"/>
        </w:rPr>
        <w:t xml:space="preserve"> 5. Контроль за исполнением настоящего распоряжения возложить </w:t>
      </w:r>
      <w:proofErr w:type="gramStart"/>
      <w:r w:rsidR="00711EBB">
        <w:rPr>
          <w:sz w:val="28"/>
          <w:szCs w:val="28"/>
        </w:rPr>
        <w:t>на</w:t>
      </w:r>
      <w:proofErr w:type="gramEnd"/>
    </w:p>
    <w:p w:rsidR="00D80B7B" w:rsidRDefault="00D80B7B" w:rsidP="0071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114B8">
        <w:rPr>
          <w:sz w:val="28"/>
          <w:szCs w:val="28"/>
        </w:rPr>
        <w:t xml:space="preserve"> </w:t>
      </w:r>
      <w:proofErr w:type="spellStart"/>
      <w:r w:rsidR="00E114B8">
        <w:rPr>
          <w:sz w:val="28"/>
          <w:szCs w:val="28"/>
        </w:rPr>
        <w:t>Урбатову</w:t>
      </w:r>
      <w:proofErr w:type="spellEnd"/>
      <w:r w:rsidR="00711EBB">
        <w:rPr>
          <w:sz w:val="28"/>
          <w:szCs w:val="28"/>
        </w:rPr>
        <w:t xml:space="preserve"> А.Г.</w:t>
      </w:r>
      <w:r>
        <w:rPr>
          <w:sz w:val="28"/>
          <w:szCs w:val="28"/>
        </w:rPr>
        <w:t xml:space="preserve"> руководителя аппарата администрации муниципального </w:t>
      </w:r>
    </w:p>
    <w:p w:rsidR="00711EBB" w:rsidRDefault="00D80B7B" w:rsidP="00711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Образования «Гаханское»</w:t>
      </w:r>
      <w:r w:rsidR="00711EBB">
        <w:rPr>
          <w:sz w:val="28"/>
          <w:szCs w:val="28"/>
        </w:rPr>
        <w:t xml:space="preserve"> </w:t>
      </w:r>
    </w:p>
    <w:p w:rsidR="00711EBB" w:rsidRDefault="00711EBB" w:rsidP="00711EBB">
      <w:pPr>
        <w:jc w:val="both"/>
        <w:rPr>
          <w:sz w:val="28"/>
          <w:szCs w:val="28"/>
        </w:rPr>
      </w:pPr>
    </w:p>
    <w:p w:rsidR="00A10EE7" w:rsidRDefault="00A10EE7" w:rsidP="00A10EE7">
      <w:pPr>
        <w:ind w:left="1080"/>
        <w:jc w:val="both"/>
        <w:rPr>
          <w:sz w:val="28"/>
          <w:szCs w:val="28"/>
        </w:rPr>
      </w:pPr>
    </w:p>
    <w:p w:rsidR="00A10EE7" w:rsidRDefault="00A10EE7" w:rsidP="00A10EE7">
      <w:pPr>
        <w:ind w:firstLine="708"/>
        <w:jc w:val="both"/>
        <w:rPr>
          <w:sz w:val="28"/>
          <w:szCs w:val="28"/>
        </w:rPr>
      </w:pPr>
    </w:p>
    <w:p w:rsidR="00A10EE7" w:rsidRDefault="00A10EE7" w:rsidP="00A10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A10EE7" w:rsidRDefault="00A10EE7" w:rsidP="00A10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10EE7" w:rsidRDefault="00A10EE7" w:rsidP="00A10EE7">
      <w:pPr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образования «Гаханское»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В.А. </w:t>
      </w:r>
      <w:proofErr w:type="spellStart"/>
      <w:r>
        <w:rPr>
          <w:sz w:val="28"/>
          <w:szCs w:val="28"/>
        </w:rPr>
        <w:t>Бардаханов</w:t>
      </w:r>
      <w:proofErr w:type="spellEnd"/>
    </w:p>
    <w:p w:rsidR="00A10EE7" w:rsidRDefault="00A10EE7" w:rsidP="00A10EE7">
      <w:pPr>
        <w:jc w:val="both"/>
        <w:rPr>
          <w:sz w:val="28"/>
          <w:szCs w:val="28"/>
        </w:rPr>
      </w:pPr>
    </w:p>
    <w:p w:rsidR="00A10EE7" w:rsidRDefault="00A10EE7" w:rsidP="00A10E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A10EE7" w:rsidRDefault="00A10EE7" w:rsidP="00A10E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A10EE7" w:rsidRDefault="00A10EE7" w:rsidP="00A10EE7">
      <w:pPr>
        <w:jc w:val="both"/>
        <w:rPr>
          <w:sz w:val="28"/>
          <w:szCs w:val="28"/>
        </w:rPr>
      </w:pPr>
    </w:p>
    <w:p w:rsidR="00A10EE7" w:rsidRDefault="00A10EE7" w:rsidP="00A10EE7">
      <w:pPr>
        <w:jc w:val="both"/>
        <w:rPr>
          <w:sz w:val="28"/>
          <w:szCs w:val="28"/>
        </w:rPr>
      </w:pPr>
    </w:p>
    <w:p w:rsidR="00A10EE7" w:rsidRDefault="00A10EE7" w:rsidP="00A10EE7">
      <w:pPr>
        <w:jc w:val="both"/>
        <w:rPr>
          <w:sz w:val="28"/>
          <w:szCs w:val="28"/>
        </w:rPr>
      </w:pPr>
    </w:p>
    <w:p w:rsidR="00D33BE9" w:rsidRDefault="00826A7E"/>
    <w:sectPr w:rsidR="00D33BE9" w:rsidSect="00C85CCE">
      <w:pgSz w:w="11906" w:h="16838"/>
      <w:pgMar w:top="1135" w:right="850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7566"/>
    <w:multiLevelType w:val="hybridMultilevel"/>
    <w:tmpl w:val="0E621A82"/>
    <w:lvl w:ilvl="0" w:tplc="7EB0A4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7"/>
    <w:rsid w:val="00711EBB"/>
    <w:rsid w:val="00826A7E"/>
    <w:rsid w:val="0089640D"/>
    <w:rsid w:val="00A10EE7"/>
    <w:rsid w:val="00C50CC1"/>
    <w:rsid w:val="00CC77C4"/>
    <w:rsid w:val="00D80B7B"/>
    <w:rsid w:val="00E1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2020-04-03T03:50:00Z</cp:lastPrinted>
  <dcterms:created xsi:type="dcterms:W3CDTF">2020-04-03T03:19:00Z</dcterms:created>
  <dcterms:modified xsi:type="dcterms:W3CDTF">2020-04-03T04:14:00Z</dcterms:modified>
</cp:coreProperties>
</file>