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FB651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6</w:t>
      </w:r>
      <w:r>
        <w:rPr>
          <w:rFonts w:ascii="Arial" w:hAnsi="Arial" w:cs="Arial"/>
          <w:b/>
          <w:sz w:val="32"/>
          <w:szCs w:val="24"/>
          <w:lang w:eastAsia="ar-SA"/>
        </w:rPr>
        <w:t>.04.202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1 г. №</w:t>
      </w:r>
      <w:r w:rsidR="00362E58">
        <w:rPr>
          <w:rFonts w:ascii="Arial" w:hAnsi="Arial" w:cs="Arial"/>
          <w:b/>
          <w:sz w:val="32"/>
          <w:szCs w:val="24"/>
          <w:lang w:eastAsia="ar-SA"/>
        </w:rPr>
        <w:t>2</w:t>
      </w:r>
      <w:r w:rsidR="007F124A">
        <w:rPr>
          <w:rFonts w:ascii="Arial" w:hAnsi="Arial" w:cs="Arial"/>
          <w:b/>
          <w:sz w:val="32"/>
          <w:szCs w:val="24"/>
          <w:lang w:eastAsia="ar-SA"/>
        </w:rPr>
        <w:t>2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E179D1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940575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4B6E2C">
        <w:rPr>
          <w:rFonts w:ascii="Arial" w:eastAsia="Times New Roman" w:hAnsi="Arial" w:cs="Arial"/>
          <w:color w:val="000000"/>
          <w:sz w:val="24"/>
          <w:szCs w:val="24"/>
        </w:rPr>
        <w:t xml:space="preserve">«Ремонт дворового проезда по адресу ул. Дзержинского, 18,16 в пос. </w:t>
      </w:r>
      <w:proofErr w:type="spellStart"/>
      <w:r w:rsidR="004B6E2C">
        <w:rPr>
          <w:rFonts w:ascii="Arial" w:eastAsia="Times New Roman" w:hAnsi="Arial" w:cs="Arial"/>
          <w:color w:val="000000"/>
          <w:sz w:val="24"/>
          <w:szCs w:val="24"/>
        </w:rPr>
        <w:t>Бозой</w:t>
      </w:r>
      <w:proofErr w:type="spellEnd"/>
      <w:r w:rsidR="004B6E2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E179D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179D1">
        <w:rPr>
          <w:rFonts w:ascii="Arial" w:eastAsia="Times New Roman" w:hAnsi="Arial" w:cs="Arial"/>
          <w:color w:val="000000"/>
          <w:sz w:val="24"/>
          <w:szCs w:val="24"/>
        </w:rPr>
        <w:t>при условии прохождения конкурсного отбора на получение субсидии из областного</w:t>
      </w:r>
      <w:bookmarkStart w:id="0" w:name="_GoBack"/>
      <w:bookmarkEnd w:id="0"/>
      <w:r w:rsidRPr="00E179D1">
        <w:rPr>
          <w:rFonts w:ascii="Arial" w:eastAsia="Times New Roman" w:hAnsi="Arial" w:cs="Arial"/>
          <w:color w:val="000000"/>
          <w:sz w:val="24"/>
          <w:szCs w:val="24"/>
        </w:rPr>
        <w:t xml:space="preserve"> бюджета местному бюджету в целях </w:t>
      </w:r>
      <w:proofErr w:type="spellStart"/>
      <w:r w:rsidRPr="00E179D1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E179D1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AD20AC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4740C"/>
    <w:rsid w:val="001A1113"/>
    <w:rsid w:val="002A0F2C"/>
    <w:rsid w:val="00355A33"/>
    <w:rsid w:val="00362E58"/>
    <w:rsid w:val="004B6E2C"/>
    <w:rsid w:val="005B462F"/>
    <w:rsid w:val="00687774"/>
    <w:rsid w:val="007359CA"/>
    <w:rsid w:val="007F124A"/>
    <w:rsid w:val="00814F2E"/>
    <w:rsid w:val="00853A02"/>
    <w:rsid w:val="00920DB3"/>
    <w:rsid w:val="00940575"/>
    <w:rsid w:val="00954A1D"/>
    <w:rsid w:val="009703A2"/>
    <w:rsid w:val="009B0D9D"/>
    <w:rsid w:val="00AD20AC"/>
    <w:rsid w:val="00BD59A2"/>
    <w:rsid w:val="00D46BE1"/>
    <w:rsid w:val="00E06A4D"/>
    <w:rsid w:val="00E179D1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14</cp:revision>
  <cp:lastPrinted>2021-04-27T07:54:00Z</cp:lastPrinted>
  <dcterms:created xsi:type="dcterms:W3CDTF">2019-04-26T03:46:00Z</dcterms:created>
  <dcterms:modified xsi:type="dcterms:W3CDTF">2021-04-27T07:55:00Z</dcterms:modified>
</cp:coreProperties>
</file>