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97" w:rsidRDefault="007D4D97" w:rsidP="007D4D97">
      <w:pPr>
        <w:tabs>
          <w:tab w:val="left" w:pos="676"/>
          <w:tab w:val="right" w:pos="9223"/>
        </w:tabs>
        <w:spacing w:before="74"/>
        <w:ind w:right="487"/>
        <w:rPr>
          <w:spacing w:val="-2"/>
          <w:sz w:val="27"/>
        </w:rPr>
      </w:pPr>
      <w:r>
        <w:rPr>
          <w:spacing w:val="-2"/>
          <w:sz w:val="27"/>
        </w:rPr>
        <w:tab/>
      </w:r>
      <w:r>
        <w:rPr>
          <w:spacing w:val="-2"/>
          <w:sz w:val="27"/>
        </w:rPr>
        <w:tab/>
      </w:r>
    </w:p>
    <w:p w:rsidR="007D4D97" w:rsidRPr="007D4D97" w:rsidRDefault="007D4D97" w:rsidP="007D4D97">
      <w:pPr>
        <w:jc w:val="center"/>
        <w:rPr>
          <w:b/>
          <w:sz w:val="28"/>
          <w:szCs w:val="28"/>
          <w:lang w:eastAsia="ar-SA"/>
        </w:rPr>
      </w:pPr>
      <w:r w:rsidRPr="007D4D97">
        <w:rPr>
          <w:b/>
          <w:sz w:val="28"/>
          <w:szCs w:val="28"/>
          <w:lang w:eastAsia="ar-SA"/>
        </w:rPr>
        <w:t>РОССИЙСКАЯ ФЕДЕРАЦИЯ</w:t>
      </w:r>
    </w:p>
    <w:p w:rsidR="007D4D97" w:rsidRPr="007D4D97" w:rsidRDefault="007D4D97" w:rsidP="007D4D97">
      <w:pPr>
        <w:jc w:val="center"/>
        <w:rPr>
          <w:b/>
          <w:sz w:val="28"/>
          <w:szCs w:val="28"/>
          <w:lang w:eastAsia="ar-SA"/>
        </w:rPr>
      </w:pPr>
      <w:r w:rsidRPr="007D4D97">
        <w:rPr>
          <w:b/>
          <w:sz w:val="28"/>
          <w:szCs w:val="28"/>
          <w:lang w:eastAsia="ar-SA"/>
        </w:rPr>
        <w:t>ИРКУТСКАЯ ОБЛАСТЬ</w:t>
      </w:r>
    </w:p>
    <w:p w:rsidR="007D4D97" w:rsidRPr="007D4D97" w:rsidRDefault="007D4D97" w:rsidP="007D4D97">
      <w:pPr>
        <w:jc w:val="center"/>
        <w:rPr>
          <w:b/>
          <w:sz w:val="28"/>
          <w:szCs w:val="28"/>
          <w:lang w:eastAsia="ar-SA"/>
        </w:rPr>
      </w:pPr>
      <w:r w:rsidRPr="007D4D97">
        <w:rPr>
          <w:b/>
          <w:sz w:val="28"/>
          <w:szCs w:val="28"/>
          <w:lang w:eastAsia="ar-SA"/>
        </w:rPr>
        <w:t>ЭХИРИТ – БУЛАГАТСКИЙ РАЙОН</w:t>
      </w:r>
    </w:p>
    <w:p w:rsidR="007D4D97" w:rsidRPr="007D4D97" w:rsidRDefault="007D4D97" w:rsidP="007D4D97">
      <w:pPr>
        <w:jc w:val="center"/>
        <w:rPr>
          <w:b/>
          <w:sz w:val="28"/>
          <w:szCs w:val="28"/>
          <w:lang w:eastAsia="ar-SA"/>
        </w:rPr>
      </w:pPr>
      <w:r w:rsidRPr="007D4D97">
        <w:rPr>
          <w:b/>
          <w:sz w:val="28"/>
          <w:szCs w:val="28"/>
          <w:lang w:eastAsia="ar-SA"/>
        </w:rPr>
        <w:t>МУНИЦИПАЛЬНОЕ ОБРАЗОВАНИЕ</w:t>
      </w:r>
    </w:p>
    <w:p w:rsidR="007D4D97" w:rsidRPr="007D4D97" w:rsidRDefault="007D4D97" w:rsidP="007D4D97">
      <w:pPr>
        <w:jc w:val="center"/>
        <w:rPr>
          <w:b/>
          <w:sz w:val="28"/>
          <w:szCs w:val="28"/>
          <w:lang w:eastAsia="ar-SA"/>
        </w:rPr>
      </w:pPr>
      <w:r w:rsidRPr="007D4D97">
        <w:rPr>
          <w:b/>
          <w:sz w:val="28"/>
          <w:szCs w:val="28"/>
          <w:lang w:eastAsia="ar-SA"/>
        </w:rPr>
        <w:t>«ГАХАНСКОЕ»</w:t>
      </w:r>
    </w:p>
    <w:p w:rsidR="007D4D97" w:rsidRPr="007D4D97" w:rsidRDefault="007D4D97" w:rsidP="007D4D97">
      <w:pPr>
        <w:jc w:val="center"/>
        <w:rPr>
          <w:b/>
          <w:sz w:val="28"/>
          <w:szCs w:val="28"/>
          <w:lang w:eastAsia="ar-SA"/>
        </w:rPr>
      </w:pPr>
      <w:r w:rsidRPr="007D4D97">
        <w:rPr>
          <w:b/>
          <w:sz w:val="28"/>
          <w:szCs w:val="28"/>
          <w:lang w:eastAsia="ar-SA"/>
        </w:rPr>
        <w:t>АДМИНИСТРАЦИЯ</w:t>
      </w:r>
    </w:p>
    <w:p w:rsidR="007D4D97" w:rsidRPr="007D4D97" w:rsidRDefault="007D4D97" w:rsidP="007D4D97">
      <w:pPr>
        <w:tabs>
          <w:tab w:val="left" w:pos="211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7D4D97" w:rsidRPr="007D4D97" w:rsidRDefault="007D4D97" w:rsidP="007D4D97">
      <w:pPr>
        <w:tabs>
          <w:tab w:val="left" w:pos="2115"/>
        </w:tabs>
        <w:spacing w:line="360" w:lineRule="auto"/>
        <w:jc w:val="center"/>
        <w:rPr>
          <w:b/>
          <w:bCs/>
          <w:sz w:val="28"/>
          <w:szCs w:val="28"/>
        </w:rPr>
      </w:pPr>
      <w:r w:rsidRPr="007D4D97">
        <w:rPr>
          <w:b/>
          <w:bCs/>
          <w:sz w:val="28"/>
          <w:szCs w:val="28"/>
        </w:rPr>
        <w:t>ПОСТАНОВЛЕНИЕ</w:t>
      </w:r>
    </w:p>
    <w:p w:rsidR="007D4D97" w:rsidRPr="007D4D97" w:rsidRDefault="007D4D97" w:rsidP="007D4D97">
      <w:pPr>
        <w:rPr>
          <w:b/>
          <w:bCs/>
          <w:sz w:val="28"/>
          <w:szCs w:val="28"/>
          <w:lang w:eastAsia="ar-SA"/>
        </w:rPr>
      </w:pPr>
    </w:p>
    <w:p w:rsidR="007D4D97" w:rsidRPr="007D4D97" w:rsidRDefault="007D4D97" w:rsidP="007D4D97">
      <w:pPr>
        <w:rPr>
          <w:sz w:val="28"/>
          <w:szCs w:val="28"/>
          <w:lang w:eastAsia="ar-SA"/>
        </w:rPr>
      </w:pPr>
      <w:r w:rsidRPr="007D4D97">
        <w:rPr>
          <w:bCs/>
          <w:sz w:val="28"/>
          <w:szCs w:val="28"/>
          <w:lang w:eastAsia="ar-SA"/>
        </w:rPr>
        <w:t>от «11» апреля  2019 г.</w:t>
      </w:r>
      <w:r w:rsidRPr="007D4D97">
        <w:rPr>
          <w:sz w:val="28"/>
          <w:szCs w:val="28"/>
          <w:lang w:eastAsia="ar-SA"/>
        </w:rPr>
        <w:t xml:space="preserve"> №14                                                                         с. </w:t>
      </w:r>
      <w:proofErr w:type="spellStart"/>
      <w:r w:rsidRPr="007D4D97">
        <w:rPr>
          <w:sz w:val="28"/>
          <w:szCs w:val="28"/>
          <w:lang w:eastAsia="ar-SA"/>
        </w:rPr>
        <w:t>Гаханы</w:t>
      </w:r>
      <w:proofErr w:type="spellEnd"/>
    </w:p>
    <w:p w:rsidR="007D4D97" w:rsidRPr="007D4D97" w:rsidRDefault="007D4D97" w:rsidP="007D4D97">
      <w:pPr>
        <w:rPr>
          <w:sz w:val="28"/>
          <w:szCs w:val="28"/>
        </w:rPr>
      </w:pPr>
    </w:p>
    <w:p w:rsidR="007D4D97" w:rsidRPr="007D4D97" w:rsidRDefault="007D4D97" w:rsidP="007D4D97">
      <w:pPr>
        <w:rPr>
          <w:sz w:val="28"/>
          <w:szCs w:val="28"/>
        </w:rPr>
      </w:pPr>
      <w:r w:rsidRPr="007D4D97">
        <w:rPr>
          <w:sz w:val="28"/>
          <w:szCs w:val="28"/>
        </w:rPr>
        <w:t>«Об утверждении Плана работы общественной комиссии</w:t>
      </w:r>
    </w:p>
    <w:p w:rsidR="007D4D97" w:rsidRPr="007D4D97" w:rsidRDefault="007D4D97" w:rsidP="007D4D97">
      <w:pPr>
        <w:rPr>
          <w:sz w:val="28"/>
          <w:szCs w:val="28"/>
        </w:rPr>
      </w:pPr>
      <w:r w:rsidRPr="007D4D97">
        <w:rPr>
          <w:sz w:val="28"/>
          <w:szCs w:val="28"/>
        </w:rPr>
        <w:t>по делам несовершеннолетних и защите их прав</w:t>
      </w:r>
      <w:r>
        <w:rPr>
          <w:sz w:val="28"/>
          <w:szCs w:val="28"/>
        </w:rPr>
        <w:t xml:space="preserve"> при администрации муниципального образования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>»</w:t>
      </w:r>
      <w:r w:rsidRPr="007D4D97">
        <w:rPr>
          <w:sz w:val="28"/>
          <w:szCs w:val="28"/>
        </w:rPr>
        <w:t xml:space="preserve">» </w:t>
      </w:r>
    </w:p>
    <w:p w:rsidR="007D4D97" w:rsidRPr="007D4D97" w:rsidRDefault="007D4D97" w:rsidP="007D4D97">
      <w:pPr>
        <w:keepNext/>
        <w:ind w:firstLine="708"/>
        <w:jc w:val="both"/>
        <w:outlineLvl w:val="0"/>
        <w:rPr>
          <w:sz w:val="28"/>
          <w:szCs w:val="28"/>
        </w:rPr>
      </w:pPr>
    </w:p>
    <w:p w:rsidR="007D4D97" w:rsidRPr="007D4D97" w:rsidRDefault="007D4D97" w:rsidP="007D4D97">
      <w:pPr>
        <w:keepNext/>
        <w:ind w:firstLine="708"/>
        <w:jc w:val="both"/>
        <w:outlineLvl w:val="0"/>
        <w:rPr>
          <w:sz w:val="28"/>
          <w:szCs w:val="28"/>
        </w:rPr>
      </w:pPr>
      <w:r w:rsidRPr="007D4D97">
        <w:rPr>
          <w:sz w:val="28"/>
          <w:szCs w:val="28"/>
        </w:rPr>
        <w:t xml:space="preserve">В соответствии Федерального закона «Об основах системы профилактики безнадзорности и правонарушений несовершеннолетних» №120-ФЗ от 24.06.1999 г., закона Иркутской области от 05.03.2010 г. №7-оз «Об отдельных мерах по защите детей от факторов, негативно влияющих на </w:t>
      </w:r>
      <w:proofErr w:type="gramStart"/>
      <w:r w:rsidRPr="007D4D97">
        <w:rPr>
          <w:sz w:val="28"/>
          <w:szCs w:val="28"/>
        </w:rPr>
        <w:t>физическое</w:t>
      </w:r>
      <w:proofErr w:type="gramEnd"/>
      <w:r w:rsidRPr="007D4D97">
        <w:rPr>
          <w:sz w:val="28"/>
          <w:szCs w:val="28"/>
        </w:rPr>
        <w:t>, интеллектуальное, психическое, духовное и нравственное развитие, в Иркутской области» и  Устава  муниципального образования «</w:t>
      </w:r>
      <w:proofErr w:type="spellStart"/>
      <w:r w:rsidRPr="007D4D97">
        <w:rPr>
          <w:sz w:val="28"/>
          <w:szCs w:val="28"/>
        </w:rPr>
        <w:t>Гаханское</w:t>
      </w:r>
      <w:proofErr w:type="spellEnd"/>
      <w:r w:rsidRPr="007D4D97">
        <w:rPr>
          <w:sz w:val="28"/>
          <w:szCs w:val="28"/>
        </w:rPr>
        <w:t>» в целях активизации деятельности органов местного самоуправления и общественности по делам несовершеннолетних на территории муниципального образования «</w:t>
      </w:r>
      <w:proofErr w:type="spellStart"/>
      <w:r w:rsidRPr="007D4D97">
        <w:rPr>
          <w:sz w:val="28"/>
          <w:szCs w:val="28"/>
        </w:rPr>
        <w:t>Гаханское</w:t>
      </w:r>
      <w:proofErr w:type="spellEnd"/>
      <w:r w:rsidRPr="007D4D97">
        <w:rPr>
          <w:sz w:val="28"/>
          <w:szCs w:val="28"/>
        </w:rPr>
        <w:t xml:space="preserve">», администрация </w:t>
      </w:r>
    </w:p>
    <w:p w:rsidR="007D4D97" w:rsidRPr="007D4D97" w:rsidRDefault="007D4D97" w:rsidP="007D4D97">
      <w:pPr>
        <w:keepNext/>
        <w:ind w:firstLine="708"/>
        <w:jc w:val="both"/>
        <w:outlineLvl w:val="0"/>
        <w:rPr>
          <w:b/>
          <w:sz w:val="28"/>
          <w:szCs w:val="28"/>
        </w:rPr>
      </w:pPr>
    </w:p>
    <w:p w:rsidR="007D4D97" w:rsidRPr="007D4D97" w:rsidRDefault="007D4D97" w:rsidP="007D4D97">
      <w:pPr>
        <w:jc w:val="center"/>
        <w:rPr>
          <w:sz w:val="28"/>
          <w:szCs w:val="28"/>
        </w:rPr>
      </w:pPr>
      <w:r w:rsidRPr="007D4D97">
        <w:rPr>
          <w:sz w:val="28"/>
          <w:szCs w:val="28"/>
        </w:rPr>
        <w:t>ПОСТАНОВЛЯЕТ:</w:t>
      </w:r>
    </w:p>
    <w:p w:rsidR="007D4D97" w:rsidRPr="007D4D97" w:rsidRDefault="007D4D97" w:rsidP="007D4D97">
      <w:pPr>
        <w:jc w:val="center"/>
        <w:rPr>
          <w:sz w:val="28"/>
          <w:szCs w:val="28"/>
        </w:rPr>
      </w:pPr>
    </w:p>
    <w:p w:rsidR="007D4D97" w:rsidRPr="007D4D97" w:rsidRDefault="007D4D97" w:rsidP="007D4D97">
      <w:pPr>
        <w:jc w:val="both"/>
        <w:rPr>
          <w:sz w:val="28"/>
          <w:szCs w:val="28"/>
        </w:rPr>
      </w:pPr>
      <w:r w:rsidRPr="007D4D97">
        <w:rPr>
          <w:sz w:val="28"/>
          <w:szCs w:val="28"/>
        </w:rPr>
        <w:t>1.Утвердить План работы общественной комиссии по делам несовершеннолетних и защите их прав при администрации муницип</w:t>
      </w:r>
      <w:r>
        <w:rPr>
          <w:sz w:val="28"/>
          <w:szCs w:val="28"/>
        </w:rPr>
        <w:t>ального образования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>» на 2019 год.</w:t>
      </w:r>
    </w:p>
    <w:p w:rsidR="007D4D97" w:rsidRPr="007D4D97" w:rsidRDefault="007D4D97" w:rsidP="007D4D97">
      <w:pPr>
        <w:jc w:val="both"/>
        <w:rPr>
          <w:sz w:val="28"/>
          <w:szCs w:val="28"/>
        </w:rPr>
      </w:pPr>
      <w:r w:rsidRPr="007D4D97">
        <w:rPr>
          <w:sz w:val="28"/>
          <w:szCs w:val="28"/>
        </w:rPr>
        <w:t>2. Настоящее постановление вступает в силу с момента опубликования.</w:t>
      </w:r>
    </w:p>
    <w:p w:rsidR="007D4D97" w:rsidRPr="007D4D97" w:rsidRDefault="007D4D97" w:rsidP="007D4D97">
      <w:pPr>
        <w:jc w:val="both"/>
        <w:rPr>
          <w:sz w:val="28"/>
          <w:szCs w:val="28"/>
        </w:rPr>
      </w:pPr>
      <w:r w:rsidRPr="007D4D97">
        <w:rPr>
          <w:sz w:val="28"/>
          <w:szCs w:val="28"/>
        </w:rPr>
        <w:t>3. Опубликовать настоящее постановление в газете «Вестник МО «</w:t>
      </w:r>
      <w:proofErr w:type="spellStart"/>
      <w:r w:rsidRPr="007D4D97">
        <w:rPr>
          <w:sz w:val="28"/>
          <w:szCs w:val="28"/>
        </w:rPr>
        <w:t>Гаханское</w:t>
      </w:r>
      <w:proofErr w:type="spellEnd"/>
      <w:r w:rsidRPr="007D4D97">
        <w:rPr>
          <w:sz w:val="28"/>
          <w:szCs w:val="28"/>
        </w:rPr>
        <w:t>».</w:t>
      </w:r>
    </w:p>
    <w:p w:rsidR="007D4D97" w:rsidRPr="007D4D97" w:rsidRDefault="007D4D97" w:rsidP="007D4D97">
      <w:pPr>
        <w:rPr>
          <w:sz w:val="28"/>
          <w:szCs w:val="28"/>
        </w:rPr>
      </w:pPr>
    </w:p>
    <w:p w:rsidR="007D4D97" w:rsidRPr="007D4D97" w:rsidRDefault="007D4D97" w:rsidP="007D4D97">
      <w:pPr>
        <w:rPr>
          <w:sz w:val="28"/>
          <w:szCs w:val="28"/>
        </w:rPr>
      </w:pPr>
    </w:p>
    <w:p w:rsidR="007D4D97" w:rsidRPr="007D4D97" w:rsidRDefault="007D4D97" w:rsidP="007D4D97">
      <w:pPr>
        <w:rPr>
          <w:sz w:val="28"/>
          <w:szCs w:val="28"/>
        </w:rPr>
      </w:pPr>
    </w:p>
    <w:p w:rsidR="007D4D97" w:rsidRPr="007D4D97" w:rsidRDefault="007D4D97" w:rsidP="007D4D97">
      <w:pPr>
        <w:rPr>
          <w:sz w:val="28"/>
          <w:szCs w:val="28"/>
        </w:rPr>
      </w:pPr>
    </w:p>
    <w:p w:rsidR="007D4D97" w:rsidRPr="007D4D97" w:rsidRDefault="007D4D97" w:rsidP="007D4D97">
      <w:pPr>
        <w:rPr>
          <w:sz w:val="28"/>
          <w:szCs w:val="28"/>
        </w:rPr>
      </w:pPr>
    </w:p>
    <w:p w:rsidR="007D4D97" w:rsidRDefault="007D4D97" w:rsidP="007D4D97">
      <w:pPr>
        <w:tabs>
          <w:tab w:val="left" w:pos="6945"/>
        </w:tabs>
        <w:rPr>
          <w:sz w:val="28"/>
          <w:szCs w:val="28"/>
        </w:rPr>
      </w:pPr>
      <w:r w:rsidRPr="007D4D97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D4D97" w:rsidRPr="007D4D97" w:rsidRDefault="007D4D97" w:rsidP="007D4D97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 xml:space="preserve">» </w:t>
      </w:r>
      <w:r w:rsidRPr="007D4D9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В.А.Бардаханов</w:t>
      </w:r>
      <w:proofErr w:type="spellEnd"/>
    </w:p>
    <w:p w:rsidR="007D4D97" w:rsidRPr="007D4D97" w:rsidRDefault="007D4D97" w:rsidP="007D4D97">
      <w:pPr>
        <w:tabs>
          <w:tab w:val="left" w:pos="6945"/>
        </w:tabs>
        <w:rPr>
          <w:sz w:val="28"/>
          <w:szCs w:val="28"/>
        </w:rPr>
      </w:pPr>
    </w:p>
    <w:p w:rsidR="007D4D97" w:rsidRDefault="007D4D97" w:rsidP="007D4D97">
      <w:pPr>
        <w:tabs>
          <w:tab w:val="left" w:pos="6945"/>
        </w:tabs>
      </w:pPr>
    </w:p>
    <w:p w:rsidR="007D4D97" w:rsidRDefault="007D4D97" w:rsidP="007D4D97">
      <w:pPr>
        <w:tabs>
          <w:tab w:val="left" w:pos="6945"/>
        </w:tabs>
      </w:pPr>
    </w:p>
    <w:p w:rsidR="007D4D97" w:rsidRDefault="007D4D97" w:rsidP="007D4D97">
      <w:pPr>
        <w:tabs>
          <w:tab w:val="left" w:pos="6945"/>
        </w:tabs>
      </w:pPr>
    </w:p>
    <w:p w:rsidR="007D4D97" w:rsidRDefault="007D4D97" w:rsidP="007D4D97">
      <w:pPr>
        <w:tabs>
          <w:tab w:val="left" w:pos="6945"/>
        </w:tabs>
      </w:pPr>
    </w:p>
    <w:p w:rsidR="007D4D97" w:rsidRPr="003D7474" w:rsidRDefault="007D4D97" w:rsidP="007D4D97">
      <w:pPr>
        <w:tabs>
          <w:tab w:val="left" w:pos="6945"/>
        </w:tabs>
      </w:pPr>
      <w:r>
        <w:t xml:space="preserve"> </w:t>
      </w:r>
    </w:p>
    <w:p w:rsidR="007D4D97" w:rsidRDefault="007D4D97" w:rsidP="007D4D97">
      <w:pPr>
        <w:tabs>
          <w:tab w:val="left" w:pos="676"/>
          <w:tab w:val="right" w:pos="9223"/>
        </w:tabs>
        <w:spacing w:before="74"/>
        <w:ind w:right="487"/>
        <w:rPr>
          <w:spacing w:val="-2"/>
          <w:sz w:val="27"/>
        </w:rPr>
      </w:pPr>
    </w:p>
    <w:p w:rsidR="00177F0E" w:rsidRDefault="00C16B5D" w:rsidP="007D4D97">
      <w:pPr>
        <w:tabs>
          <w:tab w:val="left" w:pos="676"/>
          <w:tab w:val="right" w:pos="9223"/>
        </w:tabs>
        <w:spacing w:before="74"/>
        <w:ind w:right="487"/>
        <w:jc w:val="right"/>
        <w:rPr>
          <w:sz w:val="27"/>
        </w:rPr>
      </w:pPr>
      <w:r>
        <w:rPr>
          <w:spacing w:val="-2"/>
          <w:sz w:val="27"/>
        </w:rPr>
        <w:lastRenderedPageBreak/>
        <w:t>УТВЕРЖДЕНО</w:t>
      </w:r>
    </w:p>
    <w:p w:rsidR="007D4D97" w:rsidRDefault="00C16B5D" w:rsidP="007D4D97">
      <w:pPr>
        <w:ind w:right="490"/>
        <w:jc w:val="right"/>
        <w:rPr>
          <w:sz w:val="27"/>
        </w:rPr>
      </w:pPr>
      <w:r>
        <w:rPr>
          <w:sz w:val="27"/>
        </w:rPr>
        <w:t>постановлением</w:t>
      </w:r>
      <w:r>
        <w:rPr>
          <w:spacing w:val="-9"/>
          <w:sz w:val="27"/>
        </w:rPr>
        <w:t xml:space="preserve"> </w:t>
      </w:r>
      <w:proofErr w:type="gramStart"/>
      <w:r w:rsidR="007D4D97">
        <w:rPr>
          <w:sz w:val="27"/>
        </w:rPr>
        <w:t>муниципального</w:t>
      </w:r>
      <w:proofErr w:type="gramEnd"/>
    </w:p>
    <w:p w:rsidR="00177F0E" w:rsidRDefault="007D4D97" w:rsidP="007D4D97">
      <w:pPr>
        <w:ind w:right="490"/>
        <w:jc w:val="right"/>
        <w:rPr>
          <w:sz w:val="27"/>
        </w:rPr>
      </w:pPr>
      <w:r>
        <w:rPr>
          <w:sz w:val="27"/>
        </w:rPr>
        <w:t xml:space="preserve"> образования «</w:t>
      </w:r>
      <w:proofErr w:type="spellStart"/>
      <w:r>
        <w:rPr>
          <w:sz w:val="27"/>
        </w:rPr>
        <w:t>Гаханское</w:t>
      </w:r>
      <w:proofErr w:type="spellEnd"/>
      <w:r>
        <w:rPr>
          <w:sz w:val="27"/>
        </w:rPr>
        <w:t>»</w:t>
      </w:r>
    </w:p>
    <w:p w:rsidR="00177F0E" w:rsidRDefault="007D4D97">
      <w:pPr>
        <w:spacing w:line="308" w:lineRule="exact"/>
        <w:ind w:right="491"/>
        <w:jc w:val="right"/>
        <w:rPr>
          <w:sz w:val="27"/>
        </w:rPr>
      </w:pPr>
      <w:r>
        <w:rPr>
          <w:sz w:val="27"/>
        </w:rPr>
        <w:t>от 11</w:t>
      </w:r>
      <w:r w:rsidR="00C16B5D">
        <w:rPr>
          <w:sz w:val="27"/>
        </w:rPr>
        <w:t>.0</w:t>
      </w:r>
      <w:r>
        <w:rPr>
          <w:sz w:val="27"/>
        </w:rPr>
        <w:t>4</w:t>
      </w:r>
      <w:r w:rsidR="00C16B5D">
        <w:rPr>
          <w:sz w:val="27"/>
        </w:rPr>
        <w:t>.201</w:t>
      </w:r>
      <w:r>
        <w:rPr>
          <w:sz w:val="27"/>
        </w:rPr>
        <w:t>9</w:t>
      </w:r>
      <w:r w:rsidR="00C16B5D">
        <w:rPr>
          <w:sz w:val="27"/>
        </w:rPr>
        <w:t xml:space="preserve"> года №</w:t>
      </w:r>
      <w:r>
        <w:rPr>
          <w:sz w:val="27"/>
        </w:rPr>
        <w:t>14</w:t>
      </w:r>
    </w:p>
    <w:p w:rsidR="00177F0E" w:rsidRDefault="00177F0E">
      <w:pPr>
        <w:pStyle w:val="a3"/>
        <w:spacing w:before="3"/>
        <w:ind w:left="0"/>
        <w:rPr>
          <w:sz w:val="41"/>
        </w:rPr>
      </w:pPr>
    </w:p>
    <w:p w:rsidR="00177F0E" w:rsidRDefault="00C16B5D">
      <w:pPr>
        <w:ind w:left="236" w:right="485"/>
        <w:jc w:val="center"/>
        <w:rPr>
          <w:sz w:val="27"/>
        </w:rPr>
      </w:pPr>
      <w:r>
        <w:rPr>
          <w:sz w:val="27"/>
        </w:rPr>
        <w:t>ПЛАН</w:t>
      </w:r>
    </w:p>
    <w:p w:rsidR="00177F0E" w:rsidRDefault="00C16B5D" w:rsidP="007D4D97">
      <w:pPr>
        <w:spacing w:before="102" w:line="316" w:lineRule="auto"/>
        <w:ind w:left="1056" w:right="1309"/>
        <w:jc w:val="center"/>
        <w:rPr>
          <w:sz w:val="27"/>
        </w:rPr>
      </w:pPr>
      <w:r>
        <w:rPr>
          <w:sz w:val="27"/>
        </w:rPr>
        <w:t xml:space="preserve">работы общественной комиссии по делам несовершеннолетних и защите их прав </w:t>
      </w:r>
      <w:r w:rsidR="007D4D97">
        <w:rPr>
          <w:sz w:val="27"/>
        </w:rPr>
        <w:t>при администрации муниципального образования «</w:t>
      </w:r>
      <w:proofErr w:type="spellStart"/>
      <w:r w:rsidR="007D4D97">
        <w:rPr>
          <w:sz w:val="27"/>
        </w:rPr>
        <w:t>Гаханское</w:t>
      </w:r>
      <w:proofErr w:type="spellEnd"/>
      <w:r w:rsidR="007D4D97">
        <w:rPr>
          <w:sz w:val="27"/>
        </w:rPr>
        <w:t>»</w:t>
      </w:r>
      <w:r>
        <w:rPr>
          <w:sz w:val="27"/>
        </w:rPr>
        <w:t xml:space="preserve"> на 201</w:t>
      </w:r>
      <w:r w:rsidR="007D4D97">
        <w:rPr>
          <w:sz w:val="27"/>
        </w:rPr>
        <w:t>9</w:t>
      </w:r>
      <w:r>
        <w:rPr>
          <w:sz w:val="27"/>
        </w:rPr>
        <w:t xml:space="preserve"> год</w:t>
      </w:r>
    </w:p>
    <w:p w:rsidR="00177F0E" w:rsidRDefault="00177F0E">
      <w:pPr>
        <w:pStyle w:val="a3"/>
        <w:spacing w:before="7"/>
        <w:ind w:left="0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041"/>
        <w:gridCol w:w="71"/>
        <w:gridCol w:w="2764"/>
        <w:gridCol w:w="7"/>
        <w:gridCol w:w="2055"/>
      </w:tblGrid>
      <w:tr w:rsidR="00177F0E" w:rsidTr="007D4D97">
        <w:trPr>
          <w:trHeight w:val="1327"/>
        </w:trPr>
        <w:tc>
          <w:tcPr>
            <w:tcW w:w="524" w:type="dxa"/>
            <w:tcBorders>
              <w:left w:val="single" w:sz="12" w:space="0" w:color="000009"/>
              <w:bottom w:val="single" w:sz="24" w:space="0" w:color="000000"/>
            </w:tcBorders>
          </w:tcPr>
          <w:p w:rsidR="00177F0E" w:rsidRDefault="00C16B5D">
            <w:pPr>
              <w:pStyle w:val="TableParagraph"/>
              <w:spacing w:before="200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77F0E" w:rsidRDefault="00C16B5D">
            <w:pPr>
              <w:pStyle w:val="TableParagraph"/>
              <w:spacing w:before="96"/>
              <w:ind w:left="124"/>
              <w:rPr>
                <w:sz w:val="26"/>
              </w:rPr>
            </w:pPr>
            <w:proofErr w:type="spellStart"/>
            <w:r>
              <w:rPr>
                <w:sz w:val="26"/>
              </w:rPr>
              <w:t>пп</w:t>
            </w:r>
            <w:proofErr w:type="spellEnd"/>
          </w:p>
        </w:tc>
        <w:tc>
          <w:tcPr>
            <w:tcW w:w="4041" w:type="dxa"/>
            <w:tcBorders>
              <w:bottom w:val="single" w:sz="24" w:space="0" w:color="000000"/>
            </w:tcBorders>
          </w:tcPr>
          <w:p w:rsidR="00177F0E" w:rsidRDefault="00C16B5D">
            <w:pPr>
              <w:pStyle w:val="TableParagraph"/>
              <w:spacing w:before="200"/>
              <w:ind w:left="1364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bottom w:val="single" w:sz="24" w:space="0" w:color="000000"/>
            </w:tcBorders>
          </w:tcPr>
          <w:p w:rsidR="00177F0E" w:rsidRDefault="00C16B5D">
            <w:pPr>
              <w:pStyle w:val="TableParagraph"/>
              <w:spacing w:before="198"/>
              <w:ind w:left="660"/>
              <w:rPr>
                <w:sz w:val="26"/>
              </w:rPr>
            </w:pPr>
            <w:r>
              <w:rPr>
                <w:sz w:val="26"/>
              </w:rPr>
              <w:t>Исполнители</w:t>
            </w:r>
          </w:p>
        </w:tc>
        <w:tc>
          <w:tcPr>
            <w:tcW w:w="2062" w:type="dxa"/>
            <w:gridSpan w:val="2"/>
            <w:tcBorders>
              <w:bottom w:val="single" w:sz="24" w:space="0" w:color="000000"/>
            </w:tcBorders>
          </w:tcPr>
          <w:p w:rsidR="00177F0E" w:rsidRDefault="00C16B5D">
            <w:pPr>
              <w:pStyle w:val="TableParagraph"/>
              <w:spacing w:before="200"/>
              <w:ind w:left="179" w:right="17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Предполага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мое время проведения</w:t>
            </w:r>
          </w:p>
        </w:tc>
      </w:tr>
      <w:tr w:rsidR="00177F0E">
        <w:trPr>
          <w:trHeight w:val="1325"/>
        </w:trPr>
        <w:tc>
          <w:tcPr>
            <w:tcW w:w="524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spacing w:before="195"/>
              <w:ind w:left="18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spacing w:before="197"/>
              <w:ind w:right="84"/>
              <w:rPr>
                <w:sz w:val="26"/>
              </w:rPr>
            </w:pPr>
            <w:r>
              <w:rPr>
                <w:sz w:val="26"/>
              </w:rPr>
              <w:t>Формирование базы данных о неблагополучных семьях и детей из «группы риска»</w:t>
            </w:r>
          </w:p>
        </w:tc>
        <w:tc>
          <w:tcPr>
            <w:tcW w:w="2771" w:type="dxa"/>
            <w:gridSpan w:val="2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spacing w:before="197"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Специалист</w:t>
            </w:r>
          </w:p>
          <w:p w:rsidR="00177F0E" w:rsidRDefault="00C16B5D" w:rsidP="007D4D97">
            <w:pPr>
              <w:pStyle w:val="TableParagraph"/>
              <w:spacing w:before="0"/>
              <w:ind w:left="109"/>
              <w:rPr>
                <w:sz w:val="26"/>
              </w:rPr>
            </w:pPr>
            <w:r>
              <w:rPr>
                <w:sz w:val="26"/>
              </w:rPr>
              <w:t>администрации, соц. педагог, КДН</w:t>
            </w:r>
          </w:p>
        </w:tc>
        <w:tc>
          <w:tcPr>
            <w:tcW w:w="205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8A1E22" w:rsidP="008A1E22">
            <w:pPr>
              <w:pStyle w:val="TableParagraph"/>
              <w:spacing w:before="195"/>
              <w:ind w:left="21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15 мая </w:t>
            </w:r>
            <w:proofErr w:type="spellStart"/>
            <w:r>
              <w:rPr>
                <w:sz w:val="26"/>
              </w:rPr>
              <w:t>т.г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77F0E">
        <w:trPr>
          <w:trHeight w:val="1326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ind w:left="18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 w:rsidP="007D4D97">
            <w:pPr>
              <w:pStyle w:val="TableParagraph"/>
              <w:spacing w:before="198"/>
              <w:ind w:right="294"/>
              <w:rPr>
                <w:sz w:val="26"/>
              </w:rPr>
            </w:pPr>
            <w:r>
              <w:rPr>
                <w:sz w:val="26"/>
              </w:rPr>
              <w:t xml:space="preserve">Сотрудничество с КДН и ЗП при администрации </w:t>
            </w:r>
            <w:proofErr w:type="spellStart"/>
            <w:r w:rsidR="007D4D97">
              <w:rPr>
                <w:sz w:val="26"/>
              </w:rPr>
              <w:t>Эхирит-Булагатского</w:t>
            </w:r>
            <w:proofErr w:type="spellEnd"/>
            <w:r>
              <w:rPr>
                <w:sz w:val="26"/>
              </w:rPr>
              <w:t xml:space="preserve"> муниципального района</w:t>
            </w:r>
          </w:p>
        </w:tc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ind w:left="632"/>
              <w:rPr>
                <w:sz w:val="26"/>
              </w:rPr>
            </w:pPr>
            <w:r>
              <w:rPr>
                <w:sz w:val="26"/>
              </w:rPr>
              <w:t>члены ОКДН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 w:rsidP="008A1E22">
            <w:pPr>
              <w:pStyle w:val="TableParagraph"/>
              <w:ind w:left="213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177F0E">
        <w:trPr>
          <w:trHeight w:val="1326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ind w:left="184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8A1E22">
            <w:pPr>
              <w:pStyle w:val="TableParagraph"/>
              <w:spacing w:before="198"/>
              <w:ind w:right="84"/>
              <w:rPr>
                <w:sz w:val="26"/>
              </w:rPr>
            </w:pPr>
            <w:r>
              <w:rPr>
                <w:sz w:val="26"/>
              </w:rPr>
              <w:t>П</w:t>
            </w:r>
            <w:r w:rsidR="00C16B5D">
              <w:rPr>
                <w:sz w:val="26"/>
              </w:rPr>
              <w:t>роведение заседаний комиссии по делам несовершенн</w:t>
            </w:r>
            <w:proofErr w:type="gramStart"/>
            <w:r w:rsidR="00C16B5D">
              <w:rPr>
                <w:sz w:val="26"/>
              </w:rPr>
              <w:t>о-</w:t>
            </w:r>
            <w:proofErr w:type="gramEnd"/>
            <w:r w:rsidR="00C16B5D">
              <w:rPr>
                <w:sz w:val="26"/>
              </w:rPr>
              <w:t xml:space="preserve"> летних</w:t>
            </w:r>
          </w:p>
        </w:tc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ind w:left="632"/>
              <w:rPr>
                <w:sz w:val="26"/>
              </w:rPr>
            </w:pPr>
            <w:r>
              <w:rPr>
                <w:sz w:val="26"/>
              </w:rPr>
              <w:t>члены ОКДН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8A1E22" w:rsidP="008A1E22">
            <w:pPr>
              <w:pStyle w:val="TableParagraph"/>
              <w:ind w:left="213"/>
              <w:jc w:val="center"/>
              <w:rPr>
                <w:sz w:val="26"/>
              </w:rPr>
            </w:pPr>
            <w:r>
              <w:rPr>
                <w:sz w:val="26"/>
              </w:rPr>
              <w:t>Ежеквартально (последняя пятница квартала)</w:t>
            </w:r>
            <w:bookmarkStart w:id="0" w:name="_GoBack"/>
            <w:bookmarkEnd w:id="0"/>
          </w:p>
        </w:tc>
      </w:tr>
      <w:tr w:rsidR="00177F0E">
        <w:trPr>
          <w:trHeight w:val="728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ind w:left="18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proofErr w:type="gramStart"/>
            <w:r>
              <w:rPr>
                <w:sz w:val="26"/>
              </w:rPr>
              <w:t>районной</w:t>
            </w:r>
            <w:proofErr w:type="gramEnd"/>
            <w:r>
              <w:rPr>
                <w:sz w:val="26"/>
              </w:rPr>
              <w:t xml:space="preserve"> КДН</w:t>
            </w:r>
          </w:p>
        </w:tc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ind w:left="632"/>
              <w:rPr>
                <w:sz w:val="26"/>
              </w:rPr>
            </w:pPr>
            <w:r>
              <w:rPr>
                <w:sz w:val="26"/>
              </w:rPr>
              <w:t>члены ОКДН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8A1E22" w:rsidP="008A1E22">
            <w:pPr>
              <w:pStyle w:val="TableParagraph"/>
              <w:ind w:left="213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Согласно графика</w:t>
            </w:r>
            <w:proofErr w:type="gramEnd"/>
            <w:r>
              <w:rPr>
                <w:sz w:val="26"/>
              </w:rPr>
              <w:t xml:space="preserve"> работы КДН</w:t>
            </w:r>
          </w:p>
        </w:tc>
      </w:tr>
      <w:tr w:rsidR="00177F0E">
        <w:trPr>
          <w:trHeight w:val="1326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ind w:left="184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spacing w:before="199"/>
              <w:ind w:right="84"/>
              <w:rPr>
                <w:sz w:val="26"/>
              </w:rPr>
            </w:pPr>
            <w:r>
              <w:rPr>
                <w:sz w:val="26"/>
              </w:rPr>
              <w:t>Провести работу по выявлению факторов жестокого обращения с детьми в семьях</w:t>
            </w:r>
          </w:p>
        </w:tc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ind w:left="632"/>
              <w:rPr>
                <w:sz w:val="26"/>
              </w:rPr>
            </w:pPr>
            <w:r>
              <w:rPr>
                <w:sz w:val="26"/>
              </w:rPr>
              <w:t>члены ОКДН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8A1E22" w:rsidP="008A1E22">
            <w:pPr>
              <w:pStyle w:val="TableParagraph"/>
              <w:ind w:left="213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177F0E">
        <w:trPr>
          <w:trHeight w:val="1026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ind w:left="184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spacing w:before="198"/>
              <w:ind w:right="132"/>
              <w:rPr>
                <w:sz w:val="26"/>
              </w:rPr>
            </w:pPr>
            <w:r>
              <w:rPr>
                <w:sz w:val="26"/>
              </w:rPr>
              <w:t>Контроль и обследование условий жизни опекаемых детей</w:t>
            </w:r>
          </w:p>
        </w:tc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>
            <w:pPr>
              <w:pStyle w:val="TableParagraph"/>
              <w:ind w:left="632"/>
              <w:rPr>
                <w:sz w:val="26"/>
              </w:rPr>
            </w:pPr>
            <w:r>
              <w:rPr>
                <w:sz w:val="26"/>
              </w:rPr>
              <w:t>члены ОКДН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F0E" w:rsidRDefault="00C16B5D" w:rsidP="008A1E22">
            <w:pPr>
              <w:pStyle w:val="TableParagraph"/>
              <w:spacing w:before="198"/>
              <w:ind w:left="161" w:firstLine="40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 мере </w:t>
            </w:r>
            <w:r>
              <w:rPr>
                <w:w w:val="95"/>
                <w:sz w:val="26"/>
              </w:rPr>
              <w:t>необходимости</w:t>
            </w:r>
          </w:p>
        </w:tc>
      </w:tr>
    </w:tbl>
    <w:p w:rsidR="00177F0E" w:rsidRDefault="00177F0E">
      <w:pPr>
        <w:rPr>
          <w:sz w:val="26"/>
        </w:rPr>
        <w:sectPr w:rsidR="00177F0E" w:rsidSect="007D4D97">
          <w:pgSz w:w="11910" w:h="16840"/>
          <w:pgMar w:top="993" w:right="64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112"/>
        <w:gridCol w:w="2622"/>
        <w:gridCol w:w="2201"/>
      </w:tblGrid>
      <w:tr w:rsidR="00177F0E" w:rsidTr="008A1E22">
        <w:trPr>
          <w:trHeight w:val="2922"/>
        </w:trPr>
        <w:tc>
          <w:tcPr>
            <w:tcW w:w="524" w:type="dxa"/>
          </w:tcPr>
          <w:p w:rsidR="00177F0E" w:rsidRDefault="00C16B5D">
            <w:pPr>
              <w:pStyle w:val="TableParagraph"/>
              <w:ind w:left="184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7</w:t>
            </w:r>
          </w:p>
        </w:tc>
        <w:tc>
          <w:tcPr>
            <w:tcW w:w="4112" w:type="dxa"/>
          </w:tcPr>
          <w:p w:rsidR="00177F0E" w:rsidRDefault="00C16B5D">
            <w:pPr>
              <w:pStyle w:val="TableParagraph"/>
              <w:spacing w:before="198"/>
              <w:ind w:right="84"/>
              <w:rPr>
                <w:sz w:val="26"/>
              </w:rPr>
            </w:pPr>
            <w:r>
              <w:rPr>
                <w:sz w:val="26"/>
              </w:rPr>
              <w:t>Организация профилактической работы с учащимися, уклоня</w:t>
            </w:r>
            <w:proofErr w:type="gramStart"/>
            <w:r>
              <w:rPr>
                <w:sz w:val="26"/>
              </w:rPr>
              <w:t>ю-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щимися</w:t>
            </w:r>
            <w:proofErr w:type="spellEnd"/>
            <w:r>
              <w:rPr>
                <w:sz w:val="26"/>
              </w:rPr>
              <w:t xml:space="preserve"> от обучения, детьми</w:t>
            </w:r>
          </w:p>
          <w:p w:rsidR="00177F0E" w:rsidRDefault="00C16B5D">
            <w:pPr>
              <w:pStyle w:val="TableParagraph"/>
              <w:spacing w:before="1"/>
              <w:ind w:right="299"/>
              <w:rPr>
                <w:sz w:val="26"/>
              </w:rPr>
            </w:pPr>
            <w:r>
              <w:rPr>
                <w:sz w:val="26"/>
              </w:rPr>
              <w:t xml:space="preserve">«группы риска» и </w:t>
            </w:r>
            <w:proofErr w:type="spellStart"/>
            <w:r>
              <w:rPr>
                <w:sz w:val="26"/>
              </w:rPr>
              <w:t>неблагополу</w:t>
            </w:r>
            <w:proofErr w:type="gramStart"/>
            <w:r>
              <w:rPr>
                <w:sz w:val="26"/>
              </w:rPr>
              <w:t>ч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ными</w:t>
            </w:r>
            <w:proofErr w:type="spellEnd"/>
            <w:r>
              <w:rPr>
                <w:sz w:val="26"/>
              </w:rPr>
              <w:t xml:space="preserve"> семьями.</w:t>
            </w:r>
          </w:p>
          <w:p w:rsidR="00177F0E" w:rsidRDefault="00C16B5D">
            <w:pPr>
              <w:pStyle w:val="TableParagraph"/>
              <w:spacing w:before="100"/>
              <w:ind w:right="163"/>
              <w:rPr>
                <w:sz w:val="26"/>
              </w:rPr>
            </w:pPr>
            <w:r>
              <w:rPr>
                <w:sz w:val="26"/>
              </w:rPr>
              <w:t xml:space="preserve">Рассмотрение вопросов в </w:t>
            </w:r>
            <w:proofErr w:type="spellStart"/>
            <w:r>
              <w:rPr>
                <w:sz w:val="26"/>
              </w:rPr>
              <w:t>отнош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нии</w:t>
            </w:r>
            <w:proofErr w:type="spellEnd"/>
            <w:r>
              <w:rPr>
                <w:sz w:val="26"/>
              </w:rPr>
              <w:t xml:space="preserve"> несовершеннолетних, их родителей и лиц их замещающих</w:t>
            </w:r>
          </w:p>
        </w:tc>
        <w:tc>
          <w:tcPr>
            <w:tcW w:w="2622" w:type="dxa"/>
          </w:tcPr>
          <w:p w:rsidR="00177F0E" w:rsidRDefault="00177F0E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177F0E" w:rsidRDefault="00C16B5D">
            <w:pPr>
              <w:pStyle w:val="TableParagraph"/>
              <w:spacing w:before="251"/>
              <w:ind w:left="400" w:right="398"/>
              <w:jc w:val="center"/>
              <w:rPr>
                <w:sz w:val="26"/>
              </w:rPr>
            </w:pPr>
            <w:r>
              <w:rPr>
                <w:sz w:val="26"/>
              </w:rPr>
              <w:t>члены ОКДН</w:t>
            </w:r>
          </w:p>
        </w:tc>
        <w:tc>
          <w:tcPr>
            <w:tcW w:w="2201" w:type="dxa"/>
          </w:tcPr>
          <w:p w:rsidR="00177F0E" w:rsidRDefault="008A1E22" w:rsidP="008A1E22">
            <w:pPr>
              <w:pStyle w:val="TableParagraph"/>
              <w:ind w:left="193" w:right="183"/>
              <w:jc w:val="center"/>
              <w:rPr>
                <w:sz w:val="26"/>
              </w:rPr>
            </w:pPr>
            <w:r>
              <w:rPr>
                <w:sz w:val="26"/>
              </w:rPr>
              <w:t>Постоянно (отчеты на комиссии ежеквартально)</w:t>
            </w:r>
          </w:p>
        </w:tc>
      </w:tr>
      <w:tr w:rsidR="00177F0E" w:rsidTr="008A1E22">
        <w:trPr>
          <w:trHeight w:val="1624"/>
        </w:trPr>
        <w:tc>
          <w:tcPr>
            <w:tcW w:w="524" w:type="dxa"/>
          </w:tcPr>
          <w:p w:rsidR="00177F0E" w:rsidRDefault="00C16B5D">
            <w:pPr>
              <w:pStyle w:val="TableParagraph"/>
              <w:ind w:left="18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112" w:type="dxa"/>
          </w:tcPr>
          <w:p w:rsidR="00177F0E" w:rsidRDefault="00C16B5D">
            <w:pPr>
              <w:pStyle w:val="TableParagraph"/>
              <w:spacing w:before="198"/>
              <w:ind w:right="84"/>
              <w:rPr>
                <w:sz w:val="26"/>
              </w:rPr>
            </w:pPr>
            <w:r>
              <w:rPr>
                <w:sz w:val="26"/>
              </w:rPr>
              <w:t>Посещение семей «группы ри</w:t>
            </w:r>
            <w:proofErr w:type="gramStart"/>
            <w:r>
              <w:rPr>
                <w:sz w:val="26"/>
              </w:rPr>
              <w:t>с-</w:t>
            </w:r>
            <w:proofErr w:type="gramEnd"/>
            <w:r>
              <w:rPr>
                <w:sz w:val="26"/>
              </w:rPr>
              <w:t xml:space="preserve"> ка», неблагополучных семей, для проведения бесед и выявления</w:t>
            </w:r>
          </w:p>
          <w:p w:rsidR="00177F0E" w:rsidRDefault="00C16B5D">
            <w:pPr>
              <w:pStyle w:val="TableParagraph"/>
              <w:spacing w:before="0" w:line="298" w:lineRule="exact"/>
              <w:rPr>
                <w:sz w:val="26"/>
              </w:rPr>
            </w:pPr>
            <w:r>
              <w:rPr>
                <w:sz w:val="26"/>
              </w:rPr>
              <w:t>фактических ситуаций в них</w:t>
            </w:r>
          </w:p>
        </w:tc>
        <w:tc>
          <w:tcPr>
            <w:tcW w:w="2622" w:type="dxa"/>
          </w:tcPr>
          <w:p w:rsidR="00177F0E" w:rsidRDefault="00C16B5D">
            <w:pPr>
              <w:pStyle w:val="TableParagraph"/>
              <w:ind w:left="400" w:right="398"/>
              <w:jc w:val="center"/>
              <w:rPr>
                <w:sz w:val="26"/>
              </w:rPr>
            </w:pPr>
            <w:r>
              <w:rPr>
                <w:sz w:val="26"/>
              </w:rPr>
              <w:t>члены ОКДН</w:t>
            </w:r>
          </w:p>
        </w:tc>
        <w:tc>
          <w:tcPr>
            <w:tcW w:w="2201" w:type="dxa"/>
          </w:tcPr>
          <w:p w:rsidR="00177F0E" w:rsidRDefault="008A1E22">
            <w:pPr>
              <w:pStyle w:val="TableParagraph"/>
              <w:ind w:left="193" w:right="183"/>
              <w:jc w:val="center"/>
              <w:rPr>
                <w:sz w:val="26"/>
              </w:rPr>
            </w:pPr>
            <w:r>
              <w:rPr>
                <w:sz w:val="26"/>
              </w:rPr>
              <w:t>Постоянно (отчеты на комиссии ежеквартально)</w:t>
            </w:r>
          </w:p>
        </w:tc>
      </w:tr>
      <w:tr w:rsidR="00177F0E" w:rsidTr="008A1E22">
        <w:trPr>
          <w:trHeight w:val="3220"/>
        </w:trPr>
        <w:tc>
          <w:tcPr>
            <w:tcW w:w="524" w:type="dxa"/>
          </w:tcPr>
          <w:p w:rsidR="00177F0E" w:rsidRDefault="00C16B5D">
            <w:pPr>
              <w:pStyle w:val="TableParagraph"/>
              <w:ind w:left="184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112" w:type="dxa"/>
          </w:tcPr>
          <w:p w:rsidR="00177F0E" w:rsidRDefault="00C16B5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before="198"/>
              <w:ind w:right="356" w:firstLine="0"/>
              <w:rPr>
                <w:sz w:val="26"/>
              </w:rPr>
            </w:pPr>
            <w:r>
              <w:rPr>
                <w:sz w:val="26"/>
              </w:rPr>
              <w:t xml:space="preserve">Выявление и учет семей, </w:t>
            </w:r>
            <w:proofErr w:type="spellStart"/>
            <w:r>
              <w:rPr>
                <w:sz w:val="26"/>
              </w:rPr>
              <w:t>нах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дящихся</w:t>
            </w:r>
            <w:proofErr w:type="spellEnd"/>
            <w:r>
              <w:rPr>
                <w:sz w:val="26"/>
              </w:rPr>
              <w:t xml:space="preserve"> в трудном социальном положении ( родители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имеющие наркотическую и алкогольную зависимость)</w:t>
            </w:r>
          </w:p>
          <w:p w:rsidR="00177F0E" w:rsidRDefault="00C16B5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before="101"/>
              <w:ind w:right="189" w:firstLine="0"/>
              <w:rPr>
                <w:sz w:val="26"/>
              </w:rPr>
            </w:pPr>
            <w:r>
              <w:rPr>
                <w:sz w:val="26"/>
              </w:rPr>
              <w:t>Выявление и учет детей, находящихся в жизненно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трудной ситуации (неполные, </w:t>
            </w:r>
            <w:proofErr w:type="spellStart"/>
            <w:r>
              <w:rPr>
                <w:sz w:val="26"/>
              </w:rPr>
              <w:t>малообесп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ченные</w:t>
            </w:r>
            <w:proofErr w:type="spellEnd"/>
            <w:r>
              <w:rPr>
                <w:sz w:val="26"/>
              </w:rPr>
              <w:t>, неблагополучные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семьи)</w:t>
            </w:r>
          </w:p>
        </w:tc>
        <w:tc>
          <w:tcPr>
            <w:tcW w:w="2622" w:type="dxa"/>
          </w:tcPr>
          <w:p w:rsidR="00177F0E" w:rsidRDefault="007D4D97" w:rsidP="007D4D97">
            <w:pPr>
              <w:pStyle w:val="TableParagraph"/>
              <w:spacing w:before="198"/>
              <w:ind w:left="109"/>
              <w:rPr>
                <w:sz w:val="26"/>
              </w:rPr>
            </w:pPr>
            <w:r>
              <w:rPr>
                <w:sz w:val="26"/>
              </w:rPr>
              <w:t>Социальные</w:t>
            </w:r>
            <w:r w:rsidR="00C16B5D">
              <w:rPr>
                <w:sz w:val="26"/>
              </w:rPr>
              <w:t xml:space="preserve"> педагог</w:t>
            </w:r>
            <w:r>
              <w:rPr>
                <w:sz w:val="26"/>
              </w:rPr>
              <w:t>и школ</w:t>
            </w:r>
            <w:r w:rsidR="00C16B5D">
              <w:rPr>
                <w:sz w:val="26"/>
              </w:rPr>
              <w:t>,</w:t>
            </w:r>
            <w:r>
              <w:rPr>
                <w:sz w:val="26"/>
              </w:rPr>
              <w:t xml:space="preserve"> заведующие</w:t>
            </w:r>
            <w:r w:rsidR="00C16B5D">
              <w:rPr>
                <w:sz w:val="26"/>
              </w:rPr>
              <w:t xml:space="preserve"> детским</w:t>
            </w:r>
            <w:r>
              <w:rPr>
                <w:sz w:val="26"/>
              </w:rPr>
              <w:t>и</w:t>
            </w:r>
            <w:r w:rsidR="00C16B5D">
              <w:rPr>
                <w:sz w:val="26"/>
              </w:rPr>
              <w:t xml:space="preserve"> сад</w:t>
            </w:r>
            <w:r>
              <w:rPr>
                <w:sz w:val="26"/>
              </w:rPr>
              <w:t>ами</w:t>
            </w:r>
            <w:r w:rsidR="00C16B5D">
              <w:rPr>
                <w:sz w:val="26"/>
              </w:rPr>
              <w:t>, члены ОКДН</w:t>
            </w:r>
          </w:p>
        </w:tc>
        <w:tc>
          <w:tcPr>
            <w:tcW w:w="2201" w:type="dxa"/>
          </w:tcPr>
          <w:p w:rsidR="00177F0E" w:rsidRDefault="00C16B5D">
            <w:pPr>
              <w:pStyle w:val="TableParagraph"/>
              <w:ind w:left="193" w:right="183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177F0E" w:rsidTr="008A1E22">
        <w:trPr>
          <w:trHeight w:val="2624"/>
        </w:trPr>
        <w:tc>
          <w:tcPr>
            <w:tcW w:w="524" w:type="dxa"/>
          </w:tcPr>
          <w:p w:rsidR="00177F0E" w:rsidRDefault="00C16B5D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112" w:type="dxa"/>
          </w:tcPr>
          <w:p w:rsidR="00177F0E" w:rsidRDefault="00C16B5D">
            <w:pPr>
              <w:pStyle w:val="TableParagraph"/>
              <w:spacing w:before="198"/>
              <w:ind w:right="219"/>
              <w:rPr>
                <w:sz w:val="26"/>
              </w:rPr>
            </w:pPr>
            <w:r>
              <w:rPr>
                <w:sz w:val="26"/>
              </w:rPr>
              <w:t>Подведение итогов работы общ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ственной</w:t>
            </w:r>
            <w:proofErr w:type="spellEnd"/>
            <w:r>
              <w:rPr>
                <w:sz w:val="26"/>
              </w:rPr>
              <w:t xml:space="preserve"> КДН за текущий год, обсуждение и утверждение плана работы на следующий год.</w:t>
            </w:r>
          </w:p>
          <w:p w:rsidR="00177F0E" w:rsidRDefault="00C16B5D">
            <w:pPr>
              <w:pStyle w:val="TableParagraph"/>
              <w:spacing w:before="100"/>
              <w:ind w:right="276"/>
              <w:jc w:val="both"/>
              <w:rPr>
                <w:sz w:val="26"/>
              </w:rPr>
            </w:pPr>
            <w:r>
              <w:rPr>
                <w:sz w:val="26"/>
              </w:rPr>
              <w:t>Рассмотрение вопросов по делам несовершеннолетних, детей и их родителей и лиц 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замещающих</w:t>
            </w:r>
          </w:p>
        </w:tc>
        <w:tc>
          <w:tcPr>
            <w:tcW w:w="2622" w:type="dxa"/>
          </w:tcPr>
          <w:p w:rsidR="00177F0E" w:rsidRDefault="007D4D97">
            <w:pPr>
              <w:pStyle w:val="TableParagraph"/>
              <w:spacing w:before="198"/>
              <w:ind w:left="400" w:right="400"/>
              <w:jc w:val="center"/>
              <w:rPr>
                <w:sz w:val="26"/>
              </w:rPr>
            </w:pPr>
            <w:r>
              <w:rPr>
                <w:sz w:val="26"/>
              </w:rPr>
              <w:t>Председатель комиссии</w:t>
            </w:r>
          </w:p>
        </w:tc>
        <w:tc>
          <w:tcPr>
            <w:tcW w:w="2201" w:type="dxa"/>
          </w:tcPr>
          <w:p w:rsidR="00177F0E" w:rsidRDefault="00C16B5D">
            <w:pPr>
              <w:pStyle w:val="TableParagraph"/>
              <w:ind w:left="193" w:right="183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</w:tr>
    </w:tbl>
    <w:p w:rsidR="00177F0E" w:rsidRDefault="00177F0E">
      <w:pPr>
        <w:pStyle w:val="a3"/>
        <w:ind w:left="0"/>
        <w:rPr>
          <w:sz w:val="20"/>
        </w:rPr>
      </w:pPr>
    </w:p>
    <w:p w:rsidR="00177F0E" w:rsidRDefault="00177F0E">
      <w:pPr>
        <w:pStyle w:val="a3"/>
        <w:ind w:left="0"/>
        <w:rPr>
          <w:sz w:val="20"/>
        </w:rPr>
      </w:pPr>
    </w:p>
    <w:p w:rsidR="00177F0E" w:rsidRDefault="00177F0E">
      <w:pPr>
        <w:pStyle w:val="a3"/>
        <w:spacing w:before="8"/>
        <w:ind w:left="0"/>
        <w:rPr>
          <w:sz w:val="25"/>
        </w:rPr>
      </w:pPr>
    </w:p>
    <w:sectPr w:rsidR="00177F0E">
      <w:pgSz w:w="11910" w:h="16840"/>
      <w:pgMar w:top="1420" w:right="6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B19"/>
    <w:multiLevelType w:val="hybridMultilevel"/>
    <w:tmpl w:val="873C8724"/>
    <w:lvl w:ilvl="0" w:tplc="FAA2D028">
      <w:start w:val="1"/>
      <w:numFmt w:val="decimal"/>
      <w:lvlText w:val="%1)"/>
      <w:lvlJc w:val="left"/>
      <w:pPr>
        <w:ind w:left="54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3A2E12">
      <w:numFmt w:val="bullet"/>
      <w:lvlText w:val="•"/>
      <w:lvlJc w:val="left"/>
      <w:pPr>
        <w:ind w:left="1456" w:hanging="305"/>
      </w:pPr>
      <w:rPr>
        <w:rFonts w:hint="default"/>
        <w:lang w:val="ru-RU" w:eastAsia="ru-RU" w:bidi="ru-RU"/>
      </w:rPr>
    </w:lvl>
    <w:lvl w:ilvl="2" w:tplc="E98C55F8">
      <w:numFmt w:val="bullet"/>
      <w:lvlText w:val="•"/>
      <w:lvlJc w:val="left"/>
      <w:pPr>
        <w:ind w:left="2373" w:hanging="305"/>
      </w:pPr>
      <w:rPr>
        <w:rFonts w:hint="default"/>
        <w:lang w:val="ru-RU" w:eastAsia="ru-RU" w:bidi="ru-RU"/>
      </w:rPr>
    </w:lvl>
    <w:lvl w:ilvl="3" w:tplc="98A8EE86">
      <w:numFmt w:val="bullet"/>
      <w:lvlText w:val="•"/>
      <w:lvlJc w:val="left"/>
      <w:pPr>
        <w:ind w:left="3289" w:hanging="305"/>
      </w:pPr>
      <w:rPr>
        <w:rFonts w:hint="default"/>
        <w:lang w:val="ru-RU" w:eastAsia="ru-RU" w:bidi="ru-RU"/>
      </w:rPr>
    </w:lvl>
    <w:lvl w:ilvl="4" w:tplc="1E52A7D4">
      <w:numFmt w:val="bullet"/>
      <w:lvlText w:val="•"/>
      <w:lvlJc w:val="left"/>
      <w:pPr>
        <w:ind w:left="4206" w:hanging="305"/>
      </w:pPr>
      <w:rPr>
        <w:rFonts w:hint="default"/>
        <w:lang w:val="ru-RU" w:eastAsia="ru-RU" w:bidi="ru-RU"/>
      </w:rPr>
    </w:lvl>
    <w:lvl w:ilvl="5" w:tplc="1C1838D6">
      <w:numFmt w:val="bullet"/>
      <w:lvlText w:val="•"/>
      <w:lvlJc w:val="left"/>
      <w:pPr>
        <w:ind w:left="5123" w:hanging="305"/>
      </w:pPr>
      <w:rPr>
        <w:rFonts w:hint="default"/>
        <w:lang w:val="ru-RU" w:eastAsia="ru-RU" w:bidi="ru-RU"/>
      </w:rPr>
    </w:lvl>
    <w:lvl w:ilvl="6" w:tplc="E0163F72">
      <w:numFmt w:val="bullet"/>
      <w:lvlText w:val="•"/>
      <w:lvlJc w:val="left"/>
      <w:pPr>
        <w:ind w:left="6039" w:hanging="305"/>
      </w:pPr>
      <w:rPr>
        <w:rFonts w:hint="default"/>
        <w:lang w:val="ru-RU" w:eastAsia="ru-RU" w:bidi="ru-RU"/>
      </w:rPr>
    </w:lvl>
    <w:lvl w:ilvl="7" w:tplc="43DE1BC2">
      <w:numFmt w:val="bullet"/>
      <w:lvlText w:val="•"/>
      <w:lvlJc w:val="left"/>
      <w:pPr>
        <w:ind w:left="6956" w:hanging="305"/>
      </w:pPr>
      <w:rPr>
        <w:rFonts w:hint="default"/>
        <w:lang w:val="ru-RU" w:eastAsia="ru-RU" w:bidi="ru-RU"/>
      </w:rPr>
    </w:lvl>
    <w:lvl w:ilvl="8" w:tplc="6856466A">
      <w:numFmt w:val="bullet"/>
      <w:lvlText w:val="•"/>
      <w:lvlJc w:val="left"/>
      <w:pPr>
        <w:ind w:left="7873" w:hanging="305"/>
      </w:pPr>
      <w:rPr>
        <w:rFonts w:hint="default"/>
        <w:lang w:val="ru-RU" w:eastAsia="ru-RU" w:bidi="ru-RU"/>
      </w:rPr>
    </w:lvl>
  </w:abstractNum>
  <w:abstractNum w:abstractNumId="1">
    <w:nsid w:val="0CC928D9"/>
    <w:multiLevelType w:val="hybridMultilevel"/>
    <w:tmpl w:val="7320FF06"/>
    <w:lvl w:ilvl="0" w:tplc="51EC58C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FB2E214">
      <w:numFmt w:val="bullet"/>
      <w:lvlText w:val="•"/>
      <w:lvlJc w:val="left"/>
      <w:pPr>
        <w:ind w:left="498" w:hanging="152"/>
      </w:pPr>
      <w:rPr>
        <w:rFonts w:hint="default"/>
        <w:lang w:val="ru-RU" w:eastAsia="ru-RU" w:bidi="ru-RU"/>
      </w:rPr>
    </w:lvl>
    <w:lvl w:ilvl="2" w:tplc="D390C052">
      <w:numFmt w:val="bullet"/>
      <w:lvlText w:val="•"/>
      <w:lvlJc w:val="left"/>
      <w:pPr>
        <w:ind w:left="896" w:hanging="152"/>
      </w:pPr>
      <w:rPr>
        <w:rFonts w:hint="default"/>
        <w:lang w:val="ru-RU" w:eastAsia="ru-RU" w:bidi="ru-RU"/>
      </w:rPr>
    </w:lvl>
    <w:lvl w:ilvl="3" w:tplc="B498BC36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4" w:tplc="E85C9D00">
      <w:numFmt w:val="bullet"/>
      <w:lvlText w:val="•"/>
      <w:lvlJc w:val="left"/>
      <w:pPr>
        <w:ind w:left="1692" w:hanging="152"/>
      </w:pPr>
      <w:rPr>
        <w:rFonts w:hint="default"/>
        <w:lang w:val="ru-RU" w:eastAsia="ru-RU" w:bidi="ru-RU"/>
      </w:rPr>
    </w:lvl>
    <w:lvl w:ilvl="5" w:tplc="87AEA9E6">
      <w:numFmt w:val="bullet"/>
      <w:lvlText w:val="•"/>
      <w:lvlJc w:val="left"/>
      <w:pPr>
        <w:ind w:left="2091" w:hanging="152"/>
      </w:pPr>
      <w:rPr>
        <w:rFonts w:hint="default"/>
        <w:lang w:val="ru-RU" w:eastAsia="ru-RU" w:bidi="ru-RU"/>
      </w:rPr>
    </w:lvl>
    <w:lvl w:ilvl="6" w:tplc="5AD899D2">
      <w:numFmt w:val="bullet"/>
      <w:lvlText w:val="•"/>
      <w:lvlJc w:val="left"/>
      <w:pPr>
        <w:ind w:left="2489" w:hanging="152"/>
      </w:pPr>
      <w:rPr>
        <w:rFonts w:hint="default"/>
        <w:lang w:val="ru-RU" w:eastAsia="ru-RU" w:bidi="ru-RU"/>
      </w:rPr>
    </w:lvl>
    <w:lvl w:ilvl="7" w:tplc="936E5128">
      <w:numFmt w:val="bullet"/>
      <w:lvlText w:val="•"/>
      <w:lvlJc w:val="left"/>
      <w:pPr>
        <w:ind w:left="2887" w:hanging="152"/>
      </w:pPr>
      <w:rPr>
        <w:rFonts w:hint="default"/>
        <w:lang w:val="ru-RU" w:eastAsia="ru-RU" w:bidi="ru-RU"/>
      </w:rPr>
    </w:lvl>
    <w:lvl w:ilvl="8" w:tplc="DD62A190">
      <w:numFmt w:val="bullet"/>
      <w:lvlText w:val="•"/>
      <w:lvlJc w:val="left"/>
      <w:pPr>
        <w:ind w:left="3285" w:hanging="152"/>
      </w:pPr>
      <w:rPr>
        <w:rFonts w:hint="default"/>
        <w:lang w:val="ru-RU" w:eastAsia="ru-RU" w:bidi="ru-RU"/>
      </w:rPr>
    </w:lvl>
  </w:abstractNum>
  <w:abstractNum w:abstractNumId="2">
    <w:nsid w:val="147177B8"/>
    <w:multiLevelType w:val="hybridMultilevel"/>
    <w:tmpl w:val="1AAC88FC"/>
    <w:lvl w:ilvl="0" w:tplc="D1903A5E">
      <w:start w:val="1"/>
      <w:numFmt w:val="decimal"/>
      <w:lvlText w:val="%1)"/>
      <w:lvlJc w:val="left"/>
      <w:pPr>
        <w:ind w:left="24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72A477A">
      <w:numFmt w:val="bullet"/>
      <w:lvlText w:val="•"/>
      <w:lvlJc w:val="left"/>
      <w:pPr>
        <w:ind w:left="1186" w:hanging="420"/>
      </w:pPr>
      <w:rPr>
        <w:rFonts w:hint="default"/>
        <w:lang w:val="ru-RU" w:eastAsia="ru-RU" w:bidi="ru-RU"/>
      </w:rPr>
    </w:lvl>
    <w:lvl w:ilvl="2" w:tplc="6F6CE386">
      <w:numFmt w:val="bullet"/>
      <w:lvlText w:val="•"/>
      <w:lvlJc w:val="left"/>
      <w:pPr>
        <w:ind w:left="2133" w:hanging="420"/>
      </w:pPr>
      <w:rPr>
        <w:rFonts w:hint="default"/>
        <w:lang w:val="ru-RU" w:eastAsia="ru-RU" w:bidi="ru-RU"/>
      </w:rPr>
    </w:lvl>
    <w:lvl w:ilvl="3" w:tplc="23980980">
      <w:numFmt w:val="bullet"/>
      <w:lvlText w:val="•"/>
      <w:lvlJc w:val="left"/>
      <w:pPr>
        <w:ind w:left="3079" w:hanging="420"/>
      </w:pPr>
      <w:rPr>
        <w:rFonts w:hint="default"/>
        <w:lang w:val="ru-RU" w:eastAsia="ru-RU" w:bidi="ru-RU"/>
      </w:rPr>
    </w:lvl>
    <w:lvl w:ilvl="4" w:tplc="EBA47D16">
      <w:numFmt w:val="bullet"/>
      <w:lvlText w:val="•"/>
      <w:lvlJc w:val="left"/>
      <w:pPr>
        <w:ind w:left="4026" w:hanging="420"/>
      </w:pPr>
      <w:rPr>
        <w:rFonts w:hint="default"/>
        <w:lang w:val="ru-RU" w:eastAsia="ru-RU" w:bidi="ru-RU"/>
      </w:rPr>
    </w:lvl>
    <w:lvl w:ilvl="5" w:tplc="37DC4E10">
      <w:numFmt w:val="bullet"/>
      <w:lvlText w:val="•"/>
      <w:lvlJc w:val="left"/>
      <w:pPr>
        <w:ind w:left="4973" w:hanging="420"/>
      </w:pPr>
      <w:rPr>
        <w:rFonts w:hint="default"/>
        <w:lang w:val="ru-RU" w:eastAsia="ru-RU" w:bidi="ru-RU"/>
      </w:rPr>
    </w:lvl>
    <w:lvl w:ilvl="6" w:tplc="36EEA444">
      <w:numFmt w:val="bullet"/>
      <w:lvlText w:val="•"/>
      <w:lvlJc w:val="left"/>
      <w:pPr>
        <w:ind w:left="5919" w:hanging="420"/>
      </w:pPr>
      <w:rPr>
        <w:rFonts w:hint="default"/>
        <w:lang w:val="ru-RU" w:eastAsia="ru-RU" w:bidi="ru-RU"/>
      </w:rPr>
    </w:lvl>
    <w:lvl w:ilvl="7" w:tplc="39DE62D4">
      <w:numFmt w:val="bullet"/>
      <w:lvlText w:val="•"/>
      <w:lvlJc w:val="left"/>
      <w:pPr>
        <w:ind w:left="6866" w:hanging="420"/>
      </w:pPr>
      <w:rPr>
        <w:rFonts w:hint="default"/>
        <w:lang w:val="ru-RU" w:eastAsia="ru-RU" w:bidi="ru-RU"/>
      </w:rPr>
    </w:lvl>
    <w:lvl w:ilvl="8" w:tplc="B9E883FC">
      <w:numFmt w:val="bullet"/>
      <w:lvlText w:val="•"/>
      <w:lvlJc w:val="left"/>
      <w:pPr>
        <w:ind w:left="7813" w:hanging="420"/>
      </w:pPr>
      <w:rPr>
        <w:rFonts w:hint="default"/>
        <w:lang w:val="ru-RU" w:eastAsia="ru-RU" w:bidi="ru-RU"/>
      </w:rPr>
    </w:lvl>
  </w:abstractNum>
  <w:abstractNum w:abstractNumId="3">
    <w:nsid w:val="149A1AD9"/>
    <w:multiLevelType w:val="multilevel"/>
    <w:tmpl w:val="658C0356"/>
    <w:lvl w:ilvl="0">
      <w:start w:val="6"/>
      <w:numFmt w:val="decimal"/>
      <w:lvlText w:val="%1"/>
      <w:lvlJc w:val="left"/>
      <w:pPr>
        <w:ind w:left="73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736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3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5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3" w:hanging="493"/>
      </w:pPr>
      <w:rPr>
        <w:rFonts w:hint="default"/>
        <w:lang w:val="ru-RU" w:eastAsia="ru-RU" w:bidi="ru-RU"/>
      </w:rPr>
    </w:lvl>
  </w:abstractNum>
  <w:abstractNum w:abstractNumId="4">
    <w:nsid w:val="16E50D81"/>
    <w:multiLevelType w:val="multilevel"/>
    <w:tmpl w:val="547EDCE6"/>
    <w:lvl w:ilvl="0">
      <w:start w:val="6"/>
      <w:numFmt w:val="decimal"/>
      <w:lvlText w:val="%1"/>
      <w:lvlJc w:val="left"/>
      <w:pPr>
        <w:ind w:left="240" w:hanging="353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240" w:hanging="35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33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353"/>
      </w:pPr>
      <w:rPr>
        <w:rFonts w:hint="default"/>
        <w:lang w:val="ru-RU" w:eastAsia="ru-RU" w:bidi="ru-RU"/>
      </w:rPr>
    </w:lvl>
  </w:abstractNum>
  <w:abstractNum w:abstractNumId="5">
    <w:nsid w:val="1CBF79FF"/>
    <w:multiLevelType w:val="hybridMultilevel"/>
    <w:tmpl w:val="159C7082"/>
    <w:lvl w:ilvl="0" w:tplc="C57483F4">
      <w:start w:val="1"/>
      <w:numFmt w:val="decimal"/>
      <w:lvlText w:val="%1)"/>
      <w:lvlJc w:val="left"/>
      <w:pPr>
        <w:ind w:left="24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46835C">
      <w:numFmt w:val="bullet"/>
      <w:lvlText w:val="•"/>
      <w:lvlJc w:val="left"/>
      <w:pPr>
        <w:ind w:left="1186" w:hanging="305"/>
      </w:pPr>
      <w:rPr>
        <w:rFonts w:hint="default"/>
        <w:lang w:val="ru-RU" w:eastAsia="ru-RU" w:bidi="ru-RU"/>
      </w:rPr>
    </w:lvl>
    <w:lvl w:ilvl="2" w:tplc="DA7A1070">
      <w:numFmt w:val="bullet"/>
      <w:lvlText w:val="•"/>
      <w:lvlJc w:val="left"/>
      <w:pPr>
        <w:ind w:left="2133" w:hanging="305"/>
      </w:pPr>
      <w:rPr>
        <w:rFonts w:hint="default"/>
        <w:lang w:val="ru-RU" w:eastAsia="ru-RU" w:bidi="ru-RU"/>
      </w:rPr>
    </w:lvl>
    <w:lvl w:ilvl="3" w:tplc="1194D43C">
      <w:numFmt w:val="bullet"/>
      <w:lvlText w:val="•"/>
      <w:lvlJc w:val="left"/>
      <w:pPr>
        <w:ind w:left="3079" w:hanging="305"/>
      </w:pPr>
      <w:rPr>
        <w:rFonts w:hint="default"/>
        <w:lang w:val="ru-RU" w:eastAsia="ru-RU" w:bidi="ru-RU"/>
      </w:rPr>
    </w:lvl>
    <w:lvl w:ilvl="4" w:tplc="9CA632B2">
      <w:numFmt w:val="bullet"/>
      <w:lvlText w:val="•"/>
      <w:lvlJc w:val="left"/>
      <w:pPr>
        <w:ind w:left="4026" w:hanging="305"/>
      </w:pPr>
      <w:rPr>
        <w:rFonts w:hint="default"/>
        <w:lang w:val="ru-RU" w:eastAsia="ru-RU" w:bidi="ru-RU"/>
      </w:rPr>
    </w:lvl>
    <w:lvl w:ilvl="5" w:tplc="651434A8">
      <w:numFmt w:val="bullet"/>
      <w:lvlText w:val="•"/>
      <w:lvlJc w:val="left"/>
      <w:pPr>
        <w:ind w:left="4973" w:hanging="305"/>
      </w:pPr>
      <w:rPr>
        <w:rFonts w:hint="default"/>
        <w:lang w:val="ru-RU" w:eastAsia="ru-RU" w:bidi="ru-RU"/>
      </w:rPr>
    </w:lvl>
    <w:lvl w:ilvl="6" w:tplc="69B47BB2">
      <w:numFmt w:val="bullet"/>
      <w:lvlText w:val="•"/>
      <w:lvlJc w:val="left"/>
      <w:pPr>
        <w:ind w:left="5919" w:hanging="305"/>
      </w:pPr>
      <w:rPr>
        <w:rFonts w:hint="default"/>
        <w:lang w:val="ru-RU" w:eastAsia="ru-RU" w:bidi="ru-RU"/>
      </w:rPr>
    </w:lvl>
    <w:lvl w:ilvl="7" w:tplc="EDF2E8E8">
      <w:numFmt w:val="bullet"/>
      <w:lvlText w:val="•"/>
      <w:lvlJc w:val="left"/>
      <w:pPr>
        <w:ind w:left="6866" w:hanging="305"/>
      </w:pPr>
      <w:rPr>
        <w:rFonts w:hint="default"/>
        <w:lang w:val="ru-RU" w:eastAsia="ru-RU" w:bidi="ru-RU"/>
      </w:rPr>
    </w:lvl>
    <w:lvl w:ilvl="8" w:tplc="AEB26250">
      <w:numFmt w:val="bullet"/>
      <w:lvlText w:val="•"/>
      <w:lvlJc w:val="left"/>
      <w:pPr>
        <w:ind w:left="7813" w:hanging="305"/>
      </w:pPr>
      <w:rPr>
        <w:rFonts w:hint="default"/>
        <w:lang w:val="ru-RU" w:eastAsia="ru-RU" w:bidi="ru-RU"/>
      </w:rPr>
    </w:lvl>
  </w:abstractNum>
  <w:abstractNum w:abstractNumId="6">
    <w:nsid w:val="34D2111E"/>
    <w:multiLevelType w:val="hybridMultilevel"/>
    <w:tmpl w:val="DB6EB618"/>
    <w:lvl w:ilvl="0" w:tplc="52AAD304">
      <w:start w:val="1"/>
      <w:numFmt w:val="decimal"/>
      <w:lvlText w:val="%1)"/>
      <w:lvlJc w:val="left"/>
      <w:pPr>
        <w:ind w:left="240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EA42CC">
      <w:numFmt w:val="bullet"/>
      <w:lvlText w:val="•"/>
      <w:lvlJc w:val="left"/>
      <w:pPr>
        <w:ind w:left="1186" w:hanging="329"/>
      </w:pPr>
      <w:rPr>
        <w:rFonts w:hint="default"/>
        <w:lang w:val="ru-RU" w:eastAsia="ru-RU" w:bidi="ru-RU"/>
      </w:rPr>
    </w:lvl>
    <w:lvl w:ilvl="2" w:tplc="04E8B06E">
      <w:numFmt w:val="bullet"/>
      <w:lvlText w:val="•"/>
      <w:lvlJc w:val="left"/>
      <w:pPr>
        <w:ind w:left="2133" w:hanging="329"/>
      </w:pPr>
      <w:rPr>
        <w:rFonts w:hint="default"/>
        <w:lang w:val="ru-RU" w:eastAsia="ru-RU" w:bidi="ru-RU"/>
      </w:rPr>
    </w:lvl>
    <w:lvl w:ilvl="3" w:tplc="062E6920">
      <w:numFmt w:val="bullet"/>
      <w:lvlText w:val="•"/>
      <w:lvlJc w:val="left"/>
      <w:pPr>
        <w:ind w:left="3079" w:hanging="329"/>
      </w:pPr>
      <w:rPr>
        <w:rFonts w:hint="default"/>
        <w:lang w:val="ru-RU" w:eastAsia="ru-RU" w:bidi="ru-RU"/>
      </w:rPr>
    </w:lvl>
    <w:lvl w:ilvl="4" w:tplc="7ACA1A98">
      <w:numFmt w:val="bullet"/>
      <w:lvlText w:val="•"/>
      <w:lvlJc w:val="left"/>
      <w:pPr>
        <w:ind w:left="4026" w:hanging="329"/>
      </w:pPr>
      <w:rPr>
        <w:rFonts w:hint="default"/>
        <w:lang w:val="ru-RU" w:eastAsia="ru-RU" w:bidi="ru-RU"/>
      </w:rPr>
    </w:lvl>
    <w:lvl w:ilvl="5" w:tplc="B3181A0E">
      <w:numFmt w:val="bullet"/>
      <w:lvlText w:val="•"/>
      <w:lvlJc w:val="left"/>
      <w:pPr>
        <w:ind w:left="4973" w:hanging="329"/>
      </w:pPr>
      <w:rPr>
        <w:rFonts w:hint="default"/>
        <w:lang w:val="ru-RU" w:eastAsia="ru-RU" w:bidi="ru-RU"/>
      </w:rPr>
    </w:lvl>
    <w:lvl w:ilvl="6" w:tplc="ECCACA4C">
      <w:numFmt w:val="bullet"/>
      <w:lvlText w:val="•"/>
      <w:lvlJc w:val="left"/>
      <w:pPr>
        <w:ind w:left="5919" w:hanging="329"/>
      </w:pPr>
      <w:rPr>
        <w:rFonts w:hint="default"/>
        <w:lang w:val="ru-RU" w:eastAsia="ru-RU" w:bidi="ru-RU"/>
      </w:rPr>
    </w:lvl>
    <w:lvl w:ilvl="7" w:tplc="84486838">
      <w:numFmt w:val="bullet"/>
      <w:lvlText w:val="•"/>
      <w:lvlJc w:val="left"/>
      <w:pPr>
        <w:ind w:left="6866" w:hanging="329"/>
      </w:pPr>
      <w:rPr>
        <w:rFonts w:hint="default"/>
        <w:lang w:val="ru-RU" w:eastAsia="ru-RU" w:bidi="ru-RU"/>
      </w:rPr>
    </w:lvl>
    <w:lvl w:ilvl="8" w:tplc="A5F63F94">
      <w:numFmt w:val="bullet"/>
      <w:lvlText w:val="•"/>
      <w:lvlJc w:val="left"/>
      <w:pPr>
        <w:ind w:left="7813" w:hanging="329"/>
      </w:pPr>
      <w:rPr>
        <w:rFonts w:hint="default"/>
        <w:lang w:val="ru-RU" w:eastAsia="ru-RU" w:bidi="ru-RU"/>
      </w:rPr>
    </w:lvl>
  </w:abstractNum>
  <w:abstractNum w:abstractNumId="7">
    <w:nsid w:val="380435C4"/>
    <w:multiLevelType w:val="multilevel"/>
    <w:tmpl w:val="EDA2110C"/>
    <w:lvl w:ilvl="0">
      <w:start w:val="5"/>
      <w:numFmt w:val="decimal"/>
      <w:lvlText w:val="%1"/>
      <w:lvlJc w:val="left"/>
      <w:pPr>
        <w:ind w:left="240" w:hanging="353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40" w:hanging="35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33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353"/>
      </w:pPr>
      <w:rPr>
        <w:rFonts w:hint="default"/>
        <w:lang w:val="ru-RU" w:eastAsia="ru-RU" w:bidi="ru-RU"/>
      </w:rPr>
    </w:lvl>
  </w:abstractNum>
  <w:abstractNum w:abstractNumId="8">
    <w:nsid w:val="3CFD6CFA"/>
    <w:multiLevelType w:val="hybridMultilevel"/>
    <w:tmpl w:val="1F066E54"/>
    <w:lvl w:ilvl="0" w:tplc="1ACA0948">
      <w:start w:val="1"/>
      <w:numFmt w:val="decimal"/>
      <w:lvlText w:val="%1."/>
      <w:lvlJc w:val="left"/>
      <w:pPr>
        <w:ind w:left="240" w:hanging="4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438D124">
      <w:start w:val="1"/>
      <w:numFmt w:val="upperRoman"/>
      <w:lvlText w:val="%2."/>
      <w:lvlJc w:val="left"/>
      <w:pPr>
        <w:ind w:left="36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1032BB2E">
      <w:numFmt w:val="bullet"/>
      <w:lvlText w:val="•"/>
      <w:lvlJc w:val="left"/>
      <w:pPr>
        <w:ind w:left="4349" w:hanging="250"/>
      </w:pPr>
      <w:rPr>
        <w:rFonts w:hint="default"/>
        <w:lang w:val="ru-RU" w:eastAsia="ru-RU" w:bidi="ru-RU"/>
      </w:rPr>
    </w:lvl>
    <w:lvl w:ilvl="3" w:tplc="50B25272">
      <w:numFmt w:val="bullet"/>
      <w:lvlText w:val="•"/>
      <w:lvlJc w:val="left"/>
      <w:pPr>
        <w:ind w:left="5019" w:hanging="250"/>
      </w:pPr>
      <w:rPr>
        <w:rFonts w:hint="default"/>
        <w:lang w:val="ru-RU" w:eastAsia="ru-RU" w:bidi="ru-RU"/>
      </w:rPr>
    </w:lvl>
    <w:lvl w:ilvl="4" w:tplc="32AA0EFC">
      <w:numFmt w:val="bullet"/>
      <w:lvlText w:val="•"/>
      <w:lvlJc w:val="left"/>
      <w:pPr>
        <w:ind w:left="5688" w:hanging="250"/>
      </w:pPr>
      <w:rPr>
        <w:rFonts w:hint="default"/>
        <w:lang w:val="ru-RU" w:eastAsia="ru-RU" w:bidi="ru-RU"/>
      </w:rPr>
    </w:lvl>
    <w:lvl w:ilvl="5" w:tplc="2AD23BD6">
      <w:numFmt w:val="bullet"/>
      <w:lvlText w:val="•"/>
      <w:lvlJc w:val="left"/>
      <w:pPr>
        <w:ind w:left="6358" w:hanging="250"/>
      </w:pPr>
      <w:rPr>
        <w:rFonts w:hint="default"/>
        <w:lang w:val="ru-RU" w:eastAsia="ru-RU" w:bidi="ru-RU"/>
      </w:rPr>
    </w:lvl>
    <w:lvl w:ilvl="6" w:tplc="CC3CD1EA">
      <w:numFmt w:val="bullet"/>
      <w:lvlText w:val="•"/>
      <w:lvlJc w:val="left"/>
      <w:pPr>
        <w:ind w:left="7028" w:hanging="250"/>
      </w:pPr>
      <w:rPr>
        <w:rFonts w:hint="default"/>
        <w:lang w:val="ru-RU" w:eastAsia="ru-RU" w:bidi="ru-RU"/>
      </w:rPr>
    </w:lvl>
    <w:lvl w:ilvl="7" w:tplc="83BAFDD0">
      <w:numFmt w:val="bullet"/>
      <w:lvlText w:val="•"/>
      <w:lvlJc w:val="left"/>
      <w:pPr>
        <w:ind w:left="7697" w:hanging="250"/>
      </w:pPr>
      <w:rPr>
        <w:rFonts w:hint="default"/>
        <w:lang w:val="ru-RU" w:eastAsia="ru-RU" w:bidi="ru-RU"/>
      </w:rPr>
    </w:lvl>
    <w:lvl w:ilvl="8" w:tplc="9AC603DA">
      <w:numFmt w:val="bullet"/>
      <w:lvlText w:val="•"/>
      <w:lvlJc w:val="left"/>
      <w:pPr>
        <w:ind w:left="8367" w:hanging="250"/>
      </w:pPr>
      <w:rPr>
        <w:rFonts w:hint="default"/>
        <w:lang w:val="ru-RU" w:eastAsia="ru-RU" w:bidi="ru-RU"/>
      </w:rPr>
    </w:lvl>
  </w:abstractNum>
  <w:abstractNum w:abstractNumId="9">
    <w:nsid w:val="49157BE4"/>
    <w:multiLevelType w:val="hybridMultilevel"/>
    <w:tmpl w:val="5F34BC34"/>
    <w:lvl w:ilvl="0" w:tplc="D040A062">
      <w:start w:val="5"/>
      <w:numFmt w:val="upperRoman"/>
      <w:lvlText w:val="%1."/>
      <w:lvlJc w:val="left"/>
      <w:pPr>
        <w:ind w:left="4311" w:hanging="3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54EA2E28">
      <w:numFmt w:val="bullet"/>
      <w:lvlText w:val="•"/>
      <w:lvlJc w:val="left"/>
      <w:pPr>
        <w:ind w:left="4858" w:hanging="341"/>
      </w:pPr>
      <w:rPr>
        <w:rFonts w:hint="default"/>
        <w:lang w:val="ru-RU" w:eastAsia="ru-RU" w:bidi="ru-RU"/>
      </w:rPr>
    </w:lvl>
    <w:lvl w:ilvl="2" w:tplc="1BFAA8BC">
      <w:numFmt w:val="bullet"/>
      <w:lvlText w:val="•"/>
      <w:lvlJc w:val="left"/>
      <w:pPr>
        <w:ind w:left="5397" w:hanging="341"/>
      </w:pPr>
      <w:rPr>
        <w:rFonts w:hint="default"/>
        <w:lang w:val="ru-RU" w:eastAsia="ru-RU" w:bidi="ru-RU"/>
      </w:rPr>
    </w:lvl>
    <w:lvl w:ilvl="3" w:tplc="BE44D982">
      <w:numFmt w:val="bullet"/>
      <w:lvlText w:val="•"/>
      <w:lvlJc w:val="left"/>
      <w:pPr>
        <w:ind w:left="5935" w:hanging="341"/>
      </w:pPr>
      <w:rPr>
        <w:rFonts w:hint="default"/>
        <w:lang w:val="ru-RU" w:eastAsia="ru-RU" w:bidi="ru-RU"/>
      </w:rPr>
    </w:lvl>
    <w:lvl w:ilvl="4" w:tplc="E4E4BA28">
      <w:numFmt w:val="bullet"/>
      <w:lvlText w:val="•"/>
      <w:lvlJc w:val="left"/>
      <w:pPr>
        <w:ind w:left="6474" w:hanging="341"/>
      </w:pPr>
      <w:rPr>
        <w:rFonts w:hint="default"/>
        <w:lang w:val="ru-RU" w:eastAsia="ru-RU" w:bidi="ru-RU"/>
      </w:rPr>
    </w:lvl>
    <w:lvl w:ilvl="5" w:tplc="3D0A2F64">
      <w:numFmt w:val="bullet"/>
      <w:lvlText w:val="•"/>
      <w:lvlJc w:val="left"/>
      <w:pPr>
        <w:ind w:left="7013" w:hanging="341"/>
      </w:pPr>
      <w:rPr>
        <w:rFonts w:hint="default"/>
        <w:lang w:val="ru-RU" w:eastAsia="ru-RU" w:bidi="ru-RU"/>
      </w:rPr>
    </w:lvl>
    <w:lvl w:ilvl="6" w:tplc="747C3C24">
      <w:numFmt w:val="bullet"/>
      <w:lvlText w:val="•"/>
      <w:lvlJc w:val="left"/>
      <w:pPr>
        <w:ind w:left="7551" w:hanging="341"/>
      </w:pPr>
      <w:rPr>
        <w:rFonts w:hint="default"/>
        <w:lang w:val="ru-RU" w:eastAsia="ru-RU" w:bidi="ru-RU"/>
      </w:rPr>
    </w:lvl>
    <w:lvl w:ilvl="7" w:tplc="B0E61BE6">
      <w:numFmt w:val="bullet"/>
      <w:lvlText w:val="•"/>
      <w:lvlJc w:val="left"/>
      <w:pPr>
        <w:ind w:left="8090" w:hanging="341"/>
      </w:pPr>
      <w:rPr>
        <w:rFonts w:hint="default"/>
        <w:lang w:val="ru-RU" w:eastAsia="ru-RU" w:bidi="ru-RU"/>
      </w:rPr>
    </w:lvl>
    <w:lvl w:ilvl="8" w:tplc="B8948B00">
      <w:numFmt w:val="bullet"/>
      <w:lvlText w:val="•"/>
      <w:lvlJc w:val="left"/>
      <w:pPr>
        <w:ind w:left="8629" w:hanging="341"/>
      </w:pPr>
      <w:rPr>
        <w:rFonts w:hint="default"/>
        <w:lang w:val="ru-RU" w:eastAsia="ru-RU" w:bidi="ru-RU"/>
      </w:rPr>
    </w:lvl>
  </w:abstractNum>
  <w:abstractNum w:abstractNumId="10">
    <w:nsid w:val="4E542001"/>
    <w:multiLevelType w:val="multilevel"/>
    <w:tmpl w:val="5F0E0C82"/>
    <w:lvl w:ilvl="0">
      <w:start w:val="4"/>
      <w:numFmt w:val="decimal"/>
      <w:lvlText w:val="%1"/>
      <w:lvlJc w:val="left"/>
      <w:pPr>
        <w:ind w:left="240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493"/>
      </w:pPr>
      <w:rPr>
        <w:rFonts w:hint="default"/>
        <w:lang w:val="ru-RU" w:eastAsia="ru-RU" w:bidi="ru-RU"/>
      </w:rPr>
    </w:lvl>
  </w:abstractNum>
  <w:abstractNum w:abstractNumId="11">
    <w:nsid w:val="5F237AD8"/>
    <w:multiLevelType w:val="multilevel"/>
    <w:tmpl w:val="5CEAD136"/>
    <w:lvl w:ilvl="0">
      <w:start w:val="6"/>
      <w:numFmt w:val="decimal"/>
      <w:lvlText w:val="%1"/>
      <w:lvlJc w:val="left"/>
      <w:pPr>
        <w:ind w:left="240" w:hanging="566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40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3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566"/>
      </w:pPr>
      <w:rPr>
        <w:rFonts w:hint="default"/>
        <w:lang w:val="ru-RU" w:eastAsia="ru-RU" w:bidi="ru-RU"/>
      </w:rPr>
    </w:lvl>
  </w:abstractNum>
  <w:abstractNum w:abstractNumId="12">
    <w:nsid w:val="61B93271"/>
    <w:multiLevelType w:val="multilevel"/>
    <w:tmpl w:val="AB985126"/>
    <w:lvl w:ilvl="0">
      <w:start w:val="7"/>
      <w:numFmt w:val="decimal"/>
      <w:lvlText w:val="%1"/>
      <w:lvlJc w:val="left"/>
      <w:pPr>
        <w:ind w:left="732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3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3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493"/>
      </w:pPr>
      <w:rPr>
        <w:rFonts w:hint="default"/>
        <w:lang w:val="ru-RU" w:eastAsia="ru-RU" w:bidi="ru-RU"/>
      </w:rPr>
    </w:lvl>
  </w:abstractNum>
  <w:abstractNum w:abstractNumId="13">
    <w:nsid w:val="6550062F"/>
    <w:multiLevelType w:val="hybridMultilevel"/>
    <w:tmpl w:val="D9F41B02"/>
    <w:lvl w:ilvl="0" w:tplc="75B62116">
      <w:start w:val="4"/>
      <w:numFmt w:val="decimal"/>
      <w:lvlText w:val="%1)"/>
      <w:lvlJc w:val="left"/>
      <w:pPr>
        <w:ind w:left="240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D6F868">
      <w:numFmt w:val="bullet"/>
      <w:lvlText w:val="•"/>
      <w:lvlJc w:val="left"/>
      <w:pPr>
        <w:ind w:left="1186" w:hanging="314"/>
      </w:pPr>
      <w:rPr>
        <w:rFonts w:hint="default"/>
        <w:lang w:val="ru-RU" w:eastAsia="ru-RU" w:bidi="ru-RU"/>
      </w:rPr>
    </w:lvl>
    <w:lvl w:ilvl="2" w:tplc="779AD388">
      <w:numFmt w:val="bullet"/>
      <w:lvlText w:val="•"/>
      <w:lvlJc w:val="left"/>
      <w:pPr>
        <w:ind w:left="2133" w:hanging="314"/>
      </w:pPr>
      <w:rPr>
        <w:rFonts w:hint="default"/>
        <w:lang w:val="ru-RU" w:eastAsia="ru-RU" w:bidi="ru-RU"/>
      </w:rPr>
    </w:lvl>
    <w:lvl w:ilvl="3" w:tplc="9CB8CCBE">
      <w:numFmt w:val="bullet"/>
      <w:lvlText w:val="•"/>
      <w:lvlJc w:val="left"/>
      <w:pPr>
        <w:ind w:left="3079" w:hanging="314"/>
      </w:pPr>
      <w:rPr>
        <w:rFonts w:hint="default"/>
        <w:lang w:val="ru-RU" w:eastAsia="ru-RU" w:bidi="ru-RU"/>
      </w:rPr>
    </w:lvl>
    <w:lvl w:ilvl="4" w:tplc="3D101692">
      <w:numFmt w:val="bullet"/>
      <w:lvlText w:val="•"/>
      <w:lvlJc w:val="left"/>
      <w:pPr>
        <w:ind w:left="4026" w:hanging="314"/>
      </w:pPr>
      <w:rPr>
        <w:rFonts w:hint="default"/>
        <w:lang w:val="ru-RU" w:eastAsia="ru-RU" w:bidi="ru-RU"/>
      </w:rPr>
    </w:lvl>
    <w:lvl w:ilvl="5" w:tplc="2730C0DA">
      <w:numFmt w:val="bullet"/>
      <w:lvlText w:val="•"/>
      <w:lvlJc w:val="left"/>
      <w:pPr>
        <w:ind w:left="4973" w:hanging="314"/>
      </w:pPr>
      <w:rPr>
        <w:rFonts w:hint="default"/>
        <w:lang w:val="ru-RU" w:eastAsia="ru-RU" w:bidi="ru-RU"/>
      </w:rPr>
    </w:lvl>
    <w:lvl w:ilvl="6" w:tplc="1FA2D88C">
      <w:numFmt w:val="bullet"/>
      <w:lvlText w:val="•"/>
      <w:lvlJc w:val="left"/>
      <w:pPr>
        <w:ind w:left="5919" w:hanging="314"/>
      </w:pPr>
      <w:rPr>
        <w:rFonts w:hint="default"/>
        <w:lang w:val="ru-RU" w:eastAsia="ru-RU" w:bidi="ru-RU"/>
      </w:rPr>
    </w:lvl>
    <w:lvl w:ilvl="7" w:tplc="EB42FA94">
      <w:numFmt w:val="bullet"/>
      <w:lvlText w:val="•"/>
      <w:lvlJc w:val="left"/>
      <w:pPr>
        <w:ind w:left="6866" w:hanging="314"/>
      </w:pPr>
      <w:rPr>
        <w:rFonts w:hint="default"/>
        <w:lang w:val="ru-RU" w:eastAsia="ru-RU" w:bidi="ru-RU"/>
      </w:rPr>
    </w:lvl>
    <w:lvl w:ilvl="8" w:tplc="AB28BD36">
      <w:numFmt w:val="bullet"/>
      <w:lvlText w:val="•"/>
      <w:lvlJc w:val="left"/>
      <w:pPr>
        <w:ind w:left="7813" w:hanging="314"/>
      </w:pPr>
      <w:rPr>
        <w:rFonts w:hint="default"/>
        <w:lang w:val="ru-RU" w:eastAsia="ru-RU" w:bidi="ru-RU"/>
      </w:rPr>
    </w:lvl>
  </w:abstractNum>
  <w:abstractNum w:abstractNumId="14">
    <w:nsid w:val="6E97739B"/>
    <w:multiLevelType w:val="hybridMultilevel"/>
    <w:tmpl w:val="B0261434"/>
    <w:lvl w:ilvl="0" w:tplc="68C48982">
      <w:start w:val="1"/>
      <w:numFmt w:val="decimal"/>
      <w:lvlText w:val="%1)"/>
      <w:lvlJc w:val="left"/>
      <w:pPr>
        <w:ind w:left="24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34A21A">
      <w:numFmt w:val="bullet"/>
      <w:lvlText w:val="•"/>
      <w:lvlJc w:val="left"/>
      <w:pPr>
        <w:ind w:left="1186" w:hanging="305"/>
      </w:pPr>
      <w:rPr>
        <w:rFonts w:hint="default"/>
        <w:lang w:val="ru-RU" w:eastAsia="ru-RU" w:bidi="ru-RU"/>
      </w:rPr>
    </w:lvl>
    <w:lvl w:ilvl="2" w:tplc="30B4DC06">
      <w:numFmt w:val="bullet"/>
      <w:lvlText w:val="•"/>
      <w:lvlJc w:val="left"/>
      <w:pPr>
        <w:ind w:left="2133" w:hanging="305"/>
      </w:pPr>
      <w:rPr>
        <w:rFonts w:hint="default"/>
        <w:lang w:val="ru-RU" w:eastAsia="ru-RU" w:bidi="ru-RU"/>
      </w:rPr>
    </w:lvl>
    <w:lvl w:ilvl="3" w:tplc="5FB4F658">
      <w:numFmt w:val="bullet"/>
      <w:lvlText w:val="•"/>
      <w:lvlJc w:val="left"/>
      <w:pPr>
        <w:ind w:left="3079" w:hanging="305"/>
      </w:pPr>
      <w:rPr>
        <w:rFonts w:hint="default"/>
        <w:lang w:val="ru-RU" w:eastAsia="ru-RU" w:bidi="ru-RU"/>
      </w:rPr>
    </w:lvl>
    <w:lvl w:ilvl="4" w:tplc="1674BBDA">
      <w:numFmt w:val="bullet"/>
      <w:lvlText w:val="•"/>
      <w:lvlJc w:val="left"/>
      <w:pPr>
        <w:ind w:left="4026" w:hanging="305"/>
      </w:pPr>
      <w:rPr>
        <w:rFonts w:hint="default"/>
        <w:lang w:val="ru-RU" w:eastAsia="ru-RU" w:bidi="ru-RU"/>
      </w:rPr>
    </w:lvl>
    <w:lvl w:ilvl="5" w:tplc="0B80A402">
      <w:numFmt w:val="bullet"/>
      <w:lvlText w:val="•"/>
      <w:lvlJc w:val="left"/>
      <w:pPr>
        <w:ind w:left="4973" w:hanging="305"/>
      </w:pPr>
      <w:rPr>
        <w:rFonts w:hint="default"/>
        <w:lang w:val="ru-RU" w:eastAsia="ru-RU" w:bidi="ru-RU"/>
      </w:rPr>
    </w:lvl>
    <w:lvl w:ilvl="6" w:tplc="4C42E0B0">
      <w:numFmt w:val="bullet"/>
      <w:lvlText w:val="•"/>
      <w:lvlJc w:val="left"/>
      <w:pPr>
        <w:ind w:left="5919" w:hanging="305"/>
      </w:pPr>
      <w:rPr>
        <w:rFonts w:hint="default"/>
        <w:lang w:val="ru-RU" w:eastAsia="ru-RU" w:bidi="ru-RU"/>
      </w:rPr>
    </w:lvl>
    <w:lvl w:ilvl="7" w:tplc="6512C2CE">
      <w:numFmt w:val="bullet"/>
      <w:lvlText w:val="•"/>
      <w:lvlJc w:val="left"/>
      <w:pPr>
        <w:ind w:left="6866" w:hanging="305"/>
      </w:pPr>
      <w:rPr>
        <w:rFonts w:hint="default"/>
        <w:lang w:val="ru-RU" w:eastAsia="ru-RU" w:bidi="ru-RU"/>
      </w:rPr>
    </w:lvl>
    <w:lvl w:ilvl="8" w:tplc="FF78395A">
      <w:numFmt w:val="bullet"/>
      <w:lvlText w:val="•"/>
      <w:lvlJc w:val="left"/>
      <w:pPr>
        <w:ind w:left="7813" w:hanging="305"/>
      </w:pPr>
      <w:rPr>
        <w:rFonts w:hint="default"/>
        <w:lang w:val="ru-RU" w:eastAsia="ru-RU" w:bidi="ru-RU"/>
      </w:rPr>
    </w:lvl>
  </w:abstractNum>
  <w:abstractNum w:abstractNumId="15">
    <w:nsid w:val="730A1817"/>
    <w:multiLevelType w:val="multilevel"/>
    <w:tmpl w:val="B4580FEC"/>
    <w:lvl w:ilvl="0">
      <w:start w:val="5"/>
      <w:numFmt w:val="decimal"/>
      <w:lvlText w:val="%1"/>
      <w:lvlJc w:val="left"/>
      <w:pPr>
        <w:ind w:left="732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3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3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493"/>
      </w:pPr>
      <w:rPr>
        <w:rFonts w:hint="default"/>
        <w:lang w:val="ru-RU" w:eastAsia="ru-RU" w:bidi="ru-RU"/>
      </w:rPr>
    </w:lvl>
  </w:abstractNum>
  <w:abstractNum w:abstractNumId="16">
    <w:nsid w:val="75580C4D"/>
    <w:multiLevelType w:val="multilevel"/>
    <w:tmpl w:val="560EE028"/>
    <w:lvl w:ilvl="0">
      <w:start w:val="4"/>
      <w:numFmt w:val="decimal"/>
      <w:lvlText w:val="%1"/>
      <w:lvlJc w:val="left"/>
      <w:pPr>
        <w:ind w:left="240" w:hanging="492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4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49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15"/>
  </w:num>
  <w:num w:numId="11">
    <w:abstractNumId w:val="6"/>
  </w:num>
  <w:num w:numId="12">
    <w:abstractNumId w:val="9"/>
  </w:num>
  <w:num w:numId="13">
    <w:abstractNumId w:val="16"/>
  </w:num>
  <w:num w:numId="14">
    <w:abstractNumId w:val="10"/>
  </w:num>
  <w:num w:numId="15">
    <w:abstractNumId w:val="2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0E"/>
    <w:rsid w:val="00177F0E"/>
    <w:rsid w:val="00356AD1"/>
    <w:rsid w:val="007D4D97"/>
    <w:rsid w:val="008A1E22"/>
    <w:rsid w:val="00C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5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89"/>
      <w:ind w:left="71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0"/>
    </w:pPr>
  </w:style>
  <w:style w:type="paragraph" w:customStyle="1" w:styleId="TableParagraph">
    <w:name w:val="Table Paragraph"/>
    <w:basedOn w:val="a"/>
    <w:uiPriority w:val="1"/>
    <w:qFormat/>
    <w:pPr>
      <w:spacing w:before="196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5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89"/>
      <w:ind w:left="71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0"/>
    </w:pPr>
  </w:style>
  <w:style w:type="paragraph" w:customStyle="1" w:styleId="TableParagraph">
    <w:name w:val="Table Paragraph"/>
    <w:basedOn w:val="a"/>
    <w:uiPriority w:val="1"/>
    <w:qFormat/>
    <w:pPr>
      <w:spacing w:before="196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КАСИМОВСКОГО  РАЙОННОГО  МУНИЦИПАЛЬНОГО  ОБРАЗОВАНИЯ   РЯЗАНСКОЙ  ОБЛАСТИ</vt:lpstr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КАСИМОВСКОГО  РАЙОННОГО  МУНИЦИПАЛЬНОГО  ОБРАЗОВАНИЯ   РЯЗАНСКОЙ  ОБЛАСТИ</dc:title>
  <dc:creator>Нет</dc:creator>
  <cp:lastModifiedBy>Ruser</cp:lastModifiedBy>
  <cp:revision>4</cp:revision>
  <cp:lastPrinted>2019-04-15T02:52:00Z</cp:lastPrinted>
  <dcterms:created xsi:type="dcterms:W3CDTF">2019-04-11T07:41:00Z</dcterms:created>
  <dcterms:modified xsi:type="dcterms:W3CDTF">2019-04-15T02:52:00Z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2019-04-11T00:00:00Z</vt:filetime>
  </property>
</Properties>
</file>