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07" w:rsidRPr="00D64F2B" w:rsidRDefault="00232007" w:rsidP="00232007">
      <w:pPr>
        <w:jc w:val="center"/>
        <w:rPr>
          <w:b/>
          <w:sz w:val="28"/>
          <w:szCs w:val="28"/>
        </w:rPr>
      </w:pPr>
      <w:r w:rsidRPr="00D64F2B">
        <w:rPr>
          <w:b/>
          <w:sz w:val="28"/>
          <w:szCs w:val="28"/>
        </w:rPr>
        <w:t>Российская Федерация</w:t>
      </w:r>
    </w:p>
    <w:p w:rsidR="00232007" w:rsidRPr="00D64F2B" w:rsidRDefault="00232007" w:rsidP="00232007">
      <w:pPr>
        <w:jc w:val="center"/>
        <w:rPr>
          <w:b/>
          <w:sz w:val="28"/>
          <w:szCs w:val="28"/>
        </w:rPr>
      </w:pPr>
      <w:r w:rsidRPr="00D64F2B">
        <w:rPr>
          <w:b/>
          <w:sz w:val="28"/>
          <w:szCs w:val="28"/>
        </w:rPr>
        <w:t>Иркутская область</w:t>
      </w:r>
    </w:p>
    <w:p w:rsidR="00232007" w:rsidRDefault="00197CCE" w:rsidP="00232007">
      <w:pPr>
        <w:jc w:val="center"/>
        <w:rPr>
          <w:b/>
          <w:sz w:val="28"/>
          <w:szCs w:val="28"/>
        </w:rPr>
      </w:pPr>
      <w:proofErr w:type="spellStart"/>
      <w:r>
        <w:rPr>
          <w:b/>
          <w:sz w:val="28"/>
          <w:szCs w:val="28"/>
        </w:rPr>
        <w:t>Эхирит-Булагатский</w:t>
      </w:r>
      <w:proofErr w:type="spellEnd"/>
      <w:r>
        <w:rPr>
          <w:b/>
          <w:sz w:val="28"/>
          <w:szCs w:val="28"/>
        </w:rPr>
        <w:t xml:space="preserve"> район</w:t>
      </w:r>
    </w:p>
    <w:p w:rsidR="00197CCE" w:rsidRPr="00D64F2B" w:rsidRDefault="00197CCE" w:rsidP="00232007">
      <w:pPr>
        <w:jc w:val="center"/>
        <w:rPr>
          <w:b/>
          <w:sz w:val="28"/>
          <w:szCs w:val="28"/>
        </w:rPr>
      </w:pPr>
      <w:r>
        <w:rPr>
          <w:b/>
          <w:sz w:val="28"/>
          <w:szCs w:val="28"/>
        </w:rPr>
        <w:t>Муниципальное образование «</w:t>
      </w:r>
      <w:proofErr w:type="spellStart"/>
      <w:r>
        <w:rPr>
          <w:b/>
          <w:sz w:val="28"/>
          <w:szCs w:val="28"/>
        </w:rPr>
        <w:t>Гаханское</w:t>
      </w:r>
      <w:proofErr w:type="spellEnd"/>
      <w:r>
        <w:rPr>
          <w:b/>
          <w:sz w:val="28"/>
          <w:szCs w:val="28"/>
        </w:rPr>
        <w:t>»</w:t>
      </w:r>
    </w:p>
    <w:p w:rsidR="00197CCE" w:rsidRDefault="00197CCE" w:rsidP="00B7185E">
      <w:pPr>
        <w:spacing w:before="280"/>
        <w:jc w:val="center"/>
        <w:rPr>
          <w:b/>
          <w:sz w:val="28"/>
          <w:szCs w:val="28"/>
        </w:rPr>
      </w:pPr>
      <w:r>
        <w:rPr>
          <w:b/>
          <w:sz w:val="28"/>
          <w:szCs w:val="28"/>
        </w:rPr>
        <w:t xml:space="preserve">Администрация </w:t>
      </w:r>
    </w:p>
    <w:p w:rsidR="00CE519B" w:rsidRPr="00116711" w:rsidRDefault="00AA3511" w:rsidP="00B7185E">
      <w:pPr>
        <w:spacing w:before="280"/>
        <w:jc w:val="center"/>
        <w:rPr>
          <w:b/>
          <w:sz w:val="28"/>
          <w:szCs w:val="28"/>
        </w:rPr>
      </w:pPr>
      <w:r w:rsidRPr="00116711">
        <w:rPr>
          <w:b/>
          <w:sz w:val="28"/>
          <w:szCs w:val="28"/>
        </w:rPr>
        <w:t>ПОСТАНОВЛ</w:t>
      </w:r>
      <w:r w:rsidR="00CE519B" w:rsidRPr="00116711">
        <w:rPr>
          <w:b/>
          <w:sz w:val="28"/>
          <w:szCs w:val="28"/>
        </w:rPr>
        <w:t>ЕНИЕ</w:t>
      </w:r>
    </w:p>
    <w:p w:rsidR="005A1109" w:rsidRPr="00E4379C" w:rsidRDefault="005A1109" w:rsidP="008A1AFC">
      <w:pPr>
        <w:rPr>
          <w:b/>
          <w:sz w:val="21"/>
          <w:szCs w:val="21"/>
        </w:rPr>
      </w:pPr>
    </w:p>
    <w:p w:rsidR="00CE519B" w:rsidRPr="00075210" w:rsidRDefault="00116711" w:rsidP="008A1AFC">
      <w:pPr>
        <w:rPr>
          <w:b/>
          <w:sz w:val="28"/>
          <w:szCs w:val="28"/>
          <w:u w:val="single"/>
        </w:rPr>
      </w:pPr>
      <w:r w:rsidRPr="00075210">
        <w:rPr>
          <w:b/>
          <w:sz w:val="28"/>
          <w:szCs w:val="28"/>
          <w:u w:val="single"/>
        </w:rPr>
        <w:t>о</w:t>
      </w:r>
      <w:r w:rsidR="00CE519B" w:rsidRPr="00075210">
        <w:rPr>
          <w:b/>
          <w:sz w:val="28"/>
          <w:szCs w:val="28"/>
          <w:u w:val="single"/>
        </w:rPr>
        <w:t>т</w:t>
      </w:r>
      <w:r w:rsidR="00E10F16">
        <w:rPr>
          <w:b/>
          <w:sz w:val="28"/>
          <w:szCs w:val="28"/>
          <w:u w:val="single"/>
        </w:rPr>
        <w:t xml:space="preserve">  </w:t>
      </w:r>
      <w:r w:rsidR="00197CCE">
        <w:rPr>
          <w:b/>
          <w:sz w:val="28"/>
          <w:szCs w:val="28"/>
          <w:u w:val="single"/>
        </w:rPr>
        <w:t>03.04</w:t>
      </w:r>
      <w:r w:rsidRPr="00075210">
        <w:rPr>
          <w:b/>
          <w:sz w:val="28"/>
          <w:szCs w:val="28"/>
          <w:u w:val="single"/>
        </w:rPr>
        <w:t>.</w:t>
      </w:r>
      <w:r w:rsidR="00F84DF9" w:rsidRPr="00075210">
        <w:rPr>
          <w:b/>
          <w:sz w:val="28"/>
          <w:szCs w:val="28"/>
          <w:u w:val="single"/>
        </w:rPr>
        <w:t xml:space="preserve"> </w:t>
      </w:r>
      <w:r w:rsidR="0057680C" w:rsidRPr="00075210">
        <w:rPr>
          <w:b/>
          <w:sz w:val="28"/>
          <w:szCs w:val="28"/>
          <w:u w:val="single"/>
        </w:rPr>
        <w:t>20</w:t>
      </w:r>
      <w:r w:rsidR="00506474" w:rsidRPr="00075210">
        <w:rPr>
          <w:b/>
          <w:sz w:val="28"/>
          <w:szCs w:val="28"/>
          <w:u w:val="single"/>
        </w:rPr>
        <w:t>1</w:t>
      </w:r>
      <w:r w:rsidR="00FE0A8F" w:rsidRPr="00075210">
        <w:rPr>
          <w:b/>
          <w:sz w:val="28"/>
          <w:szCs w:val="28"/>
          <w:u w:val="single"/>
        </w:rPr>
        <w:t>7</w:t>
      </w:r>
      <w:r w:rsidR="00506474" w:rsidRPr="00075210">
        <w:rPr>
          <w:b/>
          <w:sz w:val="28"/>
          <w:szCs w:val="28"/>
          <w:u w:val="single"/>
        </w:rPr>
        <w:t xml:space="preserve"> </w:t>
      </w:r>
      <w:r w:rsidR="005D279F" w:rsidRPr="00075210">
        <w:rPr>
          <w:b/>
          <w:sz w:val="28"/>
          <w:szCs w:val="28"/>
          <w:u w:val="single"/>
        </w:rPr>
        <w:t>г.</w:t>
      </w:r>
      <w:r w:rsidR="00CE519B" w:rsidRPr="00075210">
        <w:rPr>
          <w:b/>
          <w:sz w:val="28"/>
          <w:szCs w:val="28"/>
          <w:u w:val="single"/>
        </w:rPr>
        <w:t xml:space="preserve"> №</w:t>
      </w:r>
      <w:r w:rsidR="00197CCE">
        <w:rPr>
          <w:b/>
          <w:sz w:val="28"/>
          <w:szCs w:val="28"/>
          <w:u w:val="single"/>
        </w:rPr>
        <w:t>_1</w:t>
      </w:r>
      <w:r w:rsidR="00C81FF6">
        <w:rPr>
          <w:b/>
          <w:sz w:val="28"/>
          <w:szCs w:val="28"/>
          <w:u w:val="single"/>
        </w:rPr>
        <w:t>2</w:t>
      </w:r>
      <w:r w:rsidR="00197CCE">
        <w:rPr>
          <w:b/>
          <w:sz w:val="28"/>
          <w:szCs w:val="28"/>
          <w:u w:val="single"/>
        </w:rPr>
        <w:t>__</w:t>
      </w:r>
    </w:p>
    <w:p w:rsidR="008C6A43" w:rsidRDefault="008C6A43" w:rsidP="008A1AFC">
      <w:pPr>
        <w:tabs>
          <w:tab w:val="left" w:pos="5580"/>
        </w:tabs>
        <w:jc w:val="both"/>
        <w:rPr>
          <w:sz w:val="22"/>
          <w:szCs w:val="22"/>
        </w:rPr>
      </w:pPr>
    </w:p>
    <w:p w:rsidR="005A1109" w:rsidRDefault="00170F2A" w:rsidP="008D57D7">
      <w:pPr>
        <w:tabs>
          <w:tab w:val="left" w:pos="5103"/>
          <w:tab w:val="left" w:pos="5387"/>
        </w:tabs>
        <w:spacing w:after="360"/>
        <w:ind w:right="4676"/>
        <w:rPr>
          <w:b/>
          <w:color w:val="000000"/>
          <w:sz w:val="28"/>
          <w:szCs w:val="28"/>
          <w:shd w:val="clear" w:color="auto" w:fill="FFFFFF"/>
        </w:rPr>
      </w:pPr>
      <w:r w:rsidRPr="00116711">
        <w:rPr>
          <w:b/>
          <w:color w:val="000000"/>
          <w:sz w:val="28"/>
          <w:szCs w:val="28"/>
          <w:shd w:val="clear" w:color="auto" w:fill="FFFFFF"/>
        </w:rPr>
        <w:t xml:space="preserve">Об утверждении </w:t>
      </w:r>
      <w:r w:rsidR="00E10F16">
        <w:rPr>
          <w:b/>
          <w:color w:val="000000"/>
          <w:sz w:val="28"/>
          <w:szCs w:val="28"/>
          <w:shd w:val="clear" w:color="auto" w:fill="FFFFFF"/>
        </w:rPr>
        <w:t xml:space="preserve">Программы </w:t>
      </w:r>
      <w:r w:rsidR="008D57D7">
        <w:rPr>
          <w:b/>
          <w:color w:val="000000"/>
          <w:sz w:val="28"/>
          <w:szCs w:val="28"/>
          <w:shd w:val="clear" w:color="auto" w:fill="FFFFFF"/>
        </w:rPr>
        <w:t>«Оптимизация</w:t>
      </w:r>
      <w:r w:rsidR="00E10F16">
        <w:rPr>
          <w:b/>
          <w:color w:val="000000"/>
          <w:sz w:val="28"/>
          <w:szCs w:val="28"/>
          <w:shd w:val="clear" w:color="auto" w:fill="FFFFFF"/>
        </w:rPr>
        <w:t xml:space="preserve"> расходов </w:t>
      </w:r>
      <w:r w:rsidR="008D57D7">
        <w:rPr>
          <w:b/>
          <w:color w:val="000000"/>
          <w:sz w:val="28"/>
          <w:szCs w:val="28"/>
          <w:shd w:val="clear" w:color="auto" w:fill="FFFFFF"/>
        </w:rPr>
        <w:t xml:space="preserve">бюджета муниципального образования </w:t>
      </w:r>
      <w:r w:rsidR="00197CCE">
        <w:rPr>
          <w:b/>
          <w:color w:val="000000"/>
          <w:sz w:val="28"/>
          <w:szCs w:val="28"/>
          <w:shd w:val="clear" w:color="auto" w:fill="FFFFFF"/>
        </w:rPr>
        <w:t>«</w:t>
      </w:r>
      <w:proofErr w:type="spellStart"/>
      <w:r w:rsidR="00197CCE">
        <w:rPr>
          <w:b/>
          <w:color w:val="000000"/>
          <w:sz w:val="28"/>
          <w:szCs w:val="28"/>
          <w:shd w:val="clear" w:color="auto" w:fill="FFFFFF"/>
        </w:rPr>
        <w:t>Гаханское</w:t>
      </w:r>
      <w:proofErr w:type="spellEnd"/>
      <w:r w:rsidR="00197CCE">
        <w:rPr>
          <w:b/>
          <w:color w:val="000000"/>
          <w:sz w:val="28"/>
          <w:szCs w:val="28"/>
          <w:shd w:val="clear" w:color="auto" w:fill="FFFFFF"/>
        </w:rPr>
        <w:t>»</w:t>
      </w:r>
      <w:r w:rsidR="008D57D7">
        <w:rPr>
          <w:b/>
          <w:color w:val="000000"/>
          <w:sz w:val="28"/>
          <w:szCs w:val="28"/>
          <w:shd w:val="clear" w:color="auto" w:fill="FFFFFF"/>
        </w:rPr>
        <w:t xml:space="preserve"> на период 2017-2019г.г.»</w:t>
      </w:r>
    </w:p>
    <w:p w:rsidR="00E10F16" w:rsidRPr="00116711" w:rsidRDefault="00E10F16" w:rsidP="00170F2A">
      <w:pPr>
        <w:tabs>
          <w:tab w:val="left" w:pos="5103"/>
          <w:tab w:val="left" w:pos="5387"/>
        </w:tabs>
        <w:spacing w:after="360"/>
        <w:ind w:right="4676"/>
        <w:jc w:val="both"/>
        <w:rPr>
          <w:b/>
          <w:color w:val="000000"/>
          <w:sz w:val="28"/>
          <w:szCs w:val="28"/>
        </w:rPr>
      </w:pPr>
    </w:p>
    <w:p w:rsidR="00185F01" w:rsidRPr="00030D5C" w:rsidRDefault="00B9072F" w:rsidP="00E17796">
      <w:pPr>
        <w:autoSpaceDE w:val="0"/>
        <w:autoSpaceDN w:val="0"/>
        <w:adjustRightInd w:val="0"/>
        <w:ind w:firstLine="709"/>
        <w:jc w:val="both"/>
        <w:rPr>
          <w:color w:val="000000"/>
          <w:sz w:val="28"/>
          <w:szCs w:val="28"/>
        </w:rPr>
      </w:pPr>
      <w:r w:rsidRPr="00030D5C">
        <w:rPr>
          <w:color w:val="000000"/>
          <w:sz w:val="28"/>
          <w:szCs w:val="28"/>
        </w:rPr>
        <w:t xml:space="preserve">В </w:t>
      </w:r>
      <w:r w:rsidR="000631B9">
        <w:rPr>
          <w:color w:val="000000"/>
          <w:sz w:val="28"/>
          <w:szCs w:val="28"/>
        </w:rPr>
        <w:t xml:space="preserve">целях </w:t>
      </w:r>
      <w:r w:rsidR="000631B9" w:rsidRPr="000631B9">
        <w:rPr>
          <w:sz w:val="28"/>
          <w:szCs w:val="28"/>
        </w:rPr>
        <w:t xml:space="preserve">повышения качества управления муниципальными финансами и формирования современной системы управления, а так же  снижения уровня </w:t>
      </w:r>
      <w:proofErr w:type="spellStart"/>
      <w:r w:rsidR="000631B9" w:rsidRPr="000631B9">
        <w:rPr>
          <w:sz w:val="28"/>
          <w:szCs w:val="28"/>
        </w:rPr>
        <w:t>дотационности</w:t>
      </w:r>
      <w:proofErr w:type="spellEnd"/>
    </w:p>
    <w:p w:rsidR="00185F01" w:rsidRPr="00170F2A" w:rsidRDefault="00185F01" w:rsidP="005A1109">
      <w:pPr>
        <w:spacing w:before="360" w:after="360"/>
        <w:ind w:firstLine="709"/>
        <w:jc w:val="center"/>
        <w:rPr>
          <w:b/>
          <w:color w:val="000000"/>
          <w:sz w:val="28"/>
          <w:szCs w:val="28"/>
        </w:rPr>
      </w:pPr>
      <w:r w:rsidRPr="00170F2A">
        <w:rPr>
          <w:b/>
          <w:color w:val="000000"/>
          <w:sz w:val="28"/>
          <w:szCs w:val="28"/>
        </w:rPr>
        <w:t>ПОСТАНОВЛЯ</w:t>
      </w:r>
      <w:r w:rsidR="00197CCE">
        <w:rPr>
          <w:b/>
          <w:color w:val="000000"/>
          <w:sz w:val="28"/>
          <w:szCs w:val="28"/>
        </w:rPr>
        <w:t>Ю</w:t>
      </w:r>
      <w:r w:rsidRPr="00170F2A">
        <w:rPr>
          <w:b/>
          <w:color w:val="000000"/>
          <w:sz w:val="28"/>
          <w:szCs w:val="28"/>
        </w:rPr>
        <w:t>:</w:t>
      </w:r>
    </w:p>
    <w:p w:rsidR="00170F2A" w:rsidRDefault="00170F2A" w:rsidP="00030D5C">
      <w:pPr>
        <w:pStyle w:val="af8"/>
        <w:shd w:val="clear" w:color="auto" w:fill="FFFFFF"/>
        <w:tabs>
          <w:tab w:val="left" w:pos="851"/>
        </w:tabs>
        <w:spacing w:before="0" w:beforeAutospacing="0" w:after="0" w:afterAutospacing="0"/>
        <w:ind w:firstLine="567"/>
        <w:jc w:val="both"/>
        <w:rPr>
          <w:color w:val="000000"/>
          <w:sz w:val="28"/>
          <w:szCs w:val="28"/>
          <w:shd w:val="clear" w:color="auto" w:fill="FFFFFF"/>
        </w:rPr>
      </w:pPr>
      <w:r w:rsidRPr="00170F2A">
        <w:rPr>
          <w:color w:val="000000"/>
          <w:sz w:val="28"/>
          <w:szCs w:val="28"/>
          <w:shd w:val="clear" w:color="auto" w:fill="FFFFFF"/>
        </w:rPr>
        <w:t xml:space="preserve">1. Утвердить </w:t>
      </w:r>
      <w:r w:rsidR="000631B9">
        <w:rPr>
          <w:color w:val="000000"/>
          <w:sz w:val="28"/>
          <w:szCs w:val="28"/>
          <w:shd w:val="clear" w:color="auto" w:fill="FFFFFF"/>
        </w:rPr>
        <w:t xml:space="preserve">Программу «Оптимизации расходов бюджета муниципального образования </w:t>
      </w:r>
      <w:r w:rsidR="00197CCE">
        <w:rPr>
          <w:color w:val="000000"/>
          <w:sz w:val="28"/>
          <w:szCs w:val="28"/>
          <w:shd w:val="clear" w:color="auto" w:fill="FFFFFF"/>
        </w:rPr>
        <w:t>«</w:t>
      </w:r>
      <w:proofErr w:type="spellStart"/>
      <w:r w:rsidR="00197CCE">
        <w:rPr>
          <w:color w:val="000000"/>
          <w:sz w:val="28"/>
          <w:szCs w:val="28"/>
          <w:shd w:val="clear" w:color="auto" w:fill="FFFFFF"/>
        </w:rPr>
        <w:t>Гаханское</w:t>
      </w:r>
      <w:proofErr w:type="spellEnd"/>
      <w:r w:rsidR="00197CCE">
        <w:rPr>
          <w:color w:val="000000"/>
          <w:sz w:val="28"/>
          <w:szCs w:val="28"/>
          <w:shd w:val="clear" w:color="auto" w:fill="FFFFFF"/>
        </w:rPr>
        <w:t>»</w:t>
      </w:r>
      <w:r w:rsidR="000631B9">
        <w:rPr>
          <w:color w:val="000000"/>
          <w:sz w:val="28"/>
          <w:szCs w:val="28"/>
          <w:shd w:val="clear" w:color="auto" w:fill="FFFFFF"/>
        </w:rPr>
        <w:t xml:space="preserve"> на период 2017-2019г.г.»</w:t>
      </w:r>
      <w:proofErr w:type="gramStart"/>
      <w:r w:rsidR="000631B9">
        <w:rPr>
          <w:color w:val="000000"/>
          <w:sz w:val="28"/>
          <w:szCs w:val="28"/>
          <w:shd w:val="clear" w:color="auto" w:fill="FFFFFF"/>
        </w:rPr>
        <w:t xml:space="preserve">( </w:t>
      </w:r>
      <w:proofErr w:type="gramEnd"/>
      <w:r w:rsidR="000631B9">
        <w:rPr>
          <w:color w:val="000000"/>
          <w:sz w:val="28"/>
          <w:szCs w:val="28"/>
          <w:shd w:val="clear" w:color="auto" w:fill="FFFFFF"/>
        </w:rPr>
        <w:t>прилагается).</w:t>
      </w:r>
    </w:p>
    <w:p w:rsidR="00812F2C" w:rsidRDefault="008C6A43" w:rsidP="00A75742">
      <w:pPr>
        <w:pStyle w:val="af8"/>
        <w:shd w:val="clear" w:color="auto" w:fill="FFFFFF"/>
        <w:tabs>
          <w:tab w:val="left" w:pos="851"/>
        </w:tabs>
        <w:spacing w:before="0" w:beforeAutospacing="0" w:after="0" w:afterAutospacing="0"/>
        <w:ind w:firstLine="567"/>
        <w:jc w:val="both"/>
        <w:rPr>
          <w:color w:val="000000"/>
          <w:sz w:val="28"/>
          <w:szCs w:val="28"/>
        </w:rPr>
      </w:pPr>
      <w:r w:rsidRPr="00170F2A">
        <w:rPr>
          <w:color w:val="000000"/>
          <w:sz w:val="28"/>
          <w:szCs w:val="28"/>
        </w:rPr>
        <w:t xml:space="preserve">2. </w:t>
      </w:r>
      <w:r w:rsidR="00812F2C" w:rsidRPr="00CE3C75">
        <w:rPr>
          <w:color w:val="000000"/>
          <w:sz w:val="28"/>
          <w:szCs w:val="28"/>
        </w:rPr>
        <w:t xml:space="preserve">Настоящее Постановление подлежит опубликованию в </w:t>
      </w:r>
      <w:r w:rsidR="00116711">
        <w:rPr>
          <w:color w:val="000000"/>
          <w:sz w:val="28"/>
          <w:szCs w:val="28"/>
        </w:rPr>
        <w:t xml:space="preserve">периодическом печатном издании «Вестник </w:t>
      </w:r>
      <w:r w:rsidR="00197CCE">
        <w:rPr>
          <w:color w:val="000000"/>
          <w:sz w:val="28"/>
          <w:szCs w:val="28"/>
        </w:rPr>
        <w:t>МО «</w:t>
      </w:r>
      <w:proofErr w:type="spellStart"/>
      <w:r w:rsidR="00197CCE">
        <w:rPr>
          <w:color w:val="000000"/>
          <w:sz w:val="28"/>
          <w:szCs w:val="28"/>
        </w:rPr>
        <w:t>Гаханское</w:t>
      </w:r>
      <w:proofErr w:type="spellEnd"/>
      <w:r w:rsidR="00197CCE">
        <w:rPr>
          <w:color w:val="000000"/>
          <w:sz w:val="28"/>
          <w:szCs w:val="28"/>
        </w:rPr>
        <w:t>»</w:t>
      </w:r>
      <w:r w:rsidR="00116711">
        <w:rPr>
          <w:color w:val="000000"/>
          <w:sz w:val="28"/>
          <w:szCs w:val="28"/>
        </w:rPr>
        <w:t xml:space="preserve"> </w:t>
      </w:r>
      <w:r w:rsidR="00812F2C" w:rsidRPr="00CE3C75">
        <w:rPr>
          <w:color w:val="000000"/>
          <w:sz w:val="28"/>
          <w:szCs w:val="28"/>
        </w:rPr>
        <w:t xml:space="preserve">и на официальном сайте администрации </w:t>
      </w:r>
      <w:r w:rsidR="00197CCE">
        <w:rPr>
          <w:color w:val="000000"/>
          <w:sz w:val="28"/>
          <w:szCs w:val="28"/>
        </w:rPr>
        <w:t>муниципального образования «</w:t>
      </w:r>
      <w:proofErr w:type="spellStart"/>
      <w:r w:rsidR="00197CCE">
        <w:rPr>
          <w:color w:val="000000"/>
          <w:sz w:val="28"/>
          <w:szCs w:val="28"/>
        </w:rPr>
        <w:t>Гаханское</w:t>
      </w:r>
      <w:proofErr w:type="spellEnd"/>
      <w:r w:rsidR="00197CCE">
        <w:rPr>
          <w:color w:val="000000"/>
          <w:sz w:val="28"/>
          <w:szCs w:val="28"/>
        </w:rPr>
        <w:t>»</w:t>
      </w:r>
      <w:r w:rsidR="0055359C">
        <w:rPr>
          <w:color w:val="000000"/>
          <w:sz w:val="28"/>
          <w:szCs w:val="28"/>
        </w:rPr>
        <w:t>;</w:t>
      </w:r>
    </w:p>
    <w:p w:rsidR="00030D5C" w:rsidRDefault="00812F2C" w:rsidP="000631B9">
      <w:pPr>
        <w:pStyle w:val="af8"/>
        <w:shd w:val="clear" w:color="auto" w:fill="FFFFFF"/>
        <w:tabs>
          <w:tab w:val="left" w:pos="426"/>
          <w:tab w:val="left" w:pos="709"/>
          <w:tab w:val="left" w:pos="851"/>
        </w:tabs>
        <w:spacing w:before="0" w:beforeAutospacing="0" w:after="0" w:afterAutospacing="0"/>
        <w:ind w:left="567"/>
        <w:jc w:val="both"/>
        <w:rPr>
          <w:b/>
          <w:sz w:val="28"/>
          <w:szCs w:val="28"/>
        </w:rPr>
      </w:pPr>
      <w:r>
        <w:rPr>
          <w:color w:val="000000"/>
          <w:sz w:val="28"/>
          <w:szCs w:val="28"/>
          <w:shd w:val="clear" w:color="auto" w:fill="FFFFFF"/>
        </w:rPr>
        <w:t>3</w:t>
      </w:r>
      <w:r w:rsidR="00A75742">
        <w:rPr>
          <w:color w:val="000000"/>
          <w:sz w:val="28"/>
          <w:szCs w:val="28"/>
          <w:shd w:val="clear" w:color="auto" w:fill="FFFFFF"/>
        </w:rPr>
        <w:t>.</w:t>
      </w:r>
      <w:r w:rsidR="0017542F" w:rsidRPr="0017542F">
        <w:rPr>
          <w:sz w:val="28"/>
          <w:szCs w:val="28"/>
        </w:rPr>
        <w:t xml:space="preserve"> </w:t>
      </w:r>
      <w:proofErr w:type="gramStart"/>
      <w:r w:rsidR="00D43D5F" w:rsidRPr="005F627E">
        <w:rPr>
          <w:sz w:val="28"/>
          <w:szCs w:val="28"/>
        </w:rPr>
        <w:t>Контроль за</w:t>
      </w:r>
      <w:proofErr w:type="gramEnd"/>
      <w:r w:rsidR="00D43D5F" w:rsidRPr="005F627E">
        <w:rPr>
          <w:sz w:val="28"/>
          <w:szCs w:val="28"/>
        </w:rPr>
        <w:t xml:space="preserve"> исполнением данного постановления оставляю за собой.</w:t>
      </w:r>
    </w:p>
    <w:p w:rsidR="0017542F" w:rsidRDefault="0017542F" w:rsidP="00030D5C">
      <w:pPr>
        <w:tabs>
          <w:tab w:val="left" w:pos="851"/>
        </w:tabs>
        <w:spacing w:after="120"/>
        <w:ind w:right="44"/>
        <w:jc w:val="both"/>
        <w:rPr>
          <w:b/>
          <w:sz w:val="28"/>
          <w:szCs w:val="28"/>
        </w:rPr>
      </w:pPr>
    </w:p>
    <w:p w:rsidR="0017542F" w:rsidRPr="00B85CE2" w:rsidRDefault="0017542F" w:rsidP="00030D5C">
      <w:pPr>
        <w:tabs>
          <w:tab w:val="left" w:pos="851"/>
        </w:tabs>
        <w:spacing w:after="120"/>
        <w:ind w:right="44"/>
        <w:jc w:val="both"/>
        <w:rPr>
          <w:b/>
          <w:sz w:val="28"/>
          <w:szCs w:val="28"/>
        </w:rPr>
      </w:pPr>
    </w:p>
    <w:p w:rsidR="00197CCE" w:rsidRDefault="00D43D5F" w:rsidP="00197CCE">
      <w:pPr>
        <w:ind w:right="44"/>
        <w:jc w:val="both"/>
        <w:rPr>
          <w:b/>
          <w:sz w:val="28"/>
          <w:szCs w:val="28"/>
        </w:rPr>
      </w:pPr>
      <w:r w:rsidRPr="0055359C">
        <w:rPr>
          <w:b/>
          <w:sz w:val="28"/>
          <w:szCs w:val="28"/>
        </w:rPr>
        <w:t xml:space="preserve">Глава </w:t>
      </w:r>
      <w:proofErr w:type="gramStart"/>
      <w:r w:rsidR="00197CCE">
        <w:rPr>
          <w:b/>
          <w:sz w:val="28"/>
          <w:szCs w:val="28"/>
        </w:rPr>
        <w:t>муниципального</w:t>
      </w:r>
      <w:proofErr w:type="gramEnd"/>
    </w:p>
    <w:p w:rsidR="0055359C" w:rsidRPr="0055359C" w:rsidRDefault="00197CCE" w:rsidP="00197CCE">
      <w:pPr>
        <w:ind w:right="44"/>
        <w:jc w:val="both"/>
        <w:rPr>
          <w:b/>
        </w:rPr>
      </w:pPr>
      <w:r>
        <w:rPr>
          <w:b/>
          <w:sz w:val="28"/>
          <w:szCs w:val="28"/>
        </w:rPr>
        <w:t xml:space="preserve"> образования «</w:t>
      </w:r>
      <w:proofErr w:type="spellStart"/>
      <w:r>
        <w:rPr>
          <w:b/>
          <w:sz w:val="28"/>
          <w:szCs w:val="28"/>
        </w:rPr>
        <w:t>Гаханское</w:t>
      </w:r>
      <w:proofErr w:type="spellEnd"/>
      <w:r>
        <w:rPr>
          <w:b/>
          <w:sz w:val="28"/>
          <w:szCs w:val="28"/>
        </w:rPr>
        <w:t xml:space="preserve">»  </w:t>
      </w:r>
      <w:r w:rsidR="0055359C">
        <w:rPr>
          <w:b/>
          <w:sz w:val="28"/>
          <w:szCs w:val="28"/>
        </w:rPr>
        <w:tab/>
        <w:t xml:space="preserve">   </w:t>
      </w:r>
      <w:r>
        <w:rPr>
          <w:b/>
          <w:sz w:val="28"/>
          <w:szCs w:val="28"/>
        </w:rPr>
        <w:t xml:space="preserve">                                        </w:t>
      </w:r>
      <w:r w:rsidR="0055359C">
        <w:rPr>
          <w:b/>
          <w:sz w:val="28"/>
          <w:szCs w:val="28"/>
        </w:rPr>
        <w:t xml:space="preserve"> </w:t>
      </w:r>
      <w:r>
        <w:rPr>
          <w:b/>
          <w:sz w:val="28"/>
          <w:szCs w:val="28"/>
        </w:rPr>
        <w:t xml:space="preserve">И.Н. </w:t>
      </w:r>
      <w:proofErr w:type="spellStart"/>
      <w:r>
        <w:rPr>
          <w:b/>
          <w:sz w:val="28"/>
          <w:szCs w:val="28"/>
        </w:rPr>
        <w:t>Михаханов</w:t>
      </w:r>
      <w:proofErr w:type="spellEnd"/>
    </w:p>
    <w:p w:rsidR="00461D25" w:rsidRDefault="00461D25" w:rsidP="00B9072F">
      <w:pPr>
        <w:spacing w:after="120"/>
        <w:ind w:right="44" w:firstLine="708"/>
        <w:jc w:val="both"/>
        <w:rPr>
          <w:b/>
          <w:sz w:val="28"/>
          <w:szCs w:val="28"/>
        </w:rPr>
      </w:pPr>
    </w:p>
    <w:p w:rsidR="00461D25" w:rsidRDefault="00461D25" w:rsidP="00461D25">
      <w:pPr>
        <w:rPr>
          <w:sz w:val="28"/>
          <w:szCs w:val="28"/>
        </w:rPr>
      </w:pPr>
    </w:p>
    <w:p w:rsidR="00FE0A8F" w:rsidRDefault="00FE0A8F" w:rsidP="00461D25">
      <w:pPr>
        <w:rPr>
          <w:sz w:val="28"/>
          <w:szCs w:val="28"/>
        </w:rPr>
      </w:pPr>
    </w:p>
    <w:p w:rsidR="00461D25" w:rsidRDefault="00461D25" w:rsidP="00461D25">
      <w:pPr>
        <w:rPr>
          <w:sz w:val="28"/>
          <w:szCs w:val="28"/>
        </w:rPr>
      </w:pPr>
    </w:p>
    <w:p w:rsidR="00461D25" w:rsidRDefault="00461D25" w:rsidP="00461D25">
      <w:pPr>
        <w:rPr>
          <w:sz w:val="28"/>
          <w:szCs w:val="28"/>
        </w:rPr>
      </w:pPr>
    </w:p>
    <w:p w:rsidR="00461D25" w:rsidRDefault="00461D25" w:rsidP="00461D25">
      <w:pPr>
        <w:rPr>
          <w:sz w:val="28"/>
          <w:szCs w:val="28"/>
        </w:rPr>
      </w:pPr>
    </w:p>
    <w:p w:rsidR="00461D25" w:rsidRDefault="00461D25" w:rsidP="00461D25">
      <w:pPr>
        <w:rPr>
          <w:sz w:val="28"/>
          <w:szCs w:val="28"/>
        </w:rPr>
      </w:pPr>
    </w:p>
    <w:p w:rsidR="00461D25" w:rsidRDefault="00461D25" w:rsidP="00461D25">
      <w:pPr>
        <w:rPr>
          <w:sz w:val="28"/>
          <w:szCs w:val="28"/>
        </w:rPr>
      </w:pPr>
    </w:p>
    <w:p w:rsidR="00461D25" w:rsidRDefault="00461D25" w:rsidP="00461D25">
      <w:pPr>
        <w:rPr>
          <w:sz w:val="28"/>
          <w:szCs w:val="28"/>
        </w:rPr>
      </w:pPr>
    </w:p>
    <w:p w:rsidR="00461D25" w:rsidRDefault="00461D25" w:rsidP="00461D25">
      <w:pPr>
        <w:tabs>
          <w:tab w:val="left" w:pos="567"/>
          <w:tab w:val="left" w:pos="5985"/>
        </w:tabs>
      </w:pPr>
      <w:r>
        <w:lastRenderedPageBreak/>
        <w:tab/>
        <w:t xml:space="preserve">                                                                                         </w:t>
      </w:r>
      <w:proofErr w:type="gramStart"/>
      <w:r>
        <w:t>Утверждена</w:t>
      </w:r>
      <w:proofErr w:type="gramEnd"/>
      <w:r>
        <w:t xml:space="preserve"> Постановлением</w:t>
      </w:r>
    </w:p>
    <w:p w:rsidR="00461D25" w:rsidRDefault="00461D25" w:rsidP="00461D25">
      <w:pPr>
        <w:tabs>
          <w:tab w:val="left" w:pos="5985"/>
        </w:tabs>
        <w:jc w:val="right"/>
      </w:pPr>
      <w:r>
        <w:t xml:space="preserve">Администрации </w:t>
      </w:r>
      <w:proofErr w:type="gramStart"/>
      <w:r>
        <w:t>муниципального</w:t>
      </w:r>
      <w:proofErr w:type="gramEnd"/>
    </w:p>
    <w:p w:rsidR="00461D25" w:rsidRDefault="00461D25" w:rsidP="00461D25">
      <w:pPr>
        <w:tabs>
          <w:tab w:val="left" w:pos="5985"/>
        </w:tabs>
        <w:jc w:val="center"/>
      </w:pPr>
      <w:r>
        <w:t xml:space="preserve">                                                                                   образования «</w:t>
      </w:r>
      <w:proofErr w:type="spellStart"/>
      <w:r>
        <w:t>Гаханское</w:t>
      </w:r>
      <w:proofErr w:type="spellEnd"/>
      <w:r>
        <w:t>»</w:t>
      </w:r>
    </w:p>
    <w:p w:rsidR="00461D25" w:rsidRPr="00A70B27" w:rsidRDefault="00461D25" w:rsidP="00461D25">
      <w:pPr>
        <w:tabs>
          <w:tab w:val="left" w:pos="5985"/>
        </w:tabs>
        <w:rPr>
          <w:u w:val="single"/>
        </w:rPr>
      </w:pPr>
      <w:r>
        <w:tab/>
      </w:r>
      <w:r>
        <w:rPr>
          <w:u w:val="single"/>
        </w:rPr>
        <w:t xml:space="preserve">от «03»  апреля </w:t>
      </w:r>
      <w:r w:rsidRPr="00A70B27">
        <w:rPr>
          <w:u w:val="single"/>
        </w:rPr>
        <w:t xml:space="preserve"> </w:t>
      </w:r>
      <w:r>
        <w:rPr>
          <w:u w:val="single"/>
        </w:rPr>
        <w:t>2017</w:t>
      </w:r>
      <w:r w:rsidRPr="00A70B27">
        <w:rPr>
          <w:u w:val="single"/>
        </w:rPr>
        <w:t>г.</w:t>
      </w:r>
      <w:r>
        <w:rPr>
          <w:u w:val="single"/>
        </w:rPr>
        <w:t xml:space="preserve"> №_1</w:t>
      </w:r>
      <w:r w:rsidR="00C81FF6">
        <w:rPr>
          <w:u w:val="single"/>
        </w:rPr>
        <w:t>2</w:t>
      </w:r>
      <w:bookmarkStart w:id="0" w:name="_GoBack"/>
      <w:bookmarkEnd w:id="0"/>
      <w:r>
        <w:rPr>
          <w:u w:val="single"/>
        </w:rPr>
        <w:t>__</w:t>
      </w:r>
    </w:p>
    <w:p w:rsidR="00461D25" w:rsidRPr="00325B85" w:rsidRDefault="00461D25" w:rsidP="00461D25"/>
    <w:p w:rsidR="00461D25" w:rsidRPr="00325B8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Pr="00325B85" w:rsidRDefault="00461D25" w:rsidP="00461D25">
      <w:pPr>
        <w:tabs>
          <w:tab w:val="left" w:pos="3225"/>
        </w:tabs>
        <w:jc w:val="center"/>
        <w:rPr>
          <w:b/>
        </w:rPr>
      </w:pPr>
      <w:r w:rsidRPr="00325B85">
        <w:rPr>
          <w:b/>
        </w:rPr>
        <w:t>ПРОГРАММА</w:t>
      </w:r>
    </w:p>
    <w:p w:rsidR="00461D25" w:rsidRDefault="00461D25" w:rsidP="00461D25">
      <w:pPr>
        <w:tabs>
          <w:tab w:val="left" w:pos="3225"/>
        </w:tabs>
        <w:jc w:val="center"/>
        <w:rPr>
          <w:b/>
        </w:rPr>
      </w:pPr>
      <w:r w:rsidRPr="00325B85">
        <w:rPr>
          <w:b/>
        </w:rPr>
        <w:t xml:space="preserve"> «</w:t>
      </w:r>
      <w:r>
        <w:rPr>
          <w:b/>
        </w:rPr>
        <w:t xml:space="preserve">ОПТИМИЗАЦИЯ </w:t>
      </w:r>
      <w:r w:rsidRPr="00325B85">
        <w:rPr>
          <w:b/>
        </w:rPr>
        <w:t xml:space="preserve">РАСХОДОВ </w:t>
      </w:r>
      <w:r>
        <w:rPr>
          <w:b/>
        </w:rPr>
        <w:t xml:space="preserve">БЮДЖЕТА МУНИЦИПАЛЬНОГО ОБРАЗОВАНИЯ </w:t>
      </w:r>
      <w:r w:rsidRPr="00325B85">
        <w:rPr>
          <w:b/>
        </w:rPr>
        <w:t xml:space="preserve"> </w:t>
      </w:r>
      <w:r>
        <w:rPr>
          <w:b/>
        </w:rPr>
        <w:t>«ГАХАНСКОЕ»  НА ПЕРИОД  2017-2019г.г.</w:t>
      </w:r>
      <w:r w:rsidRPr="00325B85">
        <w:rPr>
          <w:b/>
        </w:rPr>
        <w:t>»</w:t>
      </w:r>
    </w:p>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Pr="00325B85" w:rsidRDefault="00461D25" w:rsidP="00461D25"/>
    <w:p w:rsidR="00461D25" w:rsidRPr="00B41844" w:rsidRDefault="00461D25" w:rsidP="00461D25">
      <w:pPr>
        <w:tabs>
          <w:tab w:val="left" w:pos="3885"/>
        </w:tabs>
        <w:jc w:val="center"/>
        <w:rPr>
          <w:b/>
        </w:rPr>
      </w:pPr>
      <w:r>
        <w:rPr>
          <w:b/>
        </w:rPr>
        <w:t xml:space="preserve">С. </w:t>
      </w:r>
      <w:proofErr w:type="spellStart"/>
      <w:r>
        <w:rPr>
          <w:b/>
        </w:rPr>
        <w:t>Гаханы</w:t>
      </w:r>
      <w:proofErr w:type="spellEnd"/>
      <w:r>
        <w:rPr>
          <w:b/>
        </w:rPr>
        <w:t xml:space="preserve"> </w:t>
      </w:r>
    </w:p>
    <w:p w:rsidR="00461D25" w:rsidRPr="00B41844" w:rsidRDefault="00461D25" w:rsidP="00461D25">
      <w:pPr>
        <w:tabs>
          <w:tab w:val="left" w:pos="3885"/>
        </w:tabs>
        <w:jc w:val="center"/>
        <w:rPr>
          <w:b/>
        </w:rPr>
      </w:pPr>
      <w:r>
        <w:rPr>
          <w:b/>
        </w:rPr>
        <w:t>2017</w:t>
      </w:r>
      <w:r w:rsidRPr="00B41844">
        <w:rPr>
          <w:b/>
        </w:rPr>
        <w:t xml:space="preserve"> год</w:t>
      </w:r>
    </w:p>
    <w:p w:rsidR="00461D25" w:rsidRDefault="00461D25" w:rsidP="00461D25">
      <w:pPr>
        <w:tabs>
          <w:tab w:val="left" w:pos="3690"/>
        </w:tabs>
        <w:rPr>
          <w:b/>
        </w:rPr>
      </w:pPr>
      <w:r>
        <w:lastRenderedPageBreak/>
        <w:tab/>
      </w:r>
      <w:r w:rsidRPr="00B41844">
        <w:rPr>
          <w:b/>
        </w:rPr>
        <w:t>ПАСПОРТ</w:t>
      </w:r>
    </w:p>
    <w:p w:rsidR="00461D25" w:rsidRDefault="00461D25" w:rsidP="00461D25">
      <w:pPr>
        <w:jc w:val="center"/>
      </w:pPr>
    </w:p>
    <w:p w:rsidR="00461D25" w:rsidRDefault="00461D25" w:rsidP="00461D25">
      <w:pPr>
        <w:tabs>
          <w:tab w:val="left" w:pos="1695"/>
        </w:tabs>
        <w:jc w:val="center"/>
        <w:rPr>
          <w:b/>
        </w:rPr>
      </w:pPr>
      <w:r w:rsidRPr="00B41844">
        <w:rPr>
          <w:b/>
        </w:rPr>
        <w:t xml:space="preserve">Программы </w:t>
      </w:r>
      <w:r>
        <w:rPr>
          <w:b/>
        </w:rPr>
        <w:t xml:space="preserve">«Оптимизация </w:t>
      </w:r>
      <w:r w:rsidRPr="00B41844">
        <w:rPr>
          <w:b/>
        </w:rPr>
        <w:t xml:space="preserve"> расходов </w:t>
      </w:r>
      <w:r>
        <w:rPr>
          <w:b/>
        </w:rPr>
        <w:t>бюджета муниципального образования «</w:t>
      </w:r>
      <w:proofErr w:type="spellStart"/>
      <w:r>
        <w:rPr>
          <w:b/>
        </w:rPr>
        <w:t>Гаханское</w:t>
      </w:r>
      <w:proofErr w:type="spellEnd"/>
      <w:r>
        <w:rPr>
          <w:b/>
        </w:rPr>
        <w:t>» на период 2017-2019г.г.</w:t>
      </w:r>
      <w:r w:rsidRPr="00B41844">
        <w:rPr>
          <w:b/>
        </w:rPr>
        <w:t>»</w:t>
      </w:r>
    </w:p>
    <w:p w:rsidR="00461D25" w:rsidRPr="00B41844" w:rsidRDefault="00461D25" w:rsidP="00461D25"/>
    <w:p w:rsidR="00461D25" w:rsidRDefault="00461D25" w:rsidP="00461D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461D25" w:rsidTr="00B150BC">
        <w:tc>
          <w:tcPr>
            <w:tcW w:w="2448" w:type="dxa"/>
          </w:tcPr>
          <w:p w:rsidR="00461D25" w:rsidRDefault="00461D25" w:rsidP="00B150BC">
            <w:r>
              <w:t xml:space="preserve">Наименование характеристик Программы </w:t>
            </w:r>
          </w:p>
        </w:tc>
        <w:tc>
          <w:tcPr>
            <w:tcW w:w="7123" w:type="dxa"/>
          </w:tcPr>
          <w:p w:rsidR="00461D25" w:rsidRDefault="00461D25" w:rsidP="00B150BC">
            <w:r>
              <w:t>Содержание характеристик Программы</w:t>
            </w:r>
          </w:p>
        </w:tc>
      </w:tr>
      <w:tr w:rsidR="00461D25" w:rsidTr="00B150BC">
        <w:tc>
          <w:tcPr>
            <w:tcW w:w="2448" w:type="dxa"/>
          </w:tcPr>
          <w:p w:rsidR="00461D25" w:rsidRDefault="00461D25" w:rsidP="00B150BC">
            <w:r>
              <w:t>Наименование Программы</w:t>
            </w:r>
          </w:p>
        </w:tc>
        <w:tc>
          <w:tcPr>
            <w:tcW w:w="7123" w:type="dxa"/>
          </w:tcPr>
          <w:p w:rsidR="00461D25" w:rsidRDefault="00461D25" w:rsidP="00B150BC">
            <w:r>
              <w:t xml:space="preserve"> Программа «Оптимизация расходов бюджета муниципального образования «</w:t>
            </w:r>
            <w:proofErr w:type="spellStart"/>
            <w:r>
              <w:t>Гаханское</w:t>
            </w:r>
            <w:proofErr w:type="spellEnd"/>
            <w:r>
              <w:t>» на период  2017-2019г.г.» (далее-Программа).</w:t>
            </w:r>
          </w:p>
        </w:tc>
      </w:tr>
      <w:tr w:rsidR="00461D25" w:rsidTr="00B150BC">
        <w:tc>
          <w:tcPr>
            <w:tcW w:w="2448" w:type="dxa"/>
          </w:tcPr>
          <w:p w:rsidR="00461D25" w:rsidRDefault="00461D25" w:rsidP="00B150BC">
            <w:r>
              <w:t>Основание для разработки Программы (наименование, номер и дата правового акта)</w:t>
            </w:r>
          </w:p>
        </w:tc>
        <w:tc>
          <w:tcPr>
            <w:tcW w:w="7123" w:type="dxa"/>
          </w:tcPr>
          <w:p w:rsidR="00461D25" w:rsidRDefault="00461D25" w:rsidP="00461D25">
            <w:pPr>
              <w:numPr>
                <w:ilvl w:val="0"/>
                <w:numId w:val="28"/>
              </w:numPr>
            </w:pPr>
            <w:r>
              <w:t xml:space="preserve">Письмо первого заместителя Губернатора Иркутской области – председателя Правительства Иркутской области </w:t>
            </w:r>
            <w:proofErr w:type="spellStart"/>
            <w:r>
              <w:t>А.С.Битарова</w:t>
            </w:r>
            <w:proofErr w:type="spellEnd"/>
            <w:r>
              <w:t xml:space="preserve"> от 17.01.2017г.№02-09-150/17. «О дотации на выравнивание»;</w:t>
            </w:r>
          </w:p>
          <w:p w:rsidR="00461D25" w:rsidRDefault="00461D25" w:rsidP="00461D25">
            <w:pPr>
              <w:numPr>
                <w:ilvl w:val="0"/>
                <w:numId w:val="28"/>
              </w:numPr>
            </w:pPr>
            <w:r>
              <w:t>Письмо Министра финансов Иркутской области Н.В. Бояриновой от 23.03.2017г. №02.52-1255/17 «Разъяснения к письму».</w:t>
            </w:r>
          </w:p>
          <w:p w:rsidR="00461D25" w:rsidRDefault="00461D25" w:rsidP="00B150BC">
            <w:pPr>
              <w:ind w:left="360"/>
            </w:pPr>
          </w:p>
        </w:tc>
      </w:tr>
      <w:tr w:rsidR="00461D25" w:rsidTr="00B150BC">
        <w:tc>
          <w:tcPr>
            <w:tcW w:w="2448" w:type="dxa"/>
          </w:tcPr>
          <w:p w:rsidR="00461D25" w:rsidRDefault="00461D25" w:rsidP="00B150BC">
            <w:r>
              <w:t>Государственный заказчик</w:t>
            </w:r>
          </w:p>
        </w:tc>
        <w:tc>
          <w:tcPr>
            <w:tcW w:w="7123" w:type="dxa"/>
          </w:tcPr>
          <w:p w:rsidR="00461D25" w:rsidRDefault="00461D25" w:rsidP="00B150BC">
            <w:r>
              <w:t>Глава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Основной разработчик Программы</w:t>
            </w:r>
          </w:p>
        </w:tc>
        <w:tc>
          <w:tcPr>
            <w:tcW w:w="7123" w:type="dxa"/>
          </w:tcPr>
          <w:p w:rsidR="00461D25" w:rsidRDefault="00461D25" w:rsidP="00B150BC">
            <w:r>
              <w:t>Администрация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 xml:space="preserve">Администратор Программы </w:t>
            </w:r>
          </w:p>
        </w:tc>
        <w:tc>
          <w:tcPr>
            <w:tcW w:w="7123" w:type="dxa"/>
          </w:tcPr>
          <w:p w:rsidR="00461D25" w:rsidRDefault="00461D25" w:rsidP="00B150BC">
            <w:r>
              <w:t>Администрация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 xml:space="preserve">Исполнители Программы </w:t>
            </w:r>
          </w:p>
        </w:tc>
        <w:tc>
          <w:tcPr>
            <w:tcW w:w="7123" w:type="dxa"/>
          </w:tcPr>
          <w:p w:rsidR="00461D25" w:rsidRDefault="00461D25" w:rsidP="00B150BC">
            <w:r>
              <w:t>Администрация муниципального образования «</w:t>
            </w:r>
            <w:proofErr w:type="spellStart"/>
            <w:r>
              <w:t>Гаханское</w:t>
            </w:r>
            <w:proofErr w:type="spellEnd"/>
            <w:r>
              <w:t>»; МКУК КИЦ МО «</w:t>
            </w:r>
            <w:proofErr w:type="spellStart"/>
            <w:r>
              <w:t>Гаханское</w:t>
            </w:r>
            <w:proofErr w:type="spellEnd"/>
            <w:r>
              <w:t>»; Дума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 xml:space="preserve">Цель Программы </w:t>
            </w:r>
          </w:p>
        </w:tc>
        <w:tc>
          <w:tcPr>
            <w:tcW w:w="7123" w:type="dxa"/>
          </w:tcPr>
          <w:p w:rsidR="00461D25" w:rsidRDefault="00461D25" w:rsidP="00B150BC">
            <w:r>
              <w:t>Оптимизация расходов на содержание бюджетной сети и расходов на муниципальное управление, численности работников бюджетной сферы, а так же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461D25" w:rsidTr="00B150BC">
        <w:tc>
          <w:tcPr>
            <w:tcW w:w="2448" w:type="dxa"/>
          </w:tcPr>
          <w:p w:rsidR="00461D25" w:rsidRDefault="00461D25" w:rsidP="00B150BC">
            <w:r>
              <w:t>Задачи Программы</w:t>
            </w:r>
          </w:p>
        </w:tc>
        <w:tc>
          <w:tcPr>
            <w:tcW w:w="7123" w:type="dxa"/>
          </w:tcPr>
          <w:p w:rsidR="00461D25" w:rsidRDefault="00461D25" w:rsidP="00461D25">
            <w:pPr>
              <w:numPr>
                <w:ilvl w:val="0"/>
                <w:numId w:val="29"/>
              </w:numPr>
            </w:pPr>
            <w:proofErr w:type="gramStart"/>
            <w:r>
              <w:t>Не допущение</w:t>
            </w:r>
            <w:proofErr w:type="gramEnd"/>
            <w:r>
              <w:t xml:space="preserve"> снижения налоговых, неналоговых доходов бюджета муниципального образования «</w:t>
            </w:r>
            <w:proofErr w:type="spellStart"/>
            <w:r>
              <w:t>Гаханское</w:t>
            </w:r>
            <w:proofErr w:type="spellEnd"/>
            <w:r>
              <w:t xml:space="preserve">». </w:t>
            </w:r>
          </w:p>
          <w:p w:rsidR="00461D25" w:rsidRDefault="00461D25" w:rsidP="00461D25">
            <w:pPr>
              <w:numPr>
                <w:ilvl w:val="0"/>
                <w:numId w:val="29"/>
              </w:numPr>
            </w:pPr>
            <w:r>
              <w:t>Запрет на увеличение численности муниципальных служащих органов муниципального образования «</w:t>
            </w:r>
            <w:proofErr w:type="spellStart"/>
            <w:r>
              <w:t>Гаханское</w:t>
            </w:r>
            <w:proofErr w:type="spellEnd"/>
            <w:r>
              <w:t xml:space="preserve">». </w:t>
            </w:r>
          </w:p>
          <w:p w:rsidR="00461D25" w:rsidRDefault="00461D25" w:rsidP="00461D25">
            <w:pPr>
              <w:numPr>
                <w:ilvl w:val="0"/>
                <w:numId w:val="29"/>
              </w:numPr>
            </w:pPr>
            <w:r>
              <w:t>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461D25" w:rsidTr="00B150BC">
        <w:tc>
          <w:tcPr>
            <w:tcW w:w="2448" w:type="dxa"/>
          </w:tcPr>
          <w:p w:rsidR="00461D25" w:rsidRDefault="00461D25" w:rsidP="00B150BC">
            <w:r>
              <w:t>Сроки и этапы реализации Программы</w:t>
            </w:r>
          </w:p>
        </w:tc>
        <w:tc>
          <w:tcPr>
            <w:tcW w:w="7123" w:type="dxa"/>
          </w:tcPr>
          <w:p w:rsidR="00461D25" w:rsidRDefault="00461D25" w:rsidP="00B150BC">
            <w:r>
              <w:t>Программа реализуется без подразделения на этапы в 2017-2019</w:t>
            </w:r>
          </w:p>
          <w:p w:rsidR="00461D25" w:rsidRDefault="00461D25" w:rsidP="00B150BC">
            <w:proofErr w:type="gramStart"/>
            <w:r>
              <w:t>годах</w:t>
            </w:r>
            <w:proofErr w:type="gramEnd"/>
            <w:r>
              <w:t>.</w:t>
            </w:r>
          </w:p>
        </w:tc>
      </w:tr>
    </w:tbl>
    <w:p w:rsidR="00461D25" w:rsidRDefault="00461D25" w:rsidP="00461D25">
      <w:pPr>
        <w:jc w:val="both"/>
        <w:rPr>
          <w:b/>
        </w:rPr>
      </w:pPr>
      <w:r w:rsidRPr="008B16EB">
        <w:rPr>
          <w:b/>
        </w:rPr>
        <w:lastRenderedPageBreak/>
        <w:t>1.</w:t>
      </w:r>
      <w:r>
        <w:rPr>
          <w:b/>
        </w:rPr>
        <w:t xml:space="preserve"> </w:t>
      </w:r>
      <w:r w:rsidRPr="008B16EB">
        <w:rPr>
          <w:b/>
        </w:rPr>
        <w:t>Необходимость разработки и реализации Программы</w:t>
      </w:r>
    </w:p>
    <w:p w:rsidR="00461D25" w:rsidRDefault="00461D25" w:rsidP="00461D25">
      <w:pPr>
        <w:jc w:val="both"/>
      </w:pPr>
    </w:p>
    <w:p w:rsidR="00461D25" w:rsidRDefault="00461D25" w:rsidP="00461D25">
      <w:pPr>
        <w:jc w:val="both"/>
      </w:pPr>
      <w:r>
        <w:t xml:space="preserve">          </w:t>
      </w:r>
      <w:proofErr w:type="gramStart"/>
      <w:r>
        <w:t>С 2006 года по настоящее время в муниципальном образовании «</w:t>
      </w:r>
      <w:proofErr w:type="spellStart"/>
      <w:r>
        <w:t>Гаханское</w:t>
      </w:r>
      <w:proofErr w:type="spellEnd"/>
      <w:r>
        <w:t xml:space="preserve">» обеспечивается формирование и исполнение бюджета  муниципального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процедур и ограничений по объему муниципального долга и дефицита местного бюджета. </w:t>
      </w:r>
      <w:proofErr w:type="gramEnd"/>
    </w:p>
    <w:p w:rsidR="00461D25" w:rsidRDefault="00461D25" w:rsidP="00461D25">
      <w:pPr>
        <w:jc w:val="both"/>
      </w:pPr>
      <w:r>
        <w:t xml:space="preserve">         Для повышения качества управления муниципальными финансами и формирования современной системы управления, а так же  снижения уровня </w:t>
      </w:r>
      <w:proofErr w:type="spellStart"/>
      <w:r>
        <w:t>дотационности</w:t>
      </w:r>
      <w:proofErr w:type="spellEnd"/>
      <w:r>
        <w:t xml:space="preserve"> необходимы:</w:t>
      </w:r>
    </w:p>
    <w:p w:rsidR="00461D25" w:rsidRDefault="00461D25" w:rsidP="00461D25">
      <w:pPr>
        <w:ind w:firstLine="540"/>
        <w:jc w:val="both"/>
      </w:pPr>
      <w:r>
        <w:t>- разработка стратегии расходования бюджетных средств исходя из долгосрочных перспектив;</w:t>
      </w:r>
    </w:p>
    <w:p w:rsidR="00461D25" w:rsidRDefault="00461D25" w:rsidP="00461D25">
      <w:pPr>
        <w:ind w:firstLine="540"/>
        <w:jc w:val="both"/>
      </w:pPr>
      <w:r>
        <w:t>- организация бюджетного процесса исходя из принципа безусловного исполнения действующих расходных обязательств;</w:t>
      </w:r>
    </w:p>
    <w:p w:rsidR="00461D25" w:rsidRDefault="00461D25" w:rsidP="00461D25">
      <w:pPr>
        <w:ind w:firstLine="540"/>
        <w:jc w:val="both"/>
      </w:pPr>
      <w:r>
        <w:t>- 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461D25" w:rsidRDefault="00461D25" w:rsidP="00461D25">
      <w:pPr>
        <w:ind w:firstLine="540"/>
        <w:jc w:val="both"/>
      </w:pPr>
      <w:r>
        <w:t>- увеличение степени самостоятельности и ответственности главных распорядителей бюджетных средств, укрепление финансовой дисциплины;</w:t>
      </w:r>
    </w:p>
    <w:p w:rsidR="00461D25" w:rsidRDefault="00461D25" w:rsidP="00461D25">
      <w:pPr>
        <w:ind w:firstLine="540"/>
        <w:jc w:val="both"/>
      </w:pPr>
      <w:r>
        <w:t>- рост налоговых и неналоговых доходов бюджета муниципального образования «</w:t>
      </w:r>
      <w:proofErr w:type="spellStart"/>
      <w:r>
        <w:t>Гаханское</w:t>
      </w:r>
      <w:proofErr w:type="spellEnd"/>
      <w:r>
        <w:t>».</w:t>
      </w:r>
    </w:p>
    <w:p w:rsidR="00461D25" w:rsidRDefault="00461D25" w:rsidP="00461D25">
      <w:pPr>
        <w:ind w:firstLine="540"/>
        <w:jc w:val="both"/>
      </w:pPr>
    </w:p>
    <w:p w:rsidR="00461D25" w:rsidRDefault="00461D25" w:rsidP="00461D25">
      <w:pPr>
        <w:jc w:val="both"/>
      </w:pPr>
    </w:p>
    <w:p w:rsidR="00461D25" w:rsidRDefault="00461D25" w:rsidP="00461D25">
      <w:pPr>
        <w:jc w:val="both"/>
        <w:rPr>
          <w:b/>
        </w:rPr>
      </w:pPr>
      <w:r w:rsidRPr="00251315">
        <w:rPr>
          <w:b/>
        </w:rPr>
        <w:t>2. Цели и задачи Программы</w:t>
      </w:r>
    </w:p>
    <w:p w:rsidR="00461D25" w:rsidRDefault="00461D25" w:rsidP="00461D25">
      <w:pPr>
        <w:jc w:val="both"/>
      </w:pPr>
    </w:p>
    <w:p w:rsidR="00461D25" w:rsidRDefault="00461D25" w:rsidP="00461D25">
      <w:pPr>
        <w:tabs>
          <w:tab w:val="left" w:pos="540"/>
        </w:tabs>
        <w:jc w:val="both"/>
      </w:pPr>
      <w:r>
        <w:t xml:space="preserve">         Цель Программы - оптимизация расходов на содержание бюджетной сети и расходов на муниципальное управление, численности работников бюджетной сферы, а так же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461D25" w:rsidRDefault="00461D25" w:rsidP="00461D25">
      <w:pPr>
        <w:jc w:val="both"/>
      </w:pPr>
      <w:r>
        <w:t xml:space="preserve">         Для достижения цели Программы необходимо решение следующих задач:</w:t>
      </w:r>
    </w:p>
    <w:p w:rsidR="00461D25" w:rsidRDefault="00461D25" w:rsidP="00461D25">
      <w:r>
        <w:t xml:space="preserve">        1)</w:t>
      </w:r>
      <w:r w:rsidRPr="00B30AF3">
        <w:t xml:space="preserve"> </w:t>
      </w:r>
      <w:proofErr w:type="gramStart"/>
      <w:r>
        <w:t>Не допущение</w:t>
      </w:r>
      <w:proofErr w:type="gramEnd"/>
      <w:r>
        <w:t xml:space="preserve"> снижения налоговых, неналоговых доходов бюджета муниципального образования «</w:t>
      </w:r>
      <w:proofErr w:type="spellStart"/>
      <w:r>
        <w:t>Гаханское</w:t>
      </w:r>
      <w:proofErr w:type="spellEnd"/>
      <w:r>
        <w:t xml:space="preserve">». </w:t>
      </w:r>
    </w:p>
    <w:p w:rsidR="00461D25" w:rsidRDefault="00461D25" w:rsidP="00461D25">
      <w:pPr>
        <w:ind w:left="360"/>
      </w:pPr>
      <w:r>
        <w:t xml:space="preserve">  2) Запрет на увеличение численности муниципальных служащих органов муниципального образования «</w:t>
      </w:r>
      <w:proofErr w:type="spellStart"/>
      <w:r>
        <w:t>Гаханское</w:t>
      </w:r>
      <w:proofErr w:type="spellEnd"/>
      <w:r>
        <w:t xml:space="preserve">»,  работников культуры; провести аттестацию персонала работников культуры, оптимизацию численности. </w:t>
      </w:r>
    </w:p>
    <w:p w:rsidR="00461D25" w:rsidRDefault="00461D25" w:rsidP="00461D25">
      <w:pPr>
        <w:tabs>
          <w:tab w:val="left" w:pos="567"/>
        </w:tabs>
        <w:ind w:left="360"/>
      </w:pPr>
      <w:r>
        <w:t xml:space="preserve">  3)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461D25" w:rsidRDefault="00461D25" w:rsidP="00461D25">
      <w:pPr>
        <w:ind w:left="360"/>
      </w:pPr>
    </w:p>
    <w:p w:rsidR="00461D25" w:rsidRPr="00857F87" w:rsidRDefault="00461D25" w:rsidP="00461D25">
      <w:pPr>
        <w:ind w:firstLine="708"/>
        <w:jc w:val="both"/>
      </w:pPr>
    </w:p>
    <w:p w:rsidR="00461D25" w:rsidRDefault="00461D25" w:rsidP="00461D25">
      <w:pPr>
        <w:jc w:val="both"/>
        <w:rPr>
          <w:b/>
        </w:rPr>
      </w:pPr>
      <w:r w:rsidRPr="00857F87">
        <w:rPr>
          <w:b/>
        </w:rPr>
        <w:t xml:space="preserve">3. </w:t>
      </w:r>
      <w:proofErr w:type="gramStart"/>
      <w:r>
        <w:rPr>
          <w:b/>
        </w:rPr>
        <w:t>Не допущение</w:t>
      </w:r>
      <w:proofErr w:type="gramEnd"/>
      <w:r>
        <w:rPr>
          <w:b/>
        </w:rPr>
        <w:t xml:space="preserve"> снижения налоговых, неналоговых доходов бюджета муниципального образования «</w:t>
      </w:r>
      <w:proofErr w:type="spellStart"/>
      <w:r>
        <w:rPr>
          <w:b/>
        </w:rPr>
        <w:t>Гаханское</w:t>
      </w:r>
      <w:proofErr w:type="spellEnd"/>
      <w:r>
        <w:rPr>
          <w:b/>
        </w:rPr>
        <w:t>»</w:t>
      </w:r>
    </w:p>
    <w:p w:rsidR="00461D25" w:rsidRDefault="00461D25" w:rsidP="00461D25">
      <w:pPr>
        <w:tabs>
          <w:tab w:val="left" w:pos="540"/>
        </w:tabs>
        <w:jc w:val="both"/>
      </w:pPr>
      <w:r>
        <w:t xml:space="preserve">        </w:t>
      </w:r>
    </w:p>
    <w:p w:rsidR="00461D25" w:rsidRDefault="00461D25" w:rsidP="00461D25">
      <w:pPr>
        <w:jc w:val="both"/>
      </w:pPr>
      <w:r>
        <w:t xml:space="preserve">        Бюджетная политика муниципального образования «</w:t>
      </w:r>
      <w:proofErr w:type="spellStart"/>
      <w:r>
        <w:t>Гаханское</w:t>
      </w:r>
      <w:proofErr w:type="spellEnd"/>
      <w:r>
        <w:t>» должна формироваться с учетом бюджетного законодательства Российской Федерации, Иркутской области. В то же время она должна быть активной, в максимальной степени позволяющей использовать все имеющиеся возможности.</w:t>
      </w:r>
    </w:p>
    <w:p w:rsidR="00461D25" w:rsidRDefault="00461D25" w:rsidP="00461D25">
      <w:pPr>
        <w:jc w:val="both"/>
      </w:pPr>
      <w:r>
        <w:t xml:space="preserve">        Для повышения эффективности деятельности органов местного самоуправления муниципального образования «</w:t>
      </w:r>
      <w:proofErr w:type="spellStart"/>
      <w:r>
        <w:t>Гаханское</w:t>
      </w:r>
      <w:proofErr w:type="spellEnd"/>
      <w:r>
        <w:t>» необходимо установление и соблюдение четко сформулированных принципов ответственной бюджетной политики, к которым относятся:</w:t>
      </w:r>
    </w:p>
    <w:p w:rsidR="00461D25" w:rsidRDefault="00461D25" w:rsidP="00461D25">
      <w:pPr>
        <w:tabs>
          <w:tab w:val="left" w:pos="540"/>
        </w:tabs>
        <w:jc w:val="both"/>
      </w:pPr>
      <w:r>
        <w:lastRenderedPageBreak/>
        <w:t xml:space="preserve">         - консервативность и надежность экономических прогнозов  и предпосылок, положенных в основу бюджетного планирования;</w:t>
      </w:r>
    </w:p>
    <w:p w:rsidR="00461D25" w:rsidRDefault="00461D25" w:rsidP="00461D25">
      <w:pPr>
        <w:jc w:val="both"/>
      </w:pPr>
      <w:r>
        <w:t xml:space="preserve">         -  стабильность и предсказуемость налоговой политики с учетом налоговой политики, проводимой в Российской Федерации и Иркутской области;</w:t>
      </w:r>
    </w:p>
    <w:p w:rsidR="00461D25" w:rsidRDefault="00461D25" w:rsidP="00461D25">
      <w:pPr>
        <w:jc w:val="both"/>
      </w:pPr>
      <w:r>
        <w:t xml:space="preserve">         -  полнота учета и прогнозирования финансовых и других ресурсов, которые могут быть направлены на достижение целей, включая бюджетные ассигнования и имущество;</w:t>
      </w:r>
    </w:p>
    <w:p w:rsidR="00461D25" w:rsidRDefault="00461D25" w:rsidP="00461D25">
      <w:pPr>
        <w:tabs>
          <w:tab w:val="left" w:pos="540"/>
        </w:tabs>
        <w:jc w:val="both"/>
      </w:pPr>
      <w:r>
        <w:t xml:space="preserve">         Для  дальнейшего внедрения этих принципов предусматривается реализовать следующие основные меры:</w:t>
      </w:r>
    </w:p>
    <w:p w:rsidR="00461D25" w:rsidRDefault="00461D25" w:rsidP="00461D25">
      <w:pPr>
        <w:tabs>
          <w:tab w:val="left" w:pos="540"/>
        </w:tabs>
        <w:jc w:val="both"/>
      </w:pPr>
      <w:r>
        <w:t xml:space="preserve">         -  дальнейшее проведение работы по оказанию содействия в развитии субъектов малого и среднего предпринимательства на территории муниципального образования «</w:t>
      </w:r>
      <w:proofErr w:type="spellStart"/>
      <w:r>
        <w:t>Гаханское</w:t>
      </w:r>
      <w:proofErr w:type="spellEnd"/>
      <w:r>
        <w:t>»;</w:t>
      </w:r>
    </w:p>
    <w:p w:rsidR="00461D25" w:rsidRDefault="00461D25" w:rsidP="00461D25">
      <w:pPr>
        <w:tabs>
          <w:tab w:val="left" w:pos="540"/>
        </w:tabs>
        <w:jc w:val="both"/>
      </w:pPr>
      <w:r>
        <w:t xml:space="preserve">         - проведение совместно с органами государственной власти мероприятий, направленных на обеспечение увеличения администрируемых налоговых и неналоговых платежей в  бюджет муниципального образования «</w:t>
      </w:r>
      <w:proofErr w:type="spellStart"/>
      <w:r>
        <w:t>Гаханское</w:t>
      </w:r>
      <w:proofErr w:type="spellEnd"/>
      <w:r>
        <w:t>» за счет  поступления в полном объеме текущих платежей и взыскания недоимки прошлых лет;</w:t>
      </w:r>
    </w:p>
    <w:p w:rsidR="00461D25" w:rsidRDefault="00461D25" w:rsidP="00461D25">
      <w:pPr>
        <w:tabs>
          <w:tab w:val="left" w:pos="540"/>
        </w:tabs>
        <w:jc w:val="both"/>
      </w:pPr>
      <w:r>
        <w:t xml:space="preserve">         -    повышение эффективности управления муниципальным имуществом, выявление бесхозяйных помещений, организация и проведение работ по инвентаризации, учету бесхозяйного имущества и передача его в муниципальную собственность;</w:t>
      </w:r>
    </w:p>
    <w:p w:rsidR="00461D25" w:rsidRDefault="00461D25" w:rsidP="00461D25">
      <w:pPr>
        <w:tabs>
          <w:tab w:val="left" w:pos="540"/>
        </w:tabs>
        <w:jc w:val="both"/>
      </w:pPr>
      <w:r>
        <w:t xml:space="preserve">          -  повышать качество и доступность предоставляемых муниципальных услуг с учетом необходимости принятия и исполнения нормативных правовых актов органами местного самоуправления по совершенствованию правового положения муниципальных учреждений, в том числе регламентирующих порядок создания, реорганизации, изменения типа и ликвидации муниципальных автономных, бюджетных и казенных учреждений;</w:t>
      </w:r>
    </w:p>
    <w:p w:rsidR="00461D25" w:rsidRDefault="00461D25" w:rsidP="00461D25">
      <w:pPr>
        <w:tabs>
          <w:tab w:val="left" w:pos="540"/>
        </w:tabs>
        <w:jc w:val="both"/>
      </w:pPr>
      <w:r>
        <w:t xml:space="preserve">        - обеспечивать обнародование отчетов о достигнутых результатах за истекший финансовый год, характеризующих достижение поставленных на финансовый год целей, а также о задачах, требующих решения в очередном финансовом году, и направлениях их достижения.</w:t>
      </w:r>
    </w:p>
    <w:p w:rsidR="00461D25" w:rsidRDefault="00461D25" w:rsidP="00461D25">
      <w:pPr>
        <w:tabs>
          <w:tab w:val="left" w:pos="540"/>
        </w:tabs>
        <w:jc w:val="both"/>
      </w:pPr>
      <w:r>
        <w:t xml:space="preserve">         </w:t>
      </w:r>
    </w:p>
    <w:p w:rsidR="00461D25" w:rsidRPr="00795C15" w:rsidRDefault="00461D25" w:rsidP="00461D25">
      <w:pPr>
        <w:jc w:val="both"/>
        <w:rPr>
          <w:b/>
        </w:rPr>
      </w:pPr>
      <w:r w:rsidRPr="005B0383">
        <w:rPr>
          <w:b/>
        </w:rPr>
        <w:t xml:space="preserve">4. </w:t>
      </w:r>
      <w:r w:rsidRPr="00062B8E">
        <w:rPr>
          <w:b/>
        </w:rPr>
        <w:t>Запрет на увеличение численности муниципальных служащих органов муниципального образования «</w:t>
      </w:r>
      <w:proofErr w:type="spellStart"/>
      <w:r w:rsidRPr="00062B8E">
        <w:rPr>
          <w:b/>
        </w:rPr>
        <w:t>Гаханское</w:t>
      </w:r>
      <w:proofErr w:type="spellEnd"/>
      <w:r w:rsidRPr="00062B8E">
        <w:rPr>
          <w:b/>
        </w:rPr>
        <w:t>»,  работников культуры; провести аттестацию персонала работников культуры, оптимизацию численности.</w:t>
      </w:r>
    </w:p>
    <w:p w:rsidR="00461D25" w:rsidRPr="00795C15" w:rsidRDefault="00461D25" w:rsidP="00461D25">
      <w:pPr>
        <w:jc w:val="both"/>
      </w:pPr>
      <w:r w:rsidRPr="00795C15">
        <w:t xml:space="preserve">Для </w:t>
      </w:r>
      <w:r>
        <w:t>того</w:t>
      </w:r>
      <w:proofErr w:type="gramStart"/>
      <w:r>
        <w:t>,</w:t>
      </w:r>
      <w:proofErr w:type="gramEnd"/>
      <w:r>
        <w:t xml:space="preserve"> чтобы не увеличивалась численность муниципальных служащих органов муниципального образования «</w:t>
      </w:r>
      <w:proofErr w:type="spellStart"/>
      <w:r>
        <w:t>Гаханское</w:t>
      </w:r>
      <w:proofErr w:type="spellEnd"/>
      <w:r>
        <w:t>», надо строго исполнять и придерживаться Методических рекомендаций по определению численности работников органов местного самоуправления муниципальных образований Иркутской области. Провести аттестацию персонала работников культуры на профпригодность для улучшения качества предоставляемых услуг, повысить контроль по работе отдела культуры, привести численность к  минимуму.</w:t>
      </w:r>
    </w:p>
    <w:p w:rsidR="00461D25" w:rsidRDefault="00461D25" w:rsidP="00461D25">
      <w:pPr>
        <w:jc w:val="both"/>
      </w:pPr>
    </w:p>
    <w:p w:rsidR="00461D25" w:rsidRPr="000E42C7" w:rsidRDefault="00461D25" w:rsidP="00461D25">
      <w:pPr>
        <w:tabs>
          <w:tab w:val="left" w:pos="567"/>
        </w:tabs>
        <w:jc w:val="both"/>
        <w:rPr>
          <w:b/>
        </w:rPr>
      </w:pPr>
      <w:r w:rsidRPr="00DB77D8">
        <w:rPr>
          <w:b/>
        </w:rPr>
        <w:t>5</w:t>
      </w:r>
      <w:r w:rsidRPr="000E42C7">
        <w:t xml:space="preserve">.  </w:t>
      </w:r>
      <w:r w:rsidRPr="000E42C7">
        <w:rPr>
          <w:b/>
        </w:rPr>
        <w:t>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w:t>
      </w:r>
      <w:r>
        <w:rPr>
          <w:b/>
        </w:rPr>
        <w:t>амоуправления Иркутской области</w:t>
      </w:r>
    </w:p>
    <w:p w:rsidR="00461D25" w:rsidRDefault="00461D25" w:rsidP="00461D25">
      <w:r>
        <w:t>Для исполнения данной задачи, не принимать решений об исполнении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461D25" w:rsidRDefault="00461D25" w:rsidP="00461D25">
      <w:pPr>
        <w:jc w:val="both"/>
      </w:pPr>
      <w:r>
        <w:rPr>
          <w:b/>
        </w:rPr>
        <w:t xml:space="preserve"> </w:t>
      </w:r>
    </w:p>
    <w:p w:rsidR="00461D25" w:rsidRDefault="00461D25" w:rsidP="00461D25">
      <w:pPr>
        <w:jc w:val="both"/>
      </w:pPr>
    </w:p>
    <w:p w:rsidR="00461D25" w:rsidRDefault="00461D25" w:rsidP="00461D25">
      <w:pPr>
        <w:jc w:val="both"/>
        <w:rPr>
          <w:b/>
        </w:rPr>
      </w:pPr>
      <w:r w:rsidRPr="00F93379">
        <w:rPr>
          <w:b/>
        </w:rPr>
        <w:t xml:space="preserve">Глава </w:t>
      </w:r>
      <w:proofErr w:type="gramStart"/>
      <w:r>
        <w:rPr>
          <w:b/>
        </w:rPr>
        <w:t>муниципального</w:t>
      </w:r>
      <w:proofErr w:type="gramEnd"/>
    </w:p>
    <w:p w:rsidR="00461D25" w:rsidRPr="00685D35" w:rsidRDefault="00461D25" w:rsidP="00461D25">
      <w:pPr>
        <w:jc w:val="both"/>
      </w:pPr>
      <w:r>
        <w:rPr>
          <w:b/>
        </w:rPr>
        <w:t xml:space="preserve"> образования «</w:t>
      </w:r>
      <w:proofErr w:type="spellStart"/>
      <w:r>
        <w:rPr>
          <w:b/>
        </w:rPr>
        <w:t>Гаханское</w:t>
      </w:r>
      <w:proofErr w:type="spellEnd"/>
      <w:r>
        <w:rPr>
          <w:b/>
        </w:rPr>
        <w:t>»</w:t>
      </w:r>
      <w:r w:rsidRPr="00F93379">
        <w:rPr>
          <w:b/>
        </w:rPr>
        <w:t xml:space="preserve">                                                           </w:t>
      </w:r>
      <w:r>
        <w:rPr>
          <w:b/>
        </w:rPr>
        <w:t xml:space="preserve">                 И.Н. </w:t>
      </w:r>
      <w:proofErr w:type="spellStart"/>
      <w:r>
        <w:rPr>
          <w:b/>
        </w:rPr>
        <w:t>Михаханов</w:t>
      </w:r>
      <w:proofErr w:type="spellEnd"/>
    </w:p>
    <w:p w:rsidR="00461D25" w:rsidRPr="00461D25" w:rsidRDefault="00461D25" w:rsidP="00461D25">
      <w:pPr>
        <w:rPr>
          <w:sz w:val="28"/>
          <w:szCs w:val="28"/>
        </w:rPr>
      </w:pPr>
    </w:p>
    <w:sectPr w:rsidR="00461D25" w:rsidRPr="00461D25" w:rsidSect="005E01D4">
      <w:headerReference w:type="even" r:id="rId9"/>
      <w:headerReference w:type="default" r:id="rId10"/>
      <w:pgSz w:w="11906" w:h="16838" w:code="9"/>
      <w:pgMar w:top="1134" w:right="567" w:bottom="1134"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AF" w:rsidRDefault="00D376AF" w:rsidP="00EA6267">
      <w:r>
        <w:separator/>
      </w:r>
    </w:p>
  </w:endnote>
  <w:endnote w:type="continuationSeparator" w:id="0">
    <w:p w:rsidR="00D376AF" w:rsidRDefault="00D376AF" w:rsidP="00EA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AF" w:rsidRDefault="00D376AF" w:rsidP="00EA6267">
      <w:r>
        <w:separator/>
      </w:r>
    </w:p>
  </w:footnote>
  <w:footnote w:type="continuationSeparator" w:id="0">
    <w:p w:rsidR="00D376AF" w:rsidRDefault="00D376AF" w:rsidP="00EA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4" w:rsidRDefault="00F9140C" w:rsidP="00B746D2">
    <w:pPr>
      <w:pStyle w:val="af1"/>
      <w:framePr w:wrap="around" w:vAnchor="text" w:hAnchor="margin" w:xAlign="center" w:y="1"/>
      <w:rPr>
        <w:rStyle w:val="af3"/>
      </w:rPr>
    </w:pPr>
    <w:r>
      <w:rPr>
        <w:rStyle w:val="af3"/>
      </w:rPr>
      <w:fldChar w:fldCharType="begin"/>
    </w:r>
    <w:r w:rsidR="00467E44">
      <w:rPr>
        <w:rStyle w:val="af3"/>
      </w:rPr>
      <w:instrText xml:space="preserve">PAGE  </w:instrText>
    </w:r>
    <w:r>
      <w:rPr>
        <w:rStyle w:val="af3"/>
      </w:rPr>
      <w:fldChar w:fldCharType="end"/>
    </w:r>
  </w:p>
  <w:p w:rsidR="00467E44" w:rsidRDefault="00467E4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4" w:rsidRDefault="00467E44" w:rsidP="00B746D2">
    <w:pPr>
      <w:pStyle w:val="af1"/>
      <w:framePr w:wrap="around" w:vAnchor="text" w:hAnchor="margin" w:xAlign="center" w:y="1"/>
      <w:rPr>
        <w:rStyle w:val="af3"/>
      </w:rPr>
    </w:pPr>
  </w:p>
  <w:p w:rsidR="00467E44" w:rsidRDefault="00467E4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80E"/>
    <w:multiLevelType w:val="multilevel"/>
    <w:tmpl w:val="F210F24C"/>
    <w:lvl w:ilvl="0">
      <w:start w:val="49"/>
      <w:numFmt w:val="decimal"/>
      <w:lvlText w:val="%1"/>
      <w:lvlJc w:val="left"/>
      <w:pPr>
        <w:ind w:left="495" w:hanging="495"/>
      </w:pPr>
      <w:rPr>
        <w:rFonts w:hint="default"/>
        <w:sz w:val="28"/>
      </w:rPr>
    </w:lvl>
    <w:lvl w:ilvl="1">
      <w:start w:val="1"/>
      <w:numFmt w:val="decimal"/>
      <w:lvlText w:val="%1.%2"/>
      <w:lvlJc w:val="left"/>
      <w:pPr>
        <w:ind w:left="921" w:hanging="495"/>
      </w:pPr>
      <w:rPr>
        <w:rFonts w:hint="default"/>
        <w:sz w:val="28"/>
      </w:rPr>
    </w:lvl>
    <w:lvl w:ilvl="2">
      <w:start w:val="1"/>
      <w:numFmt w:val="decimal"/>
      <w:lvlText w:val="%1.%2.%3"/>
      <w:lvlJc w:val="left"/>
      <w:pPr>
        <w:ind w:left="1804" w:hanging="720"/>
      </w:pPr>
      <w:rPr>
        <w:rFonts w:hint="default"/>
        <w:sz w:val="28"/>
      </w:rPr>
    </w:lvl>
    <w:lvl w:ilvl="3">
      <w:start w:val="1"/>
      <w:numFmt w:val="decimal"/>
      <w:lvlText w:val="%1.%2.%3.%4"/>
      <w:lvlJc w:val="left"/>
      <w:pPr>
        <w:ind w:left="2346" w:hanging="720"/>
      </w:pPr>
      <w:rPr>
        <w:rFonts w:hint="default"/>
        <w:sz w:val="28"/>
      </w:rPr>
    </w:lvl>
    <w:lvl w:ilvl="4">
      <w:start w:val="1"/>
      <w:numFmt w:val="decimal"/>
      <w:lvlText w:val="%1.%2.%3.%4.%5"/>
      <w:lvlJc w:val="left"/>
      <w:pPr>
        <w:ind w:left="2888" w:hanging="720"/>
      </w:pPr>
      <w:rPr>
        <w:rFonts w:hint="default"/>
        <w:sz w:val="28"/>
      </w:rPr>
    </w:lvl>
    <w:lvl w:ilvl="5">
      <w:start w:val="1"/>
      <w:numFmt w:val="decimal"/>
      <w:lvlText w:val="%1.%2.%3.%4.%5.%6"/>
      <w:lvlJc w:val="left"/>
      <w:pPr>
        <w:ind w:left="3790" w:hanging="1080"/>
      </w:pPr>
      <w:rPr>
        <w:rFonts w:hint="default"/>
        <w:sz w:val="28"/>
      </w:rPr>
    </w:lvl>
    <w:lvl w:ilvl="6">
      <w:start w:val="1"/>
      <w:numFmt w:val="decimal"/>
      <w:lvlText w:val="%1.%2.%3.%4.%5.%6.%7"/>
      <w:lvlJc w:val="left"/>
      <w:pPr>
        <w:ind w:left="4332" w:hanging="1080"/>
      </w:pPr>
      <w:rPr>
        <w:rFonts w:hint="default"/>
        <w:sz w:val="28"/>
      </w:rPr>
    </w:lvl>
    <w:lvl w:ilvl="7">
      <w:start w:val="1"/>
      <w:numFmt w:val="decimal"/>
      <w:lvlText w:val="%1.%2.%3.%4.%5.%6.%7.%8"/>
      <w:lvlJc w:val="left"/>
      <w:pPr>
        <w:ind w:left="5234" w:hanging="1440"/>
      </w:pPr>
      <w:rPr>
        <w:rFonts w:hint="default"/>
        <w:sz w:val="28"/>
      </w:rPr>
    </w:lvl>
    <w:lvl w:ilvl="8">
      <w:start w:val="1"/>
      <w:numFmt w:val="decimal"/>
      <w:lvlText w:val="%1.%2.%3.%4.%5.%6.%7.%8.%9"/>
      <w:lvlJc w:val="left"/>
      <w:pPr>
        <w:ind w:left="5776" w:hanging="1440"/>
      </w:pPr>
      <w:rPr>
        <w:rFonts w:hint="default"/>
        <w:sz w:val="28"/>
      </w:rPr>
    </w:lvl>
  </w:abstractNum>
  <w:abstractNum w:abstractNumId="1">
    <w:nsid w:val="11DE1D46"/>
    <w:multiLevelType w:val="multilevel"/>
    <w:tmpl w:val="7C74E4C6"/>
    <w:lvl w:ilvl="0">
      <w:start w:val="22"/>
      <w:numFmt w:val="decimal"/>
      <w:lvlText w:val="%1."/>
      <w:lvlJc w:val="left"/>
      <w:pPr>
        <w:ind w:left="570" w:hanging="570"/>
      </w:pPr>
      <w:rPr>
        <w:rFonts w:eastAsia="Times New Roman" w:hint="default"/>
      </w:rPr>
    </w:lvl>
    <w:lvl w:ilvl="1">
      <w:start w:val="3"/>
      <w:numFmt w:val="decimal"/>
      <w:lvlText w:val="%1.%2."/>
      <w:lvlJc w:val="left"/>
      <w:pPr>
        <w:ind w:left="1234" w:hanging="720"/>
      </w:pPr>
      <w:rPr>
        <w:rFonts w:eastAsia="Times New Roman" w:hint="default"/>
      </w:rPr>
    </w:lvl>
    <w:lvl w:ilvl="2">
      <w:start w:val="1"/>
      <w:numFmt w:val="decimal"/>
      <w:lvlText w:val="%1.%2.%3."/>
      <w:lvlJc w:val="left"/>
      <w:pPr>
        <w:ind w:left="1748" w:hanging="720"/>
      </w:pPr>
      <w:rPr>
        <w:rFonts w:eastAsia="Times New Roman" w:hint="default"/>
      </w:rPr>
    </w:lvl>
    <w:lvl w:ilvl="3">
      <w:start w:val="1"/>
      <w:numFmt w:val="decimal"/>
      <w:lvlText w:val="%1.%2.%3.%4."/>
      <w:lvlJc w:val="left"/>
      <w:pPr>
        <w:ind w:left="2622" w:hanging="1080"/>
      </w:pPr>
      <w:rPr>
        <w:rFonts w:eastAsia="Times New Roman" w:hint="default"/>
      </w:rPr>
    </w:lvl>
    <w:lvl w:ilvl="4">
      <w:start w:val="1"/>
      <w:numFmt w:val="decimal"/>
      <w:lvlText w:val="%1.%2.%3.%4.%5."/>
      <w:lvlJc w:val="left"/>
      <w:pPr>
        <w:ind w:left="3136" w:hanging="1080"/>
      </w:pPr>
      <w:rPr>
        <w:rFonts w:eastAsia="Times New Roman" w:hint="default"/>
      </w:rPr>
    </w:lvl>
    <w:lvl w:ilvl="5">
      <w:start w:val="1"/>
      <w:numFmt w:val="decimal"/>
      <w:lvlText w:val="%1.%2.%3.%4.%5.%6."/>
      <w:lvlJc w:val="left"/>
      <w:pPr>
        <w:ind w:left="4010" w:hanging="1440"/>
      </w:pPr>
      <w:rPr>
        <w:rFonts w:eastAsia="Times New Roman" w:hint="default"/>
      </w:rPr>
    </w:lvl>
    <w:lvl w:ilvl="6">
      <w:start w:val="1"/>
      <w:numFmt w:val="decimal"/>
      <w:lvlText w:val="%1.%2.%3.%4.%5.%6.%7."/>
      <w:lvlJc w:val="left"/>
      <w:pPr>
        <w:ind w:left="4524" w:hanging="1440"/>
      </w:pPr>
      <w:rPr>
        <w:rFonts w:eastAsia="Times New Roman" w:hint="default"/>
      </w:rPr>
    </w:lvl>
    <w:lvl w:ilvl="7">
      <w:start w:val="1"/>
      <w:numFmt w:val="decimal"/>
      <w:lvlText w:val="%1.%2.%3.%4.%5.%6.%7.%8."/>
      <w:lvlJc w:val="left"/>
      <w:pPr>
        <w:ind w:left="5398" w:hanging="1800"/>
      </w:pPr>
      <w:rPr>
        <w:rFonts w:eastAsia="Times New Roman" w:hint="default"/>
      </w:rPr>
    </w:lvl>
    <w:lvl w:ilvl="8">
      <w:start w:val="1"/>
      <w:numFmt w:val="decimal"/>
      <w:lvlText w:val="%1.%2.%3.%4.%5.%6.%7.%8.%9."/>
      <w:lvlJc w:val="left"/>
      <w:pPr>
        <w:ind w:left="6272" w:hanging="2160"/>
      </w:pPr>
      <w:rPr>
        <w:rFonts w:eastAsia="Times New Roman" w:hint="default"/>
      </w:rPr>
    </w:lvl>
  </w:abstractNum>
  <w:abstractNum w:abstractNumId="2">
    <w:nsid w:val="150E668F"/>
    <w:multiLevelType w:val="multilevel"/>
    <w:tmpl w:val="8B269CDA"/>
    <w:lvl w:ilvl="0">
      <w:start w:val="42"/>
      <w:numFmt w:val="decimal"/>
      <w:lvlText w:val="%1."/>
      <w:lvlJc w:val="left"/>
      <w:pPr>
        <w:ind w:left="570" w:hanging="570"/>
      </w:pPr>
      <w:rPr>
        <w:rFonts w:eastAsia="Times New Roman" w:hint="default"/>
        <w:sz w:val="28"/>
      </w:rPr>
    </w:lvl>
    <w:lvl w:ilvl="1">
      <w:start w:val="3"/>
      <w:numFmt w:val="decimal"/>
      <w:lvlText w:val="%1.%2."/>
      <w:lvlJc w:val="left"/>
      <w:pPr>
        <w:ind w:left="1137" w:hanging="570"/>
      </w:pPr>
      <w:rPr>
        <w:rFonts w:eastAsia="Times New Roman" w:hint="default"/>
        <w:sz w:val="28"/>
      </w:rPr>
    </w:lvl>
    <w:lvl w:ilvl="2">
      <w:start w:val="1"/>
      <w:numFmt w:val="decimal"/>
      <w:lvlText w:val="%1.%2.%3."/>
      <w:lvlJc w:val="left"/>
      <w:pPr>
        <w:ind w:left="1854" w:hanging="720"/>
      </w:pPr>
      <w:rPr>
        <w:rFonts w:eastAsia="Times New Roman" w:hint="default"/>
        <w:sz w:val="28"/>
      </w:rPr>
    </w:lvl>
    <w:lvl w:ilvl="3">
      <w:start w:val="1"/>
      <w:numFmt w:val="decimal"/>
      <w:lvlText w:val="%1.%2.%3.%4."/>
      <w:lvlJc w:val="left"/>
      <w:pPr>
        <w:ind w:left="2421" w:hanging="72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3915" w:hanging="1080"/>
      </w:pPr>
      <w:rPr>
        <w:rFonts w:eastAsia="Times New Roman" w:hint="default"/>
        <w:sz w:val="28"/>
      </w:rPr>
    </w:lvl>
    <w:lvl w:ilvl="6">
      <w:start w:val="1"/>
      <w:numFmt w:val="decimal"/>
      <w:lvlText w:val="%1.%2.%3.%4.%5.%6.%7."/>
      <w:lvlJc w:val="left"/>
      <w:pPr>
        <w:ind w:left="4482" w:hanging="1080"/>
      </w:pPr>
      <w:rPr>
        <w:rFonts w:eastAsia="Times New Roman" w:hint="default"/>
        <w:sz w:val="28"/>
      </w:rPr>
    </w:lvl>
    <w:lvl w:ilvl="7">
      <w:start w:val="1"/>
      <w:numFmt w:val="decimal"/>
      <w:lvlText w:val="%1.%2.%3.%4.%5.%6.%7.%8."/>
      <w:lvlJc w:val="left"/>
      <w:pPr>
        <w:ind w:left="5409" w:hanging="1440"/>
      </w:pPr>
      <w:rPr>
        <w:rFonts w:eastAsia="Times New Roman" w:hint="default"/>
        <w:sz w:val="28"/>
      </w:rPr>
    </w:lvl>
    <w:lvl w:ilvl="8">
      <w:start w:val="1"/>
      <w:numFmt w:val="decimal"/>
      <w:lvlText w:val="%1.%2.%3.%4.%5.%6.%7.%8.%9."/>
      <w:lvlJc w:val="left"/>
      <w:pPr>
        <w:ind w:left="5976" w:hanging="1440"/>
      </w:pPr>
      <w:rPr>
        <w:rFonts w:eastAsia="Times New Roman" w:hint="default"/>
        <w:sz w:val="28"/>
      </w:rPr>
    </w:lvl>
  </w:abstractNum>
  <w:abstractNum w:abstractNumId="3">
    <w:nsid w:val="1A0F5B67"/>
    <w:multiLevelType w:val="singleLevel"/>
    <w:tmpl w:val="244CF4B0"/>
    <w:lvl w:ilvl="0">
      <w:start w:val="1"/>
      <w:numFmt w:val="decimal"/>
      <w:lvlText w:val="%1."/>
      <w:legacy w:legacy="1" w:legacySpace="0" w:legacyIndent="336"/>
      <w:lvlJc w:val="left"/>
      <w:rPr>
        <w:rFonts w:ascii="Times New Roman" w:hAnsi="Times New Roman" w:cs="Times New Roman" w:hint="default"/>
      </w:rPr>
    </w:lvl>
  </w:abstractNum>
  <w:abstractNum w:abstractNumId="4">
    <w:nsid w:val="1E084559"/>
    <w:multiLevelType w:val="multilevel"/>
    <w:tmpl w:val="37AA07D0"/>
    <w:lvl w:ilvl="0">
      <w:start w:val="21"/>
      <w:numFmt w:val="decimal"/>
      <w:lvlText w:val="%1."/>
      <w:lvlJc w:val="left"/>
      <w:pPr>
        <w:ind w:left="570" w:hanging="570"/>
      </w:pPr>
      <w:rPr>
        <w:rFonts w:eastAsia="Times New Roman" w:hint="default"/>
      </w:rPr>
    </w:lvl>
    <w:lvl w:ilvl="1">
      <w:start w:val="3"/>
      <w:numFmt w:val="decimal"/>
      <w:lvlText w:val="%1.%2."/>
      <w:lvlJc w:val="left"/>
      <w:pPr>
        <w:ind w:left="1234" w:hanging="720"/>
      </w:pPr>
      <w:rPr>
        <w:rFonts w:eastAsia="Times New Roman" w:hint="default"/>
      </w:rPr>
    </w:lvl>
    <w:lvl w:ilvl="2">
      <w:start w:val="1"/>
      <w:numFmt w:val="decimal"/>
      <w:lvlText w:val="%1.%2.%3."/>
      <w:lvlJc w:val="left"/>
      <w:pPr>
        <w:ind w:left="1748" w:hanging="720"/>
      </w:pPr>
      <w:rPr>
        <w:rFonts w:eastAsia="Times New Roman" w:hint="default"/>
      </w:rPr>
    </w:lvl>
    <w:lvl w:ilvl="3">
      <w:start w:val="1"/>
      <w:numFmt w:val="decimal"/>
      <w:lvlText w:val="%1.%2.%3.%4."/>
      <w:lvlJc w:val="left"/>
      <w:pPr>
        <w:ind w:left="2622" w:hanging="1080"/>
      </w:pPr>
      <w:rPr>
        <w:rFonts w:eastAsia="Times New Roman" w:hint="default"/>
      </w:rPr>
    </w:lvl>
    <w:lvl w:ilvl="4">
      <w:start w:val="1"/>
      <w:numFmt w:val="decimal"/>
      <w:lvlText w:val="%1.%2.%3.%4.%5."/>
      <w:lvlJc w:val="left"/>
      <w:pPr>
        <w:ind w:left="3136" w:hanging="1080"/>
      </w:pPr>
      <w:rPr>
        <w:rFonts w:eastAsia="Times New Roman" w:hint="default"/>
      </w:rPr>
    </w:lvl>
    <w:lvl w:ilvl="5">
      <w:start w:val="1"/>
      <w:numFmt w:val="decimal"/>
      <w:lvlText w:val="%1.%2.%3.%4.%5.%6."/>
      <w:lvlJc w:val="left"/>
      <w:pPr>
        <w:ind w:left="4010" w:hanging="1440"/>
      </w:pPr>
      <w:rPr>
        <w:rFonts w:eastAsia="Times New Roman" w:hint="default"/>
      </w:rPr>
    </w:lvl>
    <w:lvl w:ilvl="6">
      <w:start w:val="1"/>
      <w:numFmt w:val="decimal"/>
      <w:lvlText w:val="%1.%2.%3.%4.%5.%6.%7."/>
      <w:lvlJc w:val="left"/>
      <w:pPr>
        <w:ind w:left="4884" w:hanging="1800"/>
      </w:pPr>
      <w:rPr>
        <w:rFonts w:eastAsia="Times New Roman" w:hint="default"/>
      </w:rPr>
    </w:lvl>
    <w:lvl w:ilvl="7">
      <w:start w:val="1"/>
      <w:numFmt w:val="decimal"/>
      <w:lvlText w:val="%1.%2.%3.%4.%5.%6.%7.%8."/>
      <w:lvlJc w:val="left"/>
      <w:pPr>
        <w:ind w:left="5398" w:hanging="1800"/>
      </w:pPr>
      <w:rPr>
        <w:rFonts w:eastAsia="Times New Roman" w:hint="default"/>
      </w:rPr>
    </w:lvl>
    <w:lvl w:ilvl="8">
      <w:start w:val="1"/>
      <w:numFmt w:val="decimal"/>
      <w:lvlText w:val="%1.%2.%3.%4.%5.%6.%7.%8.%9."/>
      <w:lvlJc w:val="left"/>
      <w:pPr>
        <w:ind w:left="6272" w:hanging="2160"/>
      </w:pPr>
      <w:rPr>
        <w:rFonts w:eastAsia="Times New Roman" w:hint="default"/>
      </w:rPr>
    </w:lvl>
  </w:abstractNum>
  <w:abstractNum w:abstractNumId="5">
    <w:nsid w:val="259200F7"/>
    <w:multiLevelType w:val="multilevel"/>
    <w:tmpl w:val="5C2EAA92"/>
    <w:lvl w:ilvl="0">
      <w:start w:val="1"/>
      <w:numFmt w:val="decimal"/>
      <w:lvlText w:val="%1."/>
      <w:lvlJc w:val="left"/>
      <w:pPr>
        <w:ind w:left="171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6">
    <w:nsid w:val="272B646F"/>
    <w:multiLevelType w:val="multilevel"/>
    <w:tmpl w:val="DA0EDC74"/>
    <w:lvl w:ilvl="0">
      <w:start w:val="1"/>
      <w:numFmt w:val="decimal"/>
      <w:lvlText w:val="%1."/>
      <w:lvlJc w:val="left"/>
      <w:pPr>
        <w:ind w:left="1236" w:hanging="810"/>
      </w:pPr>
      <w:rPr>
        <w:rFonts w:hint="default"/>
      </w:rPr>
    </w:lvl>
    <w:lvl w:ilvl="1">
      <w:start w:val="1"/>
      <w:numFmt w:val="decimal"/>
      <w:isLgl/>
      <w:lvlText w:val="%1.%2."/>
      <w:lvlJc w:val="left"/>
      <w:pPr>
        <w:ind w:left="1422" w:hanging="720"/>
      </w:pPr>
      <w:rPr>
        <w:rFonts w:hint="default"/>
        <w:color w:val="000000"/>
      </w:rPr>
    </w:lvl>
    <w:lvl w:ilvl="2">
      <w:start w:val="1"/>
      <w:numFmt w:val="decimal"/>
      <w:isLgl/>
      <w:lvlText w:val="%1.%2.%3."/>
      <w:lvlJc w:val="left"/>
      <w:pPr>
        <w:ind w:left="1584" w:hanging="720"/>
      </w:pPr>
      <w:rPr>
        <w:rFonts w:hint="default"/>
        <w:color w:val="000000"/>
      </w:rPr>
    </w:lvl>
    <w:lvl w:ilvl="3">
      <w:start w:val="1"/>
      <w:numFmt w:val="decimal"/>
      <w:isLgl/>
      <w:lvlText w:val="%1.%2.%3.%4."/>
      <w:lvlJc w:val="left"/>
      <w:pPr>
        <w:ind w:left="2106"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790" w:hanging="1440"/>
      </w:pPr>
      <w:rPr>
        <w:rFonts w:hint="default"/>
        <w:color w:val="000000"/>
      </w:rPr>
    </w:lvl>
    <w:lvl w:ilvl="6">
      <w:start w:val="1"/>
      <w:numFmt w:val="decimal"/>
      <w:isLgl/>
      <w:lvlText w:val="%1.%2.%3.%4.%5.%6.%7."/>
      <w:lvlJc w:val="left"/>
      <w:pPr>
        <w:ind w:left="3312" w:hanging="1800"/>
      </w:pPr>
      <w:rPr>
        <w:rFonts w:hint="default"/>
        <w:color w:val="000000"/>
      </w:rPr>
    </w:lvl>
    <w:lvl w:ilvl="7">
      <w:start w:val="1"/>
      <w:numFmt w:val="decimal"/>
      <w:isLgl/>
      <w:lvlText w:val="%1.%2.%3.%4.%5.%6.%7.%8."/>
      <w:lvlJc w:val="left"/>
      <w:pPr>
        <w:ind w:left="3474" w:hanging="1800"/>
      </w:pPr>
      <w:rPr>
        <w:rFonts w:hint="default"/>
        <w:color w:val="000000"/>
      </w:rPr>
    </w:lvl>
    <w:lvl w:ilvl="8">
      <w:start w:val="1"/>
      <w:numFmt w:val="decimal"/>
      <w:isLgl/>
      <w:lvlText w:val="%1.%2.%3.%4.%5.%6.%7.%8.%9."/>
      <w:lvlJc w:val="left"/>
      <w:pPr>
        <w:ind w:left="3996" w:hanging="2160"/>
      </w:pPr>
      <w:rPr>
        <w:rFonts w:hint="default"/>
        <w:color w:val="000000"/>
      </w:rPr>
    </w:lvl>
  </w:abstractNum>
  <w:abstractNum w:abstractNumId="7">
    <w:nsid w:val="2A216A81"/>
    <w:multiLevelType w:val="multilevel"/>
    <w:tmpl w:val="5DF4F0F8"/>
    <w:lvl w:ilvl="0">
      <w:start w:val="42"/>
      <w:numFmt w:val="decimal"/>
      <w:lvlText w:val="%1."/>
      <w:lvlJc w:val="left"/>
      <w:pPr>
        <w:ind w:left="780" w:hanging="780"/>
      </w:pPr>
      <w:rPr>
        <w:rFonts w:eastAsia="Times New Roman" w:hint="default"/>
      </w:rPr>
    </w:lvl>
    <w:lvl w:ilvl="1">
      <w:start w:val="4"/>
      <w:numFmt w:val="decimal"/>
      <w:lvlText w:val="%1.%2."/>
      <w:lvlJc w:val="left"/>
      <w:pPr>
        <w:ind w:left="1063" w:hanging="780"/>
      </w:pPr>
      <w:rPr>
        <w:rFonts w:eastAsia="Times New Roman" w:hint="default"/>
      </w:rPr>
    </w:lvl>
    <w:lvl w:ilvl="2">
      <w:start w:val="3"/>
      <w:numFmt w:val="decimal"/>
      <w:lvlText w:val="%1.%2.%3."/>
      <w:lvlJc w:val="left"/>
      <w:pPr>
        <w:ind w:left="1346" w:hanging="780"/>
      </w:pPr>
      <w:rPr>
        <w:rFonts w:eastAsia="Times New Roman" w:hint="default"/>
      </w:rPr>
    </w:lvl>
    <w:lvl w:ilvl="3">
      <w:start w:val="1"/>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498" w:hanging="180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424" w:hanging="2160"/>
      </w:pPr>
      <w:rPr>
        <w:rFonts w:eastAsia="Times New Roman" w:hint="default"/>
      </w:rPr>
    </w:lvl>
  </w:abstractNum>
  <w:abstractNum w:abstractNumId="8">
    <w:nsid w:val="2C283E7C"/>
    <w:multiLevelType w:val="multilevel"/>
    <w:tmpl w:val="9BEA0A84"/>
    <w:lvl w:ilvl="0">
      <w:start w:val="20"/>
      <w:numFmt w:val="decimal"/>
      <w:lvlText w:val="%1."/>
      <w:lvlJc w:val="left"/>
      <w:pPr>
        <w:ind w:left="600" w:hanging="60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2DE13E35"/>
    <w:multiLevelType w:val="hybridMultilevel"/>
    <w:tmpl w:val="A0185B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A5293B"/>
    <w:multiLevelType w:val="multilevel"/>
    <w:tmpl w:val="FA6C9FB8"/>
    <w:lvl w:ilvl="0">
      <w:start w:val="46"/>
      <w:numFmt w:val="decimal"/>
      <w:lvlText w:val="%1."/>
      <w:lvlJc w:val="left"/>
      <w:pPr>
        <w:ind w:left="720" w:hanging="720"/>
      </w:pPr>
      <w:rPr>
        <w:rFonts w:eastAsia="Times New Roman" w:hint="default"/>
      </w:rPr>
    </w:lvl>
    <w:lvl w:ilvl="1">
      <w:start w:val="20"/>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nsid w:val="359A0F18"/>
    <w:multiLevelType w:val="multilevel"/>
    <w:tmpl w:val="8F2E5990"/>
    <w:lvl w:ilvl="0">
      <w:start w:val="17"/>
      <w:numFmt w:val="decimal"/>
      <w:lvlText w:val="%1."/>
      <w:lvlJc w:val="left"/>
      <w:pPr>
        <w:ind w:left="570" w:hanging="57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nsid w:val="38B0764B"/>
    <w:multiLevelType w:val="multilevel"/>
    <w:tmpl w:val="E85CB388"/>
    <w:lvl w:ilvl="0">
      <w:start w:val="45"/>
      <w:numFmt w:val="decimal"/>
      <w:lvlText w:val="%1"/>
      <w:lvlJc w:val="left"/>
      <w:pPr>
        <w:ind w:left="630" w:hanging="630"/>
      </w:pPr>
      <w:rPr>
        <w:rFonts w:eastAsia="Times New Roman" w:hint="default"/>
      </w:rPr>
    </w:lvl>
    <w:lvl w:ilvl="1">
      <w:start w:val="14"/>
      <w:numFmt w:val="decimal"/>
      <w:lvlText w:val="%1.%2"/>
      <w:lvlJc w:val="left"/>
      <w:pPr>
        <w:ind w:left="630" w:hanging="63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3A8001F5"/>
    <w:multiLevelType w:val="multilevel"/>
    <w:tmpl w:val="6EFE75B0"/>
    <w:lvl w:ilvl="0">
      <w:start w:val="30"/>
      <w:numFmt w:val="decimal"/>
      <w:lvlText w:val="%1."/>
      <w:lvlJc w:val="left"/>
      <w:pPr>
        <w:ind w:left="570" w:hanging="570"/>
      </w:pPr>
      <w:rPr>
        <w:rFonts w:eastAsia="Times New Roman" w:hint="default"/>
      </w:rPr>
    </w:lvl>
    <w:lvl w:ilvl="1">
      <w:start w:val="2"/>
      <w:numFmt w:val="decimal"/>
      <w:lvlText w:val="%1.%2."/>
      <w:lvlJc w:val="left"/>
      <w:pPr>
        <w:ind w:left="1411" w:hanging="720"/>
      </w:pPr>
      <w:rPr>
        <w:rFonts w:eastAsia="Times New Roman" w:hint="default"/>
      </w:rPr>
    </w:lvl>
    <w:lvl w:ilvl="2">
      <w:start w:val="1"/>
      <w:numFmt w:val="decimal"/>
      <w:lvlText w:val="%1.%2.%3."/>
      <w:lvlJc w:val="left"/>
      <w:pPr>
        <w:ind w:left="2102" w:hanging="720"/>
      </w:pPr>
      <w:rPr>
        <w:rFonts w:eastAsia="Times New Roman" w:hint="default"/>
      </w:rPr>
    </w:lvl>
    <w:lvl w:ilvl="3">
      <w:start w:val="1"/>
      <w:numFmt w:val="decimal"/>
      <w:lvlText w:val="%1.%2.%3.%4."/>
      <w:lvlJc w:val="left"/>
      <w:pPr>
        <w:ind w:left="3153" w:hanging="1080"/>
      </w:pPr>
      <w:rPr>
        <w:rFonts w:eastAsia="Times New Roman" w:hint="default"/>
      </w:rPr>
    </w:lvl>
    <w:lvl w:ilvl="4">
      <w:start w:val="1"/>
      <w:numFmt w:val="decimal"/>
      <w:lvlText w:val="%1.%2.%3.%4.%5."/>
      <w:lvlJc w:val="left"/>
      <w:pPr>
        <w:ind w:left="3844" w:hanging="1080"/>
      </w:pPr>
      <w:rPr>
        <w:rFonts w:eastAsia="Times New Roman" w:hint="default"/>
      </w:rPr>
    </w:lvl>
    <w:lvl w:ilvl="5">
      <w:start w:val="1"/>
      <w:numFmt w:val="decimal"/>
      <w:lvlText w:val="%1.%2.%3.%4.%5.%6."/>
      <w:lvlJc w:val="left"/>
      <w:pPr>
        <w:ind w:left="4895" w:hanging="1440"/>
      </w:pPr>
      <w:rPr>
        <w:rFonts w:eastAsia="Times New Roman" w:hint="default"/>
      </w:rPr>
    </w:lvl>
    <w:lvl w:ilvl="6">
      <w:start w:val="1"/>
      <w:numFmt w:val="decimal"/>
      <w:lvlText w:val="%1.%2.%3.%4.%5.%6.%7."/>
      <w:lvlJc w:val="left"/>
      <w:pPr>
        <w:ind w:left="5586" w:hanging="1440"/>
      </w:pPr>
      <w:rPr>
        <w:rFonts w:eastAsia="Times New Roman" w:hint="default"/>
      </w:rPr>
    </w:lvl>
    <w:lvl w:ilvl="7">
      <w:start w:val="1"/>
      <w:numFmt w:val="decimal"/>
      <w:lvlText w:val="%1.%2.%3.%4.%5.%6.%7.%8."/>
      <w:lvlJc w:val="left"/>
      <w:pPr>
        <w:ind w:left="6637" w:hanging="1800"/>
      </w:pPr>
      <w:rPr>
        <w:rFonts w:eastAsia="Times New Roman" w:hint="default"/>
      </w:rPr>
    </w:lvl>
    <w:lvl w:ilvl="8">
      <w:start w:val="1"/>
      <w:numFmt w:val="decimal"/>
      <w:lvlText w:val="%1.%2.%3.%4.%5.%6.%7.%8.%9."/>
      <w:lvlJc w:val="left"/>
      <w:pPr>
        <w:ind w:left="7688" w:hanging="2160"/>
      </w:pPr>
      <w:rPr>
        <w:rFonts w:eastAsia="Times New Roman" w:hint="default"/>
      </w:rPr>
    </w:lvl>
  </w:abstractNum>
  <w:abstractNum w:abstractNumId="14">
    <w:nsid w:val="41E77EAE"/>
    <w:multiLevelType w:val="multilevel"/>
    <w:tmpl w:val="41A6D9BA"/>
    <w:lvl w:ilvl="0">
      <w:start w:val="33"/>
      <w:numFmt w:val="decimal"/>
      <w:lvlText w:val="%1."/>
      <w:lvlJc w:val="left"/>
      <w:pPr>
        <w:ind w:left="585" w:hanging="58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nsid w:val="4BBC2B7C"/>
    <w:multiLevelType w:val="hybridMultilevel"/>
    <w:tmpl w:val="34C028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1B3FEA"/>
    <w:multiLevelType w:val="multilevel"/>
    <w:tmpl w:val="8B46A6BA"/>
    <w:lvl w:ilvl="0">
      <w:start w:val="52"/>
      <w:numFmt w:val="decimal"/>
      <w:lvlText w:val="%1."/>
      <w:lvlJc w:val="left"/>
      <w:pPr>
        <w:ind w:left="570" w:hanging="570"/>
      </w:pPr>
      <w:rPr>
        <w:rFonts w:eastAsia="Times New Roman" w:hint="default"/>
      </w:rPr>
    </w:lvl>
    <w:lvl w:ilvl="1">
      <w:start w:val="2"/>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7">
    <w:nsid w:val="549763AB"/>
    <w:multiLevelType w:val="multilevel"/>
    <w:tmpl w:val="CDC8FE5A"/>
    <w:lvl w:ilvl="0">
      <w:start w:val="45"/>
      <w:numFmt w:val="decimal"/>
      <w:lvlText w:val="%1"/>
      <w:lvlJc w:val="left"/>
      <w:pPr>
        <w:ind w:left="495" w:hanging="495"/>
      </w:pPr>
      <w:rPr>
        <w:rFonts w:eastAsia="Times New Roman" w:hint="default"/>
      </w:rPr>
    </w:lvl>
    <w:lvl w:ilvl="1">
      <w:start w:val="1"/>
      <w:numFmt w:val="decimal"/>
      <w:lvlText w:val="%1.%2"/>
      <w:lvlJc w:val="left"/>
      <w:pPr>
        <w:ind w:left="1062" w:hanging="49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8">
    <w:nsid w:val="562222C0"/>
    <w:multiLevelType w:val="multilevel"/>
    <w:tmpl w:val="BCA233AC"/>
    <w:lvl w:ilvl="0">
      <w:start w:val="45"/>
      <w:numFmt w:val="decimal"/>
      <w:lvlText w:val="%1."/>
      <w:lvlJc w:val="left"/>
      <w:pPr>
        <w:ind w:left="705" w:hanging="705"/>
      </w:pPr>
      <w:rPr>
        <w:rFonts w:eastAsia="Times New Roman" w:hint="default"/>
      </w:rPr>
    </w:lvl>
    <w:lvl w:ilvl="1">
      <w:start w:val="1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nsid w:val="59490DC5"/>
    <w:multiLevelType w:val="multilevel"/>
    <w:tmpl w:val="CFF80452"/>
    <w:lvl w:ilvl="0">
      <w:start w:val="44"/>
      <w:numFmt w:val="decimal"/>
      <w:lvlText w:val="%1."/>
      <w:lvlJc w:val="left"/>
      <w:pPr>
        <w:ind w:left="960" w:hanging="960"/>
      </w:pPr>
      <w:rPr>
        <w:rFonts w:eastAsia="Times New Roman" w:hint="default"/>
      </w:rPr>
    </w:lvl>
    <w:lvl w:ilvl="1">
      <w:start w:val="11"/>
      <w:numFmt w:val="decimal"/>
      <w:lvlText w:val="%1.%2."/>
      <w:lvlJc w:val="left"/>
      <w:pPr>
        <w:ind w:left="1231" w:hanging="960"/>
      </w:pPr>
      <w:rPr>
        <w:rFonts w:eastAsia="Times New Roman" w:hint="default"/>
      </w:rPr>
    </w:lvl>
    <w:lvl w:ilvl="2">
      <w:start w:val="1"/>
      <w:numFmt w:val="decimal"/>
      <w:lvlText w:val="%1.%2.%3."/>
      <w:lvlJc w:val="left"/>
      <w:pPr>
        <w:ind w:left="1502" w:hanging="960"/>
      </w:pPr>
      <w:rPr>
        <w:rFonts w:eastAsia="Times New Roman" w:hint="default"/>
      </w:rPr>
    </w:lvl>
    <w:lvl w:ilvl="3">
      <w:start w:val="1"/>
      <w:numFmt w:val="decimal"/>
      <w:lvlText w:val="%1.%2.%3.%4."/>
      <w:lvlJc w:val="left"/>
      <w:pPr>
        <w:ind w:left="1893" w:hanging="1080"/>
      </w:pPr>
      <w:rPr>
        <w:rFonts w:eastAsia="Times New Roman" w:hint="default"/>
      </w:rPr>
    </w:lvl>
    <w:lvl w:ilvl="4">
      <w:start w:val="1"/>
      <w:numFmt w:val="decimal"/>
      <w:lvlText w:val="%1.%2.%3.%4.%5."/>
      <w:lvlJc w:val="left"/>
      <w:pPr>
        <w:ind w:left="2164" w:hanging="1080"/>
      </w:pPr>
      <w:rPr>
        <w:rFonts w:eastAsia="Times New Roman" w:hint="default"/>
      </w:rPr>
    </w:lvl>
    <w:lvl w:ilvl="5">
      <w:start w:val="1"/>
      <w:numFmt w:val="decimal"/>
      <w:lvlText w:val="%1.%2.%3.%4.%5.%6."/>
      <w:lvlJc w:val="left"/>
      <w:pPr>
        <w:ind w:left="2795" w:hanging="1440"/>
      </w:pPr>
      <w:rPr>
        <w:rFonts w:eastAsia="Times New Roman" w:hint="default"/>
      </w:rPr>
    </w:lvl>
    <w:lvl w:ilvl="6">
      <w:start w:val="1"/>
      <w:numFmt w:val="decimal"/>
      <w:lvlText w:val="%1.%2.%3.%4.%5.%6.%7."/>
      <w:lvlJc w:val="left"/>
      <w:pPr>
        <w:ind w:left="3426" w:hanging="1800"/>
      </w:pPr>
      <w:rPr>
        <w:rFonts w:eastAsia="Times New Roman" w:hint="default"/>
      </w:rPr>
    </w:lvl>
    <w:lvl w:ilvl="7">
      <w:start w:val="1"/>
      <w:numFmt w:val="decimal"/>
      <w:lvlText w:val="%1.%2.%3.%4.%5.%6.%7.%8."/>
      <w:lvlJc w:val="left"/>
      <w:pPr>
        <w:ind w:left="3697" w:hanging="1800"/>
      </w:pPr>
      <w:rPr>
        <w:rFonts w:eastAsia="Times New Roman" w:hint="default"/>
      </w:rPr>
    </w:lvl>
    <w:lvl w:ilvl="8">
      <w:start w:val="1"/>
      <w:numFmt w:val="decimal"/>
      <w:lvlText w:val="%1.%2.%3.%4.%5.%6.%7.%8.%9."/>
      <w:lvlJc w:val="left"/>
      <w:pPr>
        <w:ind w:left="4328" w:hanging="2160"/>
      </w:pPr>
      <w:rPr>
        <w:rFonts w:eastAsia="Times New Roman" w:hint="default"/>
      </w:rPr>
    </w:lvl>
  </w:abstractNum>
  <w:abstractNum w:abstractNumId="20">
    <w:nsid w:val="5A052BF2"/>
    <w:multiLevelType w:val="multilevel"/>
    <w:tmpl w:val="311C54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642113F2"/>
    <w:multiLevelType w:val="multilevel"/>
    <w:tmpl w:val="E39C91AE"/>
    <w:lvl w:ilvl="0">
      <w:start w:val="20"/>
      <w:numFmt w:val="decimal"/>
      <w:lvlText w:val="%1."/>
      <w:lvlJc w:val="left"/>
      <w:pPr>
        <w:ind w:left="600" w:hanging="600"/>
      </w:pPr>
      <w:rPr>
        <w:rFonts w:eastAsia="Times New Roman" w:hint="default"/>
      </w:rPr>
    </w:lvl>
    <w:lvl w:ilvl="1">
      <w:start w:val="2"/>
      <w:numFmt w:val="decimal"/>
      <w:lvlText w:val="%1.%2."/>
      <w:lvlJc w:val="left"/>
      <w:pPr>
        <w:ind w:left="1234" w:hanging="720"/>
      </w:pPr>
      <w:rPr>
        <w:rFonts w:eastAsia="Times New Roman" w:hint="default"/>
      </w:rPr>
    </w:lvl>
    <w:lvl w:ilvl="2">
      <w:start w:val="1"/>
      <w:numFmt w:val="decimal"/>
      <w:lvlText w:val="%1.%2.%3."/>
      <w:lvlJc w:val="left"/>
      <w:pPr>
        <w:ind w:left="1748" w:hanging="720"/>
      </w:pPr>
      <w:rPr>
        <w:rFonts w:eastAsia="Times New Roman" w:hint="default"/>
      </w:rPr>
    </w:lvl>
    <w:lvl w:ilvl="3">
      <w:start w:val="1"/>
      <w:numFmt w:val="decimal"/>
      <w:lvlText w:val="%1.%2.%3.%4."/>
      <w:lvlJc w:val="left"/>
      <w:pPr>
        <w:ind w:left="2622" w:hanging="1080"/>
      </w:pPr>
      <w:rPr>
        <w:rFonts w:eastAsia="Times New Roman" w:hint="default"/>
      </w:rPr>
    </w:lvl>
    <w:lvl w:ilvl="4">
      <w:start w:val="1"/>
      <w:numFmt w:val="decimal"/>
      <w:lvlText w:val="%1.%2.%3.%4.%5."/>
      <w:lvlJc w:val="left"/>
      <w:pPr>
        <w:ind w:left="3136" w:hanging="1080"/>
      </w:pPr>
      <w:rPr>
        <w:rFonts w:eastAsia="Times New Roman" w:hint="default"/>
      </w:rPr>
    </w:lvl>
    <w:lvl w:ilvl="5">
      <w:start w:val="1"/>
      <w:numFmt w:val="decimal"/>
      <w:lvlText w:val="%1.%2.%3.%4.%5.%6."/>
      <w:lvlJc w:val="left"/>
      <w:pPr>
        <w:ind w:left="4010" w:hanging="1440"/>
      </w:pPr>
      <w:rPr>
        <w:rFonts w:eastAsia="Times New Roman" w:hint="default"/>
      </w:rPr>
    </w:lvl>
    <w:lvl w:ilvl="6">
      <w:start w:val="1"/>
      <w:numFmt w:val="decimal"/>
      <w:lvlText w:val="%1.%2.%3.%4.%5.%6.%7."/>
      <w:lvlJc w:val="left"/>
      <w:pPr>
        <w:ind w:left="4884" w:hanging="1800"/>
      </w:pPr>
      <w:rPr>
        <w:rFonts w:eastAsia="Times New Roman" w:hint="default"/>
      </w:rPr>
    </w:lvl>
    <w:lvl w:ilvl="7">
      <w:start w:val="1"/>
      <w:numFmt w:val="decimal"/>
      <w:lvlText w:val="%1.%2.%3.%4.%5.%6.%7.%8."/>
      <w:lvlJc w:val="left"/>
      <w:pPr>
        <w:ind w:left="5398" w:hanging="1800"/>
      </w:pPr>
      <w:rPr>
        <w:rFonts w:eastAsia="Times New Roman" w:hint="default"/>
      </w:rPr>
    </w:lvl>
    <w:lvl w:ilvl="8">
      <w:start w:val="1"/>
      <w:numFmt w:val="decimal"/>
      <w:lvlText w:val="%1.%2.%3.%4.%5.%6.%7.%8.%9."/>
      <w:lvlJc w:val="left"/>
      <w:pPr>
        <w:ind w:left="6272" w:hanging="2160"/>
      </w:pPr>
      <w:rPr>
        <w:rFonts w:eastAsia="Times New Roman" w:hint="default"/>
      </w:rPr>
    </w:lvl>
  </w:abstractNum>
  <w:abstractNum w:abstractNumId="22">
    <w:nsid w:val="6A3F384C"/>
    <w:multiLevelType w:val="multilevel"/>
    <w:tmpl w:val="1B9CB75C"/>
    <w:lvl w:ilvl="0">
      <w:start w:val="45"/>
      <w:numFmt w:val="decimal"/>
      <w:lvlText w:val="%1."/>
      <w:lvlJc w:val="left"/>
      <w:pPr>
        <w:ind w:left="570" w:hanging="570"/>
      </w:pPr>
      <w:rPr>
        <w:rFonts w:eastAsia="Times New Roman" w:hint="default"/>
      </w:rPr>
    </w:lvl>
    <w:lvl w:ilvl="1">
      <w:start w:val="7"/>
      <w:numFmt w:val="decimal"/>
      <w:lvlText w:val="%1.%2."/>
      <w:lvlJc w:val="left"/>
      <w:pPr>
        <w:ind w:left="1262" w:hanging="720"/>
      </w:pPr>
      <w:rPr>
        <w:rFonts w:eastAsia="Times New Roman" w:hint="default"/>
      </w:rPr>
    </w:lvl>
    <w:lvl w:ilvl="2">
      <w:start w:val="1"/>
      <w:numFmt w:val="decimal"/>
      <w:lvlText w:val="%1.%2.%3."/>
      <w:lvlJc w:val="left"/>
      <w:pPr>
        <w:ind w:left="1804" w:hanging="720"/>
      </w:pPr>
      <w:rPr>
        <w:rFonts w:eastAsia="Times New Roman" w:hint="default"/>
      </w:rPr>
    </w:lvl>
    <w:lvl w:ilvl="3">
      <w:start w:val="1"/>
      <w:numFmt w:val="decimal"/>
      <w:lvlText w:val="%1.%2.%3.%4."/>
      <w:lvlJc w:val="left"/>
      <w:pPr>
        <w:ind w:left="2706" w:hanging="1080"/>
      </w:pPr>
      <w:rPr>
        <w:rFonts w:eastAsia="Times New Roman" w:hint="default"/>
      </w:rPr>
    </w:lvl>
    <w:lvl w:ilvl="4">
      <w:start w:val="1"/>
      <w:numFmt w:val="decimal"/>
      <w:lvlText w:val="%1.%2.%3.%4.%5."/>
      <w:lvlJc w:val="left"/>
      <w:pPr>
        <w:ind w:left="3248" w:hanging="1080"/>
      </w:pPr>
      <w:rPr>
        <w:rFonts w:eastAsia="Times New Roman" w:hint="default"/>
      </w:rPr>
    </w:lvl>
    <w:lvl w:ilvl="5">
      <w:start w:val="1"/>
      <w:numFmt w:val="decimal"/>
      <w:lvlText w:val="%1.%2.%3.%4.%5.%6."/>
      <w:lvlJc w:val="left"/>
      <w:pPr>
        <w:ind w:left="4150" w:hanging="1440"/>
      </w:pPr>
      <w:rPr>
        <w:rFonts w:eastAsia="Times New Roman" w:hint="default"/>
      </w:rPr>
    </w:lvl>
    <w:lvl w:ilvl="6">
      <w:start w:val="1"/>
      <w:numFmt w:val="decimal"/>
      <w:lvlText w:val="%1.%2.%3.%4.%5.%6.%7."/>
      <w:lvlJc w:val="left"/>
      <w:pPr>
        <w:ind w:left="4692" w:hanging="1440"/>
      </w:pPr>
      <w:rPr>
        <w:rFonts w:eastAsia="Times New Roman" w:hint="default"/>
      </w:rPr>
    </w:lvl>
    <w:lvl w:ilvl="7">
      <w:start w:val="1"/>
      <w:numFmt w:val="decimal"/>
      <w:lvlText w:val="%1.%2.%3.%4.%5.%6.%7.%8."/>
      <w:lvlJc w:val="left"/>
      <w:pPr>
        <w:ind w:left="5594" w:hanging="1800"/>
      </w:pPr>
      <w:rPr>
        <w:rFonts w:eastAsia="Times New Roman" w:hint="default"/>
      </w:rPr>
    </w:lvl>
    <w:lvl w:ilvl="8">
      <w:start w:val="1"/>
      <w:numFmt w:val="decimal"/>
      <w:lvlText w:val="%1.%2.%3.%4.%5.%6.%7.%8.%9."/>
      <w:lvlJc w:val="left"/>
      <w:pPr>
        <w:ind w:left="6496" w:hanging="2160"/>
      </w:pPr>
      <w:rPr>
        <w:rFonts w:eastAsia="Times New Roman" w:hint="default"/>
      </w:rPr>
    </w:lvl>
  </w:abstractNum>
  <w:abstractNum w:abstractNumId="23">
    <w:nsid w:val="6BD230B4"/>
    <w:multiLevelType w:val="multilevel"/>
    <w:tmpl w:val="3BA22222"/>
    <w:lvl w:ilvl="0">
      <w:start w:val="31"/>
      <w:numFmt w:val="decimal"/>
      <w:lvlText w:val="%1."/>
      <w:lvlJc w:val="left"/>
      <w:pPr>
        <w:ind w:left="600" w:hanging="600"/>
      </w:pPr>
      <w:rPr>
        <w:rFonts w:eastAsia="Times New Roman" w:hint="default"/>
      </w:rPr>
    </w:lvl>
    <w:lvl w:ilvl="1">
      <w:start w:val="4"/>
      <w:numFmt w:val="decimal"/>
      <w:lvlText w:val="%1.%2."/>
      <w:lvlJc w:val="left"/>
      <w:pPr>
        <w:ind w:left="1411" w:hanging="720"/>
      </w:pPr>
      <w:rPr>
        <w:rFonts w:eastAsia="Times New Roman" w:hint="default"/>
      </w:rPr>
    </w:lvl>
    <w:lvl w:ilvl="2">
      <w:start w:val="1"/>
      <w:numFmt w:val="decimal"/>
      <w:lvlText w:val="%1.%2.%3."/>
      <w:lvlJc w:val="left"/>
      <w:pPr>
        <w:ind w:left="2102" w:hanging="720"/>
      </w:pPr>
      <w:rPr>
        <w:rFonts w:eastAsia="Times New Roman" w:hint="default"/>
      </w:rPr>
    </w:lvl>
    <w:lvl w:ilvl="3">
      <w:start w:val="1"/>
      <w:numFmt w:val="decimal"/>
      <w:lvlText w:val="%1.%2.%3.%4."/>
      <w:lvlJc w:val="left"/>
      <w:pPr>
        <w:ind w:left="3153" w:hanging="1080"/>
      </w:pPr>
      <w:rPr>
        <w:rFonts w:eastAsia="Times New Roman" w:hint="default"/>
      </w:rPr>
    </w:lvl>
    <w:lvl w:ilvl="4">
      <w:start w:val="1"/>
      <w:numFmt w:val="decimal"/>
      <w:lvlText w:val="%1.%2.%3.%4.%5."/>
      <w:lvlJc w:val="left"/>
      <w:pPr>
        <w:ind w:left="3844" w:hanging="1080"/>
      </w:pPr>
      <w:rPr>
        <w:rFonts w:eastAsia="Times New Roman" w:hint="default"/>
      </w:rPr>
    </w:lvl>
    <w:lvl w:ilvl="5">
      <w:start w:val="1"/>
      <w:numFmt w:val="decimal"/>
      <w:lvlText w:val="%1.%2.%3.%4.%5.%6."/>
      <w:lvlJc w:val="left"/>
      <w:pPr>
        <w:ind w:left="4895" w:hanging="1440"/>
      </w:pPr>
      <w:rPr>
        <w:rFonts w:eastAsia="Times New Roman" w:hint="default"/>
      </w:rPr>
    </w:lvl>
    <w:lvl w:ilvl="6">
      <w:start w:val="1"/>
      <w:numFmt w:val="decimal"/>
      <w:lvlText w:val="%1.%2.%3.%4.%5.%6.%7."/>
      <w:lvlJc w:val="left"/>
      <w:pPr>
        <w:ind w:left="5586" w:hanging="1440"/>
      </w:pPr>
      <w:rPr>
        <w:rFonts w:eastAsia="Times New Roman" w:hint="default"/>
      </w:rPr>
    </w:lvl>
    <w:lvl w:ilvl="7">
      <w:start w:val="1"/>
      <w:numFmt w:val="decimal"/>
      <w:lvlText w:val="%1.%2.%3.%4.%5.%6.%7.%8."/>
      <w:lvlJc w:val="left"/>
      <w:pPr>
        <w:ind w:left="6637" w:hanging="1800"/>
      </w:pPr>
      <w:rPr>
        <w:rFonts w:eastAsia="Times New Roman" w:hint="default"/>
      </w:rPr>
    </w:lvl>
    <w:lvl w:ilvl="8">
      <w:start w:val="1"/>
      <w:numFmt w:val="decimal"/>
      <w:lvlText w:val="%1.%2.%3.%4.%5.%6.%7.%8.%9."/>
      <w:lvlJc w:val="left"/>
      <w:pPr>
        <w:ind w:left="7688" w:hanging="2160"/>
      </w:pPr>
      <w:rPr>
        <w:rFonts w:eastAsia="Times New Roman" w:hint="default"/>
      </w:rPr>
    </w:lvl>
  </w:abstractNum>
  <w:abstractNum w:abstractNumId="24">
    <w:nsid w:val="719E0F65"/>
    <w:multiLevelType w:val="multilevel"/>
    <w:tmpl w:val="77AA5080"/>
    <w:lvl w:ilvl="0">
      <w:start w:val="45"/>
      <w:numFmt w:val="decimal"/>
      <w:lvlText w:val="%1"/>
      <w:lvlJc w:val="left"/>
      <w:pPr>
        <w:ind w:left="630" w:hanging="630"/>
      </w:pPr>
      <w:rPr>
        <w:rFonts w:eastAsia="Times New Roman" w:hint="default"/>
      </w:rPr>
    </w:lvl>
    <w:lvl w:ilvl="1">
      <w:start w:val="11"/>
      <w:numFmt w:val="decimal"/>
      <w:lvlText w:val="%1.%2"/>
      <w:lvlJc w:val="left"/>
      <w:pPr>
        <w:ind w:left="630" w:hanging="63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724A57A2"/>
    <w:multiLevelType w:val="multilevel"/>
    <w:tmpl w:val="5074C724"/>
    <w:lvl w:ilvl="0">
      <w:start w:val="6"/>
      <w:numFmt w:val="decimal"/>
      <w:lvlText w:val="%1."/>
      <w:lvlJc w:val="left"/>
      <w:pPr>
        <w:ind w:left="435" w:hanging="435"/>
      </w:pPr>
      <w:rPr>
        <w:rFonts w:eastAsia="Times New Roman" w:hint="default"/>
      </w:rPr>
    </w:lvl>
    <w:lvl w:ilvl="1">
      <w:start w:val="1"/>
      <w:numFmt w:val="decimal"/>
      <w:lvlText w:val="%1.%2."/>
      <w:lvlJc w:val="left"/>
      <w:pPr>
        <w:ind w:left="1272" w:hanging="720"/>
      </w:pPr>
      <w:rPr>
        <w:rFonts w:eastAsia="Times New Roman" w:hint="default"/>
      </w:rPr>
    </w:lvl>
    <w:lvl w:ilvl="2">
      <w:start w:val="1"/>
      <w:numFmt w:val="decimal"/>
      <w:lvlText w:val="%1.%2.%3."/>
      <w:lvlJc w:val="left"/>
      <w:pPr>
        <w:ind w:left="1824" w:hanging="720"/>
      </w:pPr>
      <w:rPr>
        <w:rFonts w:eastAsia="Times New Roman" w:hint="default"/>
      </w:rPr>
    </w:lvl>
    <w:lvl w:ilvl="3">
      <w:start w:val="1"/>
      <w:numFmt w:val="decimal"/>
      <w:lvlText w:val="%1.%2.%3.%4."/>
      <w:lvlJc w:val="left"/>
      <w:pPr>
        <w:ind w:left="2736" w:hanging="1080"/>
      </w:pPr>
      <w:rPr>
        <w:rFonts w:eastAsia="Times New Roman" w:hint="default"/>
      </w:rPr>
    </w:lvl>
    <w:lvl w:ilvl="4">
      <w:start w:val="1"/>
      <w:numFmt w:val="decimal"/>
      <w:lvlText w:val="%1.%2.%3.%4.%5."/>
      <w:lvlJc w:val="left"/>
      <w:pPr>
        <w:ind w:left="3288" w:hanging="1080"/>
      </w:pPr>
      <w:rPr>
        <w:rFonts w:eastAsia="Times New Roman" w:hint="default"/>
      </w:rPr>
    </w:lvl>
    <w:lvl w:ilvl="5">
      <w:start w:val="1"/>
      <w:numFmt w:val="decimal"/>
      <w:lvlText w:val="%1.%2.%3.%4.%5.%6."/>
      <w:lvlJc w:val="left"/>
      <w:pPr>
        <w:ind w:left="4200" w:hanging="1440"/>
      </w:pPr>
      <w:rPr>
        <w:rFonts w:eastAsia="Times New Roman" w:hint="default"/>
      </w:rPr>
    </w:lvl>
    <w:lvl w:ilvl="6">
      <w:start w:val="1"/>
      <w:numFmt w:val="decimal"/>
      <w:lvlText w:val="%1.%2.%3.%4.%5.%6.%7."/>
      <w:lvlJc w:val="left"/>
      <w:pPr>
        <w:ind w:left="5112" w:hanging="1800"/>
      </w:pPr>
      <w:rPr>
        <w:rFonts w:eastAsia="Times New Roman" w:hint="default"/>
      </w:rPr>
    </w:lvl>
    <w:lvl w:ilvl="7">
      <w:start w:val="1"/>
      <w:numFmt w:val="decimal"/>
      <w:lvlText w:val="%1.%2.%3.%4.%5.%6.%7.%8."/>
      <w:lvlJc w:val="left"/>
      <w:pPr>
        <w:ind w:left="5664" w:hanging="1800"/>
      </w:pPr>
      <w:rPr>
        <w:rFonts w:eastAsia="Times New Roman" w:hint="default"/>
      </w:rPr>
    </w:lvl>
    <w:lvl w:ilvl="8">
      <w:start w:val="1"/>
      <w:numFmt w:val="decimal"/>
      <w:lvlText w:val="%1.%2.%3.%4.%5.%6.%7.%8.%9."/>
      <w:lvlJc w:val="left"/>
      <w:pPr>
        <w:ind w:left="6576" w:hanging="2160"/>
      </w:pPr>
      <w:rPr>
        <w:rFonts w:eastAsia="Times New Roman" w:hint="default"/>
      </w:rPr>
    </w:lvl>
  </w:abstractNum>
  <w:abstractNum w:abstractNumId="26">
    <w:nsid w:val="79632634"/>
    <w:multiLevelType w:val="multilevel"/>
    <w:tmpl w:val="C4A43E98"/>
    <w:lvl w:ilvl="0">
      <w:start w:val="15"/>
      <w:numFmt w:val="decimal"/>
      <w:lvlText w:val="%1."/>
      <w:lvlJc w:val="left"/>
      <w:pPr>
        <w:ind w:left="570" w:hanging="57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7">
    <w:nsid w:val="7DE170BA"/>
    <w:multiLevelType w:val="multilevel"/>
    <w:tmpl w:val="A208953C"/>
    <w:lvl w:ilvl="0">
      <w:start w:val="45"/>
      <w:numFmt w:val="decimal"/>
      <w:lvlText w:val="%1."/>
      <w:lvlJc w:val="left"/>
      <w:pPr>
        <w:ind w:left="720" w:hanging="720"/>
      </w:pPr>
      <w:rPr>
        <w:rFonts w:eastAsia="Times New Roman" w:hint="default"/>
      </w:rPr>
    </w:lvl>
    <w:lvl w:ilvl="1">
      <w:start w:val="1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20"/>
  </w:num>
  <w:num w:numId="2">
    <w:abstractNumId w:val="3"/>
  </w:num>
  <w:num w:numId="3">
    <w:abstractNumId w:val="25"/>
  </w:num>
  <w:num w:numId="4">
    <w:abstractNumId w:val="26"/>
  </w:num>
  <w:num w:numId="5">
    <w:abstractNumId w:val="11"/>
  </w:num>
  <w:num w:numId="6">
    <w:abstractNumId w:val="21"/>
  </w:num>
  <w:num w:numId="7">
    <w:abstractNumId w:val="8"/>
  </w:num>
  <w:num w:numId="8">
    <w:abstractNumId w:val="4"/>
  </w:num>
  <w:num w:numId="9">
    <w:abstractNumId w:val="1"/>
  </w:num>
  <w:num w:numId="10">
    <w:abstractNumId w:val="13"/>
  </w:num>
  <w:num w:numId="11">
    <w:abstractNumId w:val="23"/>
  </w:num>
  <w:num w:numId="12">
    <w:abstractNumId w:val="14"/>
  </w:num>
  <w:num w:numId="13">
    <w:abstractNumId w:val="2"/>
  </w:num>
  <w:num w:numId="14">
    <w:abstractNumId w:val="7"/>
  </w:num>
  <w:num w:numId="15">
    <w:abstractNumId w:val="19"/>
  </w:num>
  <w:num w:numId="16">
    <w:abstractNumId w:val="17"/>
  </w:num>
  <w:num w:numId="17">
    <w:abstractNumId w:val="22"/>
  </w:num>
  <w:num w:numId="18">
    <w:abstractNumId w:val="24"/>
  </w:num>
  <w:num w:numId="19">
    <w:abstractNumId w:val="18"/>
  </w:num>
  <w:num w:numId="20">
    <w:abstractNumId w:val="12"/>
  </w:num>
  <w:num w:numId="21">
    <w:abstractNumId w:val="27"/>
  </w:num>
  <w:num w:numId="22">
    <w:abstractNumId w:val="10"/>
  </w:num>
  <w:num w:numId="23">
    <w:abstractNumId w:val="0"/>
  </w:num>
  <w:num w:numId="24">
    <w:abstractNumId w:val="16"/>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26"/>
    <w:rsid w:val="00000318"/>
    <w:rsid w:val="000007B7"/>
    <w:rsid w:val="00006AAA"/>
    <w:rsid w:val="00007069"/>
    <w:rsid w:val="00010AEC"/>
    <w:rsid w:val="00014209"/>
    <w:rsid w:val="00027387"/>
    <w:rsid w:val="00030D5C"/>
    <w:rsid w:val="00031EBB"/>
    <w:rsid w:val="00033CA1"/>
    <w:rsid w:val="00033F14"/>
    <w:rsid w:val="00037295"/>
    <w:rsid w:val="00040886"/>
    <w:rsid w:val="00040CB7"/>
    <w:rsid w:val="000442A9"/>
    <w:rsid w:val="000540F9"/>
    <w:rsid w:val="00055D19"/>
    <w:rsid w:val="000621B5"/>
    <w:rsid w:val="000625D2"/>
    <w:rsid w:val="000631B9"/>
    <w:rsid w:val="00066FE4"/>
    <w:rsid w:val="00072AFA"/>
    <w:rsid w:val="00075210"/>
    <w:rsid w:val="00075AD2"/>
    <w:rsid w:val="00077C31"/>
    <w:rsid w:val="0008206D"/>
    <w:rsid w:val="00082B18"/>
    <w:rsid w:val="0008313A"/>
    <w:rsid w:val="000850AD"/>
    <w:rsid w:val="00087121"/>
    <w:rsid w:val="00087C26"/>
    <w:rsid w:val="000901D2"/>
    <w:rsid w:val="0009338B"/>
    <w:rsid w:val="00094A85"/>
    <w:rsid w:val="000A1792"/>
    <w:rsid w:val="000A2E2E"/>
    <w:rsid w:val="000A634C"/>
    <w:rsid w:val="000A70C8"/>
    <w:rsid w:val="000A75E6"/>
    <w:rsid w:val="000B566E"/>
    <w:rsid w:val="000C02BE"/>
    <w:rsid w:val="000C097E"/>
    <w:rsid w:val="000C217A"/>
    <w:rsid w:val="000D2C5E"/>
    <w:rsid w:val="000D5630"/>
    <w:rsid w:val="000D6892"/>
    <w:rsid w:val="000E253F"/>
    <w:rsid w:val="000E42BF"/>
    <w:rsid w:val="000E4F2F"/>
    <w:rsid w:val="000F206D"/>
    <w:rsid w:val="000F2E98"/>
    <w:rsid w:val="000F40EE"/>
    <w:rsid w:val="000F4BAB"/>
    <w:rsid w:val="00102533"/>
    <w:rsid w:val="00106C64"/>
    <w:rsid w:val="0010742E"/>
    <w:rsid w:val="0010799B"/>
    <w:rsid w:val="001106C1"/>
    <w:rsid w:val="0011077B"/>
    <w:rsid w:val="0011275B"/>
    <w:rsid w:val="00115294"/>
    <w:rsid w:val="0011581E"/>
    <w:rsid w:val="00115D9E"/>
    <w:rsid w:val="00116711"/>
    <w:rsid w:val="00122108"/>
    <w:rsid w:val="0012262F"/>
    <w:rsid w:val="00122678"/>
    <w:rsid w:val="00122D23"/>
    <w:rsid w:val="00126B9C"/>
    <w:rsid w:val="00130190"/>
    <w:rsid w:val="00131728"/>
    <w:rsid w:val="00131BA2"/>
    <w:rsid w:val="00134A11"/>
    <w:rsid w:val="001360F4"/>
    <w:rsid w:val="0013712E"/>
    <w:rsid w:val="001513BB"/>
    <w:rsid w:val="00153009"/>
    <w:rsid w:val="001536AD"/>
    <w:rsid w:val="0015564E"/>
    <w:rsid w:val="0016298F"/>
    <w:rsid w:val="00164803"/>
    <w:rsid w:val="00164E0C"/>
    <w:rsid w:val="00170F2A"/>
    <w:rsid w:val="00172299"/>
    <w:rsid w:val="0017237A"/>
    <w:rsid w:val="001730FC"/>
    <w:rsid w:val="0017469D"/>
    <w:rsid w:val="00175196"/>
    <w:rsid w:val="0017542F"/>
    <w:rsid w:val="00177B71"/>
    <w:rsid w:val="00183596"/>
    <w:rsid w:val="00185607"/>
    <w:rsid w:val="00185F01"/>
    <w:rsid w:val="00187351"/>
    <w:rsid w:val="00193536"/>
    <w:rsid w:val="001972DA"/>
    <w:rsid w:val="00197CCE"/>
    <w:rsid w:val="001A05FC"/>
    <w:rsid w:val="001A1A56"/>
    <w:rsid w:val="001A7508"/>
    <w:rsid w:val="001A77B4"/>
    <w:rsid w:val="001B0C8E"/>
    <w:rsid w:val="001C4131"/>
    <w:rsid w:val="001C47E1"/>
    <w:rsid w:val="001C73A4"/>
    <w:rsid w:val="001D3C1D"/>
    <w:rsid w:val="001D6DF0"/>
    <w:rsid w:val="001D7BBB"/>
    <w:rsid w:val="001E1F1C"/>
    <w:rsid w:val="001E6B34"/>
    <w:rsid w:val="001E6E8C"/>
    <w:rsid w:val="001F1A01"/>
    <w:rsid w:val="001F7985"/>
    <w:rsid w:val="001F7BE6"/>
    <w:rsid w:val="002019B3"/>
    <w:rsid w:val="00202397"/>
    <w:rsid w:val="00204231"/>
    <w:rsid w:val="002051EA"/>
    <w:rsid w:val="0021077A"/>
    <w:rsid w:val="00211CDC"/>
    <w:rsid w:val="00213AB2"/>
    <w:rsid w:val="00216C08"/>
    <w:rsid w:val="002178A4"/>
    <w:rsid w:val="0022080E"/>
    <w:rsid w:val="002213E2"/>
    <w:rsid w:val="00227BCC"/>
    <w:rsid w:val="00230286"/>
    <w:rsid w:val="00230BD2"/>
    <w:rsid w:val="002318F7"/>
    <w:rsid w:val="00232007"/>
    <w:rsid w:val="00240296"/>
    <w:rsid w:val="0024038A"/>
    <w:rsid w:val="00240C80"/>
    <w:rsid w:val="00243E5A"/>
    <w:rsid w:val="002461AD"/>
    <w:rsid w:val="002468F2"/>
    <w:rsid w:val="00246F6C"/>
    <w:rsid w:val="00247717"/>
    <w:rsid w:val="0025123B"/>
    <w:rsid w:val="00260B18"/>
    <w:rsid w:val="00260C3D"/>
    <w:rsid w:val="00263E55"/>
    <w:rsid w:val="00263F61"/>
    <w:rsid w:val="0026562C"/>
    <w:rsid w:val="00267552"/>
    <w:rsid w:val="00274C23"/>
    <w:rsid w:val="00275249"/>
    <w:rsid w:val="00275E8D"/>
    <w:rsid w:val="00285AF1"/>
    <w:rsid w:val="00286F3A"/>
    <w:rsid w:val="00290834"/>
    <w:rsid w:val="00293D5F"/>
    <w:rsid w:val="002A320F"/>
    <w:rsid w:val="002A4D1C"/>
    <w:rsid w:val="002B005D"/>
    <w:rsid w:val="002B19B0"/>
    <w:rsid w:val="002B26F3"/>
    <w:rsid w:val="002B514B"/>
    <w:rsid w:val="002C139D"/>
    <w:rsid w:val="002C3E9A"/>
    <w:rsid w:val="002C46AB"/>
    <w:rsid w:val="002C5C07"/>
    <w:rsid w:val="002C5C0C"/>
    <w:rsid w:val="002C6005"/>
    <w:rsid w:val="002C7D72"/>
    <w:rsid w:val="002D1A42"/>
    <w:rsid w:val="002E0968"/>
    <w:rsid w:val="002E679B"/>
    <w:rsid w:val="0030606B"/>
    <w:rsid w:val="003072F1"/>
    <w:rsid w:val="00307815"/>
    <w:rsid w:val="00313135"/>
    <w:rsid w:val="00314114"/>
    <w:rsid w:val="003168DD"/>
    <w:rsid w:val="0032238B"/>
    <w:rsid w:val="00323C83"/>
    <w:rsid w:val="0032512B"/>
    <w:rsid w:val="00327C67"/>
    <w:rsid w:val="00327C84"/>
    <w:rsid w:val="00327FC3"/>
    <w:rsid w:val="003315A7"/>
    <w:rsid w:val="003338B7"/>
    <w:rsid w:val="00336658"/>
    <w:rsid w:val="00337AD3"/>
    <w:rsid w:val="00340331"/>
    <w:rsid w:val="00346086"/>
    <w:rsid w:val="003501B2"/>
    <w:rsid w:val="00350B01"/>
    <w:rsid w:val="00352E53"/>
    <w:rsid w:val="00353B7B"/>
    <w:rsid w:val="00354967"/>
    <w:rsid w:val="00355FF8"/>
    <w:rsid w:val="003618F0"/>
    <w:rsid w:val="003624ED"/>
    <w:rsid w:val="00364C51"/>
    <w:rsid w:val="0036672D"/>
    <w:rsid w:val="0036673D"/>
    <w:rsid w:val="00371B8B"/>
    <w:rsid w:val="003726B2"/>
    <w:rsid w:val="00376A36"/>
    <w:rsid w:val="00380796"/>
    <w:rsid w:val="00382594"/>
    <w:rsid w:val="00383B68"/>
    <w:rsid w:val="003847B7"/>
    <w:rsid w:val="00384B8B"/>
    <w:rsid w:val="00386B16"/>
    <w:rsid w:val="00390782"/>
    <w:rsid w:val="00390E6E"/>
    <w:rsid w:val="00390F2E"/>
    <w:rsid w:val="003919B7"/>
    <w:rsid w:val="0039497B"/>
    <w:rsid w:val="003A2C2A"/>
    <w:rsid w:val="003A34B8"/>
    <w:rsid w:val="003B1256"/>
    <w:rsid w:val="003B44DE"/>
    <w:rsid w:val="003C324F"/>
    <w:rsid w:val="003D2047"/>
    <w:rsid w:val="003D519A"/>
    <w:rsid w:val="003D5EB8"/>
    <w:rsid w:val="003E0C20"/>
    <w:rsid w:val="003E204C"/>
    <w:rsid w:val="003E34C3"/>
    <w:rsid w:val="003E45EA"/>
    <w:rsid w:val="003E5BB0"/>
    <w:rsid w:val="003E6389"/>
    <w:rsid w:val="003F118C"/>
    <w:rsid w:val="003F175A"/>
    <w:rsid w:val="003F1961"/>
    <w:rsid w:val="003F1C1E"/>
    <w:rsid w:val="003F402C"/>
    <w:rsid w:val="003F472A"/>
    <w:rsid w:val="003F5611"/>
    <w:rsid w:val="003F5CD5"/>
    <w:rsid w:val="003F64E6"/>
    <w:rsid w:val="0040108B"/>
    <w:rsid w:val="00404B87"/>
    <w:rsid w:val="00406181"/>
    <w:rsid w:val="00406DF4"/>
    <w:rsid w:val="00407689"/>
    <w:rsid w:val="004105BD"/>
    <w:rsid w:val="004133CD"/>
    <w:rsid w:val="0041374F"/>
    <w:rsid w:val="00413AEF"/>
    <w:rsid w:val="0041723C"/>
    <w:rsid w:val="00417831"/>
    <w:rsid w:val="004205BC"/>
    <w:rsid w:val="004308CD"/>
    <w:rsid w:val="00431B9A"/>
    <w:rsid w:val="00432B7C"/>
    <w:rsid w:val="00432B83"/>
    <w:rsid w:val="004407A4"/>
    <w:rsid w:val="004411AA"/>
    <w:rsid w:val="00446523"/>
    <w:rsid w:val="00450530"/>
    <w:rsid w:val="00451490"/>
    <w:rsid w:val="004528EF"/>
    <w:rsid w:val="00455E17"/>
    <w:rsid w:val="0045758E"/>
    <w:rsid w:val="00461D25"/>
    <w:rsid w:val="00463F06"/>
    <w:rsid w:val="00464749"/>
    <w:rsid w:val="0046548E"/>
    <w:rsid w:val="00467E44"/>
    <w:rsid w:val="00472BAF"/>
    <w:rsid w:val="00472BBC"/>
    <w:rsid w:val="00476189"/>
    <w:rsid w:val="00476963"/>
    <w:rsid w:val="004807CC"/>
    <w:rsid w:val="004823F0"/>
    <w:rsid w:val="00484611"/>
    <w:rsid w:val="00495CBA"/>
    <w:rsid w:val="00496250"/>
    <w:rsid w:val="004A06EA"/>
    <w:rsid w:val="004B1EAD"/>
    <w:rsid w:val="004B541F"/>
    <w:rsid w:val="004C48AB"/>
    <w:rsid w:val="004D5B38"/>
    <w:rsid w:val="004D5E83"/>
    <w:rsid w:val="004E07B4"/>
    <w:rsid w:val="004E2920"/>
    <w:rsid w:val="004E3380"/>
    <w:rsid w:val="004E5846"/>
    <w:rsid w:val="004E5E3A"/>
    <w:rsid w:val="004E754F"/>
    <w:rsid w:val="004F1B34"/>
    <w:rsid w:val="004F33A9"/>
    <w:rsid w:val="004F507E"/>
    <w:rsid w:val="004F7CC3"/>
    <w:rsid w:val="00506474"/>
    <w:rsid w:val="00510592"/>
    <w:rsid w:val="0051401B"/>
    <w:rsid w:val="005147D9"/>
    <w:rsid w:val="00514A29"/>
    <w:rsid w:val="00515746"/>
    <w:rsid w:val="00515E4D"/>
    <w:rsid w:val="005163CF"/>
    <w:rsid w:val="00520C84"/>
    <w:rsid w:val="00521926"/>
    <w:rsid w:val="00521CD0"/>
    <w:rsid w:val="00523881"/>
    <w:rsid w:val="00523A52"/>
    <w:rsid w:val="00540461"/>
    <w:rsid w:val="0055359C"/>
    <w:rsid w:val="0056143A"/>
    <w:rsid w:val="00566DA5"/>
    <w:rsid w:val="005700BD"/>
    <w:rsid w:val="005710AD"/>
    <w:rsid w:val="0057680C"/>
    <w:rsid w:val="00581FC9"/>
    <w:rsid w:val="00587916"/>
    <w:rsid w:val="00592598"/>
    <w:rsid w:val="00594D4C"/>
    <w:rsid w:val="0059500F"/>
    <w:rsid w:val="00596279"/>
    <w:rsid w:val="005A0ECA"/>
    <w:rsid w:val="005A1109"/>
    <w:rsid w:val="005A66E4"/>
    <w:rsid w:val="005A7B43"/>
    <w:rsid w:val="005B5450"/>
    <w:rsid w:val="005B7612"/>
    <w:rsid w:val="005C05F1"/>
    <w:rsid w:val="005C1887"/>
    <w:rsid w:val="005C2498"/>
    <w:rsid w:val="005C498C"/>
    <w:rsid w:val="005C77DA"/>
    <w:rsid w:val="005D279F"/>
    <w:rsid w:val="005D297C"/>
    <w:rsid w:val="005D2ABA"/>
    <w:rsid w:val="005D5719"/>
    <w:rsid w:val="005D62CD"/>
    <w:rsid w:val="005E01D4"/>
    <w:rsid w:val="005E1A77"/>
    <w:rsid w:val="005E492F"/>
    <w:rsid w:val="005E7854"/>
    <w:rsid w:val="005F0928"/>
    <w:rsid w:val="005F10A7"/>
    <w:rsid w:val="005F38E0"/>
    <w:rsid w:val="005F45AB"/>
    <w:rsid w:val="0060524C"/>
    <w:rsid w:val="00606AA0"/>
    <w:rsid w:val="00610636"/>
    <w:rsid w:val="00611228"/>
    <w:rsid w:val="00616EF6"/>
    <w:rsid w:val="00624379"/>
    <w:rsid w:val="0062703E"/>
    <w:rsid w:val="00631299"/>
    <w:rsid w:val="00631BEB"/>
    <w:rsid w:val="00633E79"/>
    <w:rsid w:val="0063519B"/>
    <w:rsid w:val="0064191C"/>
    <w:rsid w:val="00655D84"/>
    <w:rsid w:val="006616D6"/>
    <w:rsid w:val="006620CE"/>
    <w:rsid w:val="006637DF"/>
    <w:rsid w:val="00665680"/>
    <w:rsid w:val="006656EC"/>
    <w:rsid w:val="006674C8"/>
    <w:rsid w:val="00667543"/>
    <w:rsid w:val="00670286"/>
    <w:rsid w:val="0067494C"/>
    <w:rsid w:val="006828EC"/>
    <w:rsid w:val="0068327F"/>
    <w:rsid w:val="00683EE6"/>
    <w:rsid w:val="0069076A"/>
    <w:rsid w:val="006929D8"/>
    <w:rsid w:val="006965B6"/>
    <w:rsid w:val="006A117F"/>
    <w:rsid w:val="006A227B"/>
    <w:rsid w:val="006A238E"/>
    <w:rsid w:val="006A7961"/>
    <w:rsid w:val="006B2161"/>
    <w:rsid w:val="006B2DAB"/>
    <w:rsid w:val="006B5838"/>
    <w:rsid w:val="006B715E"/>
    <w:rsid w:val="006B7981"/>
    <w:rsid w:val="006C0256"/>
    <w:rsid w:val="006C142C"/>
    <w:rsid w:val="006C50D1"/>
    <w:rsid w:val="006C7425"/>
    <w:rsid w:val="006C7963"/>
    <w:rsid w:val="006D1CB4"/>
    <w:rsid w:val="006D2034"/>
    <w:rsid w:val="006D308C"/>
    <w:rsid w:val="006D4CAA"/>
    <w:rsid w:val="006D74F2"/>
    <w:rsid w:val="006D7DB4"/>
    <w:rsid w:val="006E0406"/>
    <w:rsid w:val="006F1B08"/>
    <w:rsid w:val="006F3657"/>
    <w:rsid w:val="007004B6"/>
    <w:rsid w:val="00704DCF"/>
    <w:rsid w:val="00711E6B"/>
    <w:rsid w:val="00712880"/>
    <w:rsid w:val="00714690"/>
    <w:rsid w:val="00716B99"/>
    <w:rsid w:val="00720CF0"/>
    <w:rsid w:val="007222D2"/>
    <w:rsid w:val="00724B78"/>
    <w:rsid w:val="007266AD"/>
    <w:rsid w:val="007271F7"/>
    <w:rsid w:val="0073096E"/>
    <w:rsid w:val="00730DCC"/>
    <w:rsid w:val="0073110B"/>
    <w:rsid w:val="007351AC"/>
    <w:rsid w:val="00735C54"/>
    <w:rsid w:val="007404E1"/>
    <w:rsid w:val="007474BD"/>
    <w:rsid w:val="00750003"/>
    <w:rsid w:val="00751149"/>
    <w:rsid w:val="00753589"/>
    <w:rsid w:val="00754433"/>
    <w:rsid w:val="007568BC"/>
    <w:rsid w:val="00756A13"/>
    <w:rsid w:val="00757428"/>
    <w:rsid w:val="0076571B"/>
    <w:rsid w:val="00767BB2"/>
    <w:rsid w:val="00773B4A"/>
    <w:rsid w:val="00774E07"/>
    <w:rsid w:val="00781D22"/>
    <w:rsid w:val="00785385"/>
    <w:rsid w:val="00787A75"/>
    <w:rsid w:val="00795D73"/>
    <w:rsid w:val="00796003"/>
    <w:rsid w:val="007A1ACC"/>
    <w:rsid w:val="007B1BDE"/>
    <w:rsid w:val="007C1F68"/>
    <w:rsid w:val="007C5E84"/>
    <w:rsid w:val="007C6679"/>
    <w:rsid w:val="007D3DB1"/>
    <w:rsid w:val="007D4441"/>
    <w:rsid w:val="007D4EAF"/>
    <w:rsid w:val="007D63E0"/>
    <w:rsid w:val="007D7654"/>
    <w:rsid w:val="007E1379"/>
    <w:rsid w:val="007E44B2"/>
    <w:rsid w:val="007E4627"/>
    <w:rsid w:val="007E52A3"/>
    <w:rsid w:val="007E5C2A"/>
    <w:rsid w:val="007E6771"/>
    <w:rsid w:val="007E7170"/>
    <w:rsid w:val="007E740C"/>
    <w:rsid w:val="007F104A"/>
    <w:rsid w:val="007F7535"/>
    <w:rsid w:val="00804F39"/>
    <w:rsid w:val="008061FB"/>
    <w:rsid w:val="00812946"/>
    <w:rsid w:val="00812F2C"/>
    <w:rsid w:val="008168FE"/>
    <w:rsid w:val="00816E47"/>
    <w:rsid w:val="00822E48"/>
    <w:rsid w:val="008326AC"/>
    <w:rsid w:val="0083618E"/>
    <w:rsid w:val="00837787"/>
    <w:rsid w:val="00846987"/>
    <w:rsid w:val="008474D7"/>
    <w:rsid w:val="00847B44"/>
    <w:rsid w:val="00847D54"/>
    <w:rsid w:val="00851CCF"/>
    <w:rsid w:val="00851DBE"/>
    <w:rsid w:val="00854689"/>
    <w:rsid w:val="00864328"/>
    <w:rsid w:val="00867220"/>
    <w:rsid w:val="00867C07"/>
    <w:rsid w:val="00867F39"/>
    <w:rsid w:val="008774DC"/>
    <w:rsid w:val="00884510"/>
    <w:rsid w:val="0088510E"/>
    <w:rsid w:val="0089083A"/>
    <w:rsid w:val="00892EA0"/>
    <w:rsid w:val="00893746"/>
    <w:rsid w:val="008947DA"/>
    <w:rsid w:val="008A078A"/>
    <w:rsid w:val="008A1AFC"/>
    <w:rsid w:val="008A3EA5"/>
    <w:rsid w:val="008A74A7"/>
    <w:rsid w:val="008B33CC"/>
    <w:rsid w:val="008B3F33"/>
    <w:rsid w:val="008B469E"/>
    <w:rsid w:val="008B4D62"/>
    <w:rsid w:val="008B623C"/>
    <w:rsid w:val="008C42F0"/>
    <w:rsid w:val="008C4D8C"/>
    <w:rsid w:val="008C6A43"/>
    <w:rsid w:val="008D3733"/>
    <w:rsid w:val="008D3D65"/>
    <w:rsid w:val="008D3DD9"/>
    <w:rsid w:val="008D57D7"/>
    <w:rsid w:val="008E0CC0"/>
    <w:rsid w:val="008E44F7"/>
    <w:rsid w:val="008F09F5"/>
    <w:rsid w:val="008F316E"/>
    <w:rsid w:val="008F408F"/>
    <w:rsid w:val="008F755C"/>
    <w:rsid w:val="00904E2E"/>
    <w:rsid w:val="00907ACA"/>
    <w:rsid w:val="009109E5"/>
    <w:rsid w:val="00911484"/>
    <w:rsid w:val="00914DD4"/>
    <w:rsid w:val="00915634"/>
    <w:rsid w:val="00915C71"/>
    <w:rsid w:val="009235D1"/>
    <w:rsid w:val="00927A86"/>
    <w:rsid w:val="00930F85"/>
    <w:rsid w:val="00931B15"/>
    <w:rsid w:val="00933F1F"/>
    <w:rsid w:val="00934954"/>
    <w:rsid w:val="00934E67"/>
    <w:rsid w:val="0093651A"/>
    <w:rsid w:val="0094187E"/>
    <w:rsid w:val="009428AB"/>
    <w:rsid w:val="00942ACE"/>
    <w:rsid w:val="009434D9"/>
    <w:rsid w:val="00943E0A"/>
    <w:rsid w:val="00947630"/>
    <w:rsid w:val="00947E7C"/>
    <w:rsid w:val="00951562"/>
    <w:rsid w:val="009521C6"/>
    <w:rsid w:val="0095613B"/>
    <w:rsid w:val="009574FE"/>
    <w:rsid w:val="0097352E"/>
    <w:rsid w:val="009807EB"/>
    <w:rsid w:val="009851C5"/>
    <w:rsid w:val="00987B91"/>
    <w:rsid w:val="00991D91"/>
    <w:rsid w:val="00992F50"/>
    <w:rsid w:val="009978AB"/>
    <w:rsid w:val="009A1D95"/>
    <w:rsid w:val="009A21C9"/>
    <w:rsid w:val="009B09EB"/>
    <w:rsid w:val="009B0AD9"/>
    <w:rsid w:val="009B0BA5"/>
    <w:rsid w:val="009B1B3D"/>
    <w:rsid w:val="009B3735"/>
    <w:rsid w:val="009B39E8"/>
    <w:rsid w:val="009B3F82"/>
    <w:rsid w:val="009B4168"/>
    <w:rsid w:val="009B4FB6"/>
    <w:rsid w:val="009C414D"/>
    <w:rsid w:val="009C42A4"/>
    <w:rsid w:val="009C5693"/>
    <w:rsid w:val="009C5DB5"/>
    <w:rsid w:val="009C7248"/>
    <w:rsid w:val="009C7626"/>
    <w:rsid w:val="009D2BE3"/>
    <w:rsid w:val="009D414F"/>
    <w:rsid w:val="009E174E"/>
    <w:rsid w:val="009E3680"/>
    <w:rsid w:val="009E5AFE"/>
    <w:rsid w:val="009F7A49"/>
    <w:rsid w:val="009F7B1A"/>
    <w:rsid w:val="00A02962"/>
    <w:rsid w:val="00A03424"/>
    <w:rsid w:val="00A059A6"/>
    <w:rsid w:val="00A10758"/>
    <w:rsid w:val="00A139CB"/>
    <w:rsid w:val="00A152AD"/>
    <w:rsid w:val="00A164D1"/>
    <w:rsid w:val="00A16DC2"/>
    <w:rsid w:val="00A2080D"/>
    <w:rsid w:val="00A20ECA"/>
    <w:rsid w:val="00A23741"/>
    <w:rsid w:val="00A33020"/>
    <w:rsid w:val="00A379E8"/>
    <w:rsid w:val="00A41A03"/>
    <w:rsid w:val="00A42797"/>
    <w:rsid w:val="00A427F3"/>
    <w:rsid w:val="00A43C38"/>
    <w:rsid w:val="00A46C74"/>
    <w:rsid w:val="00A46C82"/>
    <w:rsid w:val="00A47BFC"/>
    <w:rsid w:val="00A50244"/>
    <w:rsid w:val="00A5646E"/>
    <w:rsid w:val="00A56915"/>
    <w:rsid w:val="00A57010"/>
    <w:rsid w:val="00A57255"/>
    <w:rsid w:val="00A57790"/>
    <w:rsid w:val="00A57913"/>
    <w:rsid w:val="00A6121E"/>
    <w:rsid w:val="00A63F49"/>
    <w:rsid w:val="00A64DD5"/>
    <w:rsid w:val="00A70F2B"/>
    <w:rsid w:val="00A71A09"/>
    <w:rsid w:val="00A73801"/>
    <w:rsid w:val="00A75742"/>
    <w:rsid w:val="00A77141"/>
    <w:rsid w:val="00A778CA"/>
    <w:rsid w:val="00A82557"/>
    <w:rsid w:val="00A82BAA"/>
    <w:rsid w:val="00A83704"/>
    <w:rsid w:val="00A83891"/>
    <w:rsid w:val="00A85F62"/>
    <w:rsid w:val="00A93441"/>
    <w:rsid w:val="00A96E8E"/>
    <w:rsid w:val="00AA19E3"/>
    <w:rsid w:val="00AA3511"/>
    <w:rsid w:val="00AA3921"/>
    <w:rsid w:val="00AA3FBD"/>
    <w:rsid w:val="00AA52EE"/>
    <w:rsid w:val="00AB1565"/>
    <w:rsid w:val="00AB3499"/>
    <w:rsid w:val="00AB461D"/>
    <w:rsid w:val="00AC02B4"/>
    <w:rsid w:val="00AC04FD"/>
    <w:rsid w:val="00AC20F5"/>
    <w:rsid w:val="00AC56A9"/>
    <w:rsid w:val="00AC5899"/>
    <w:rsid w:val="00AC723D"/>
    <w:rsid w:val="00AD0388"/>
    <w:rsid w:val="00AD384B"/>
    <w:rsid w:val="00AD5013"/>
    <w:rsid w:val="00AD51CE"/>
    <w:rsid w:val="00AD5CFA"/>
    <w:rsid w:val="00AE0CE4"/>
    <w:rsid w:val="00AE1A01"/>
    <w:rsid w:val="00AE37F4"/>
    <w:rsid w:val="00AE3AC9"/>
    <w:rsid w:val="00AE6B7F"/>
    <w:rsid w:val="00AF5C06"/>
    <w:rsid w:val="00AF60BE"/>
    <w:rsid w:val="00B04492"/>
    <w:rsid w:val="00B07426"/>
    <w:rsid w:val="00B171BA"/>
    <w:rsid w:val="00B1754C"/>
    <w:rsid w:val="00B21E27"/>
    <w:rsid w:val="00B25B36"/>
    <w:rsid w:val="00B263AC"/>
    <w:rsid w:val="00B277AE"/>
    <w:rsid w:val="00B2796F"/>
    <w:rsid w:val="00B336CB"/>
    <w:rsid w:val="00B33E1E"/>
    <w:rsid w:val="00B35D8E"/>
    <w:rsid w:val="00B3625B"/>
    <w:rsid w:val="00B365DD"/>
    <w:rsid w:val="00B37F76"/>
    <w:rsid w:val="00B42945"/>
    <w:rsid w:val="00B438F2"/>
    <w:rsid w:val="00B469EA"/>
    <w:rsid w:val="00B472DE"/>
    <w:rsid w:val="00B51425"/>
    <w:rsid w:val="00B52DDD"/>
    <w:rsid w:val="00B53BAC"/>
    <w:rsid w:val="00B55E2D"/>
    <w:rsid w:val="00B57152"/>
    <w:rsid w:val="00B575A4"/>
    <w:rsid w:val="00B57D60"/>
    <w:rsid w:val="00B62C98"/>
    <w:rsid w:val="00B630D4"/>
    <w:rsid w:val="00B65C49"/>
    <w:rsid w:val="00B7185E"/>
    <w:rsid w:val="00B72849"/>
    <w:rsid w:val="00B73B71"/>
    <w:rsid w:val="00B7419F"/>
    <w:rsid w:val="00B746D2"/>
    <w:rsid w:val="00B77C03"/>
    <w:rsid w:val="00B83B0E"/>
    <w:rsid w:val="00B842AE"/>
    <w:rsid w:val="00B8557E"/>
    <w:rsid w:val="00B85EF0"/>
    <w:rsid w:val="00B9072F"/>
    <w:rsid w:val="00B920BA"/>
    <w:rsid w:val="00B922A6"/>
    <w:rsid w:val="00B93AD1"/>
    <w:rsid w:val="00B96F09"/>
    <w:rsid w:val="00BA057A"/>
    <w:rsid w:val="00BA06B4"/>
    <w:rsid w:val="00BA15A8"/>
    <w:rsid w:val="00BA3E04"/>
    <w:rsid w:val="00BA594C"/>
    <w:rsid w:val="00BB062B"/>
    <w:rsid w:val="00BB065F"/>
    <w:rsid w:val="00BB1F79"/>
    <w:rsid w:val="00BB47D7"/>
    <w:rsid w:val="00BB694C"/>
    <w:rsid w:val="00BB72CE"/>
    <w:rsid w:val="00BB7467"/>
    <w:rsid w:val="00BC2BD3"/>
    <w:rsid w:val="00BC34AF"/>
    <w:rsid w:val="00BC5486"/>
    <w:rsid w:val="00BC5FFB"/>
    <w:rsid w:val="00BD1404"/>
    <w:rsid w:val="00BD3413"/>
    <w:rsid w:val="00BD73C0"/>
    <w:rsid w:val="00BE070E"/>
    <w:rsid w:val="00BE094E"/>
    <w:rsid w:val="00BE1734"/>
    <w:rsid w:val="00BE1BE9"/>
    <w:rsid w:val="00BE3AA5"/>
    <w:rsid w:val="00BE4AEC"/>
    <w:rsid w:val="00BE5197"/>
    <w:rsid w:val="00BE58C2"/>
    <w:rsid w:val="00BE660E"/>
    <w:rsid w:val="00BE79AD"/>
    <w:rsid w:val="00BF0688"/>
    <w:rsid w:val="00BF1BCB"/>
    <w:rsid w:val="00BF31EA"/>
    <w:rsid w:val="00BF32DB"/>
    <w:rsid w:val="00BF48B3"/>
    <w:rsid w:val="00BF508D"/>
    <w:rsid w:val="00C00954"/>
    <w:rsid w:val="00C05F56"/>
    <w:rsid w:val="00C11D86"/>
    <w:rsid w:val="00C135DE"/>
    <w:rsid w:val="00C16EEE"/>
    <w:rsid w:val="00C23D78"/>
    <w:rsid w:val="00C24545"/>
    <w:rsid w:val="00C33D0C"/>
    <w:rsid w:val="00C44ABA"/>
    <w:rsid w:val="00C53FA5"/>
    <w:rsid w:val="00C542CD"/>
    <w:rsid w:val="00C54B3B"/>
    <w:rsid w:val="00C6119F"/>
    <w:rsid w:val="00C61A82"/>
    <w:rsid w:val="00C634D0"/>
    <w:rsid w:val="00C63DEB"/>
    <w:rsid w:val="00C648E4"/>
    <w:rsid w:val="00C72304"/>
    <w:rsid w:val="00C73D20"/>
    <w:rsid w:val="00C74F22"/>
    <w:rsid w:val="00C75200"/>
    <w:rsid w:val="00C75E8B"/>
    <w:rsid w:val="00C76124"/>
    <w:rsid w:val="00C77EB3"/>
    <w:rsid w:val="00C803FC"/>
    <w:rsid w:val="00C81FF6"/>
    <w:rsid w:val="00C82D5E"/>
    <w:rsid w:val="00C83B88"/>
    <w:rsid w:val="00C844DE"/>
    <w:rsid w:val="00C94383"/>
    <w:rsid w:val="00CA0D81"/>
    <w:rsid w:val="00CA441F"/>
    <w:rsid w:val="00CA5DAB"/>
    <w:rsid w:val="00CA691C"/>
    <w:rsid w:val="00CB5D1A"/>
    <w:rsid w:val="00CC214E"/>
    <w:rsid w:val="00CC30B6"/>
    <w:rsid w:val="00CC78B1"/>
    <w:rsid w:val="00CD1425"/>
    <w:rsid w:val="00CD17DB"/>
    <w:rsid w:val="00CD2136"/>
    <w:rsid w:val="00CD45C2"/>
    <w:rsid w:val="00CD5663"/>
    <w:rsid w:val="00CD63BC"/>
    <w:rsid w:val="00CE1B16"/>
    <w:rsid w:val="00CE1EC5"/>
    <w:rsid w:val="00CE519B"/>
    <w:rsid w:val="00CE744E"/>
    <w:rsid w:val="00CF2065"/>
    <w:rsid w:val="00CF2B4F"/>
    <w:rsid w:val="00CF2E12"/>
    <w:rsid w:val="00CF58F9"/>
    <w:rsid w:val="00D0277D"/>
    <w:rsid w:val="00D05BB4"/>
    <w:rsid w:val="00D074AD"/>
    <w:rsid w:val="00D11EEF"/>
    <w:rsid w:val="00D17954"/>
    <w:rsid w:val="00D2057B"/>
    <w:rsid w:val="00D23439"/>
    <w:rsid w:val="00D235E1"/>
    <w:rsid w:val="00D276C9"/>
    <w:rsid w:val="00D34FF9"/>
    <w:rsid w:val="00D36B38"/>
    <w:rsid w:val="00D376AF"/>
    <w:rsid w:val="00D41028"/>
    <w:rsid w:val="00D42143"/>
    <w:rsid w:val="00D43923"/>
    <w:rsid w:val="00D43D5F"/>
    <w:rsid w:val="00D56459"/>
    <w:rsid w:val="00D61CEC"/>
    <w:rsid w:val="00D63622"/>
    <w:rsid w:val="00D6693E"/>
    <w:rsid w:val="00D6788C"/>
    <w:rsid w:val="00D77201"/>
    <w:rsid w:val="00D8040A"/>
    <w:rsid w:val="00D81217"/>
    <w:rsid w:val="00D8181F"/>
    <w:rsid w:val="00D81EC7"/>
    <w:rsid w:val="00D8387E"/>
    <w:rsid w:val="00D865C8"/>
    <w:rsid w:val="00D87804"/>
    <w:rsid w:val="00D91702"/>
    <w:rsid w:val="00DA0A4D"/>
    <w:rsid w:val="00DA23C6"/>
    <w:rsid w:val="00DA2676"/>
    <w:rsid w:val="00DA3337"/>
    <w:rsid w:val="00DA50A9"/>
    <w:rsid w:val="00DA74A2"/>
    <w:rsid w:val="00DB705B"/>
    <w:rsid w:val="00DB7A26"/>
    <w:rsid w:val="00DB7E82"/>
    <w:rsid w:val="00DC1574"/>
    <w:rsid w:val="00DC36D5"/>
    <w:rsid w:val="00DD01E5"/>
    <w:rsid w:val="00DD05AD"/>
    <w:rsid w:val="00DD2D95"/>
    <w:rsid w:val="00DD325A"/>
    <w:rsid w:val="00DD45D4"/>
    <w:rsid w:val="00DD45E2"/>
    <w:rsid w:val="00DD4BA5"/>
    <w:rsid w:val="00DD56F5"/>
    <w:rsid w:val="00DE48A4"/>
    <w:rsid w:val="00DE656F"/>
    <w:rsid w:val="00DE7A13"/>
    <w:rsid w:val="00DF054F"/>
    <w:rsid w:val="00DF26BB"/>
    <w:rsid w:val="00DF37D8"/>
    <w:rsid w:val="00DF5961"/>
    <w:rsid w:val="00E03BB8"/>
    <w:rsid w:val="00E050AE"/>
    <w:rsid w:val="00E0571C"/>
    <w:rsid w:val="00E10F16"/>
    <w:rsid w:val="00E11645"/>
    <w:rsid w:val="00E14057"/>
    <w:rsid w:val="00E158D7"/>
    <w:rsid w:val="00E16FB9"/>
    <w:rsid w:val="00E17796"/>
    <w:rsid w:val="00E2478A"/>
    <w:rsid w:val="00E35A47"/>
    <w:rsid w:val="00E44149"/>
    <w:rsid w:val="00E44B7A"/>
    <w:rsid w:val="00E47D84"/>
    <w:rsid w:val="00E500BE"/>
    <w:rsid w:val="00E53883"/>
    <w:rsid w:val="00E55124"/>
    <w:rsid w:val="00E56CBB"/>
    <w:rsid w:val="00E570FB"/>
    <w:rsid w:val="00E60019"/>
    <w:rsid w:val="00E60734"/>
    <w:rsid w:val="00E61BBC"/>
    <w:rsid w:val="00E61CF6"/>
    <w:rsid w:val="00E62805"/>
    <w:rsid w:val="00E62F75"/>
    <w:rsid w:val="00E62F9C"/>
    <w:rsid w:val="00E65FC5"/>
    <w:rsid w:val="00E7091A"/>
    <w:rsid w:val="00E725B0"/>
    <w:rsid w:val="00E74FD4"/>
    <w:rsid w:val="00E77560"/>
    <w:rsid w:val="00E77901"/>
    <w:rsid w:val="00E816E8"/>
    <w:rsid w:val="00E8201B"/>
    <w:rsid w:val="00E825A6"/>
    <w:rsid w:val="00E82AC6"/>
    <w:rsid w:val="00E845D6"/>
    <w:rsid w:val="00E84899"/>
    <w:rsid w:val="00E86492"/>
    <w:rsid w:val="00E86B57"/>
    <w:rsid w:val="00E87590"/>
    <w:rsid w:val="00E91F1A"/>
    <w:rsid w:val="00E93AB6"/>
    <w:rsid w:val="00E97007"/>
    <w:rsid w:val="00EA3CC2"/>
    <w:rsid w:val="00EA4A10"/>
    <w:rsid w:val="00EA6267"/>
    <w:rsid w:val="00EA7F75"/>
    <w:rsid w:val="00EB0CAC"/>
    <w:rsid w:val="00EB17DE"/>
    <w:rsid w:val="00EB3B4D"/>
    <w:rsid w:val="00EB5EB2"/>
    <w:rsid w:val="00EC1435"/>
    <w:rsid w:val="00EC1C9B"/>
    <w:rsid w:val="00EC1D25"/>
    <w:rsid w:val="00EC2DC2"/>
    <w:rsid w:val="00EC3230"/>
    <w:rsid w:val="00EC5ABA"/>
    <w:rsid w:val="00ED1A2B"/>
    <w:rsid w:val="00ED1BC9"/>
    <w:rsid w:val="00ED3B90"/>
    <w:rsid w:val="00ED5866"/>
    <w:rsid w:val="00EE5062"/>
    <w:rsid w:val="00EE5303"/>
    <w:rsid w:val="00EF1BE8"/>
    <w:rsid w:val="00EF527D"/>
    <w:rsid w:val="00EF70D3"/>
    <w:rsid w:val="00F00A43"/>
    <w:rsid w:val="00F05FAE"/>
    <w:rsid w:val="00F121C6"/>
    <w:rsid w:val="00F12C58"/>
    <w:rsid w:val="00F13751"/>
    <w:rsid w:val="00F32F8A"/>
    <w:rsid w:val="00F3499C"/>
    <w:rsid w:val="00F36763"/>
    <w:rsid w:val="00F37C56"/>
    <w:rsid w:val="00F455E1"/>
    <w:rsid w:val="00F45B81"/>
    <w:rsid w:val="00F47363"/>
    <w:rsid w:val="00F50AAC"/>
    <w:rsid w:val="00F50D94"/>
    <w:rsid w:val="00F6061B"/>
    <w:rsid w:val="00F60FA0"/>
    <w:rsid w:val="00F617AC"/>
    <w:rsid w:val="00F67611"/>
    <w:rsid w:val="00F713E1"/>
    <w:rsid w:val="00F75C17"/>
    <w:rsid w:val="00F76641"/>
    <w:rsid w:val="00F77568"/>
    <w:rsid w:val="00F80917"/>
    <w:rsid w:val="00F83DEE"/>
    <w:rsid w:val="00F84DF9"/>
    <w:rsid w:val="00F84E59"/>
    <w:rsid w:val="00F861C0"/>
    <w:rsid w:val="00F863BB"/>
    <w:rsid w:val="00F87CDF"/>
    <w:rsid w:val="00F9140C"/>
    <w:rsid w:val="00F9675D"/>
    <w:rsid w:val="00F96E28"/>
    <w:rsid w:val="00F97242"/>
    <w:rsid w:val="00F97318"/>
    <w:rsid w:val="00FA00D1"/>
    <w:rsid w:val="00FA2B4B"/>
    <w:rsid w:val="00FB0276"/>
    <w:rsid w:val="00FB1BF4"/>
    <w:rsid w:val="00FB2FC0"/>
    <w:rsid w:val="00FB5CC1"/>
    <w:rsid w:val="00FC02CD"/>
    <w:rsid w:val="00FC2771"/>
    <w:rsid w:val="00FC4C2C"/>
    <w:rsid w:val="00FC5760"/>
    <w:rsid w:val="00FC644D"/>
    <w:rsid w:val="00FD0FE8"/>
    <w:rsid w:val="00FD2B6C"/>
    <w:rsid w:val="00FD3BE9"/>
    <w:rsid w:val="00FD6C8B"/>
    <w:rsid w:val="00FD7089"/>
    <w:rsid w:val="00FE0238"/>
    <w:rsid w:val="00FE0A8F"/>
    <w:rsid w:val="00FF0E76"/>
    <w:rsid w:val="00FF407A"/>
    <w:rsid w:val="00FF5D62"/>
    <w:rsid w:val="00FF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C6"/>
    <w:rPr>
      <w:sz w:val="24"/>
      <w:szCs w:val="24"/>
    </w:rPr>
  </w:style>
  <w:style w:type="paragraph" w:styleId="1">
    <w:name w:val="heading 1"/>
    <w:basedOn w:val="a"/>
    <w:next w:val="a"/>
    <w:qFormat/>
    <w:rsid w:val="00E82AC6"/>
    <w:pPr>
      <w:keepNext/>
      <w:jc w:val="right"/>
      <w:outlineLvl w:val="0"/>
    </w:pPr>
    <w:rPr>
      <w:sz w:val="28"/>
    </w:rPr>
  </w:style>
  <w:style w:type="paragraph" w:styleId="2">
    <w:name w:val="heading 2"/>
    <w:basedOn w:val="a"/>
    <w:next w:val="a"/>
    <w:qFormat/>
    <w:rsid w:val="00E82AC6"/>
    <w:pPr>
      <w:keepNext/>
      <w:ind w:left="2268"/>
      <w:outlineLvl w:val="1"/>
    </w:pPr>
    <w:rPr>
      <w:b/>
      <w:sz w:val="28"/>
      <w:szCs w:val="20"/>
    </w:rPr>
  </w:style>
  <w:style w:type="paragraph" w:styleId="5">
    <w:name w:val="heading 5"/>
    <w:basedOn w:val="a"/>
    <w:next w:val="a"/>
    <w:qFormat/>
    <w:rsid w:val="00E82AC6"/>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82AC6"/>
    <w:pPr>
      <w:ind w:left="6480" w:firstLine="3"/>
    </w:pPr>
    <w:rPr>
      <w:sz w:val="28"/>
      <w:szCs w:val="20"/>
    </w:rPr>
  </w:style>
  <w:style w:type="paragraph" w:styleId="3">
    <w:name w:val="Body Text 3"/>
    <w:basedOn w:val="a"/>
    <w:rsid w:val="00E82AC6"/>
    <w:rPr>
      <w:snapToGrid w:val="0"/>
      <w:sz w:val="28"/>
      <w:szCs w:val="20"/>
    </w:rPr>
  </w:style>
  <w:style w:type="paragraph" w:styleId="a3">
    <w:name w:val="Body Text"/>
    <w:basedOn w:val="a"/>
    <w:rsid w:val="00E82AC6"/>
    <w:pPr>
      <w:jc w:val="both"/>
    </w:pPr>
    <w:rPr>
      <w:sz w:val="28"/>
    </w:rPr>
  </w:style>
  <w:style w:type="paragraph" w:styleId="21">
    <w:name w:val="Body Text 2"/>
    <w:basedOn w:val="a"/>
    <w:rsid w:val="00E82AC6"/>
    <w:pPr>
      <w:jc w:val="both"/>
    </w:pPr>
  </w:style>
  <w:style w:type="character" w:styleId="a4">
    <w:name w:val="Hyperlink"/>
    <w:rsid w:val="000D6892"/>
    <w:rPr>
      <w:color w:val="0000FF"/>
      <w:u w:val="single"/>
    </w:rPr>
  </w:style>
  <w:style w:type="paragraph" w:styleId="a5">
    <w:name w:val="Balloon Text"/>
    <w:basedOn w:val="a"/>
    <w:link w:val="a6"/>
    <w:uiPriority w:val="99"/>
    <w:semiHidden/>
    <w:rsid w:val="00EE5303"/>
    <w:rPr>
      <w:rFonts w:ascii="Tahoma" w:hAnsi="Tahoma"/>
      <w:sz w:val="16"/>
      <w:szCs w:val="16"/>
    </w:rPr>
  </w:style>
  <w:style w:type="paragraph" w:customStyle="1" w:styleId="a7">
    <w:name w:val="Название таблицы"/>
    <w:basedOn w:val="a"/>
    <w:rsid w:val="00992F50"/>
    <w:pPr>
      <w:keepNext/>
      <w:spacing w:before="120" w:after="120" w:line="360" w:lineRule="auto"/>
    </w:pPr>
    <w:rPr>
      <w:szCs w:val="20"/>
    </w:rPr>
  </w:style>
  <w:style w:type="paragraph" w:customStyle="1" w:styleId="ConsNormal">
    <w:name w:val="ConsNormal"/>
    <w:rsid w:val="00751149"/>
    <w:pPr>
      <w:autoSpaceDE w:val="0"/>
      <w:autoSpaceDN w:val="0"/>
      <w:adjustRightInd w:val="0"/>
      <w:ind w:right="19772" w:firstLine="720"/>
    </w:pPr>
    <w:rPr>
      <w:rFonts w:ascii="Arial" w:hAnsi="Arial" w:cs="Arial"/>
    </w:rPr>
  </w:style>
  <w:style w:type="paragraph" w:customStyle="1" w:styleId="ConsPlusTitle">
    <w:name w:val="ConsPlusTitle"/>
    <w:uiPriority w:val="99"/>
    <w:rsid w:val="00DD05AD"/>
    <w:pPr>
      <w:autoSpaceDE w:val="0"/>
      <w:autoSpaceDN w:val="0"/>
      <w:adjustRightInd w:val="0"/>
    </w:pPr>
    <w:rPr>
      <w:b/>
      <w:bCs/>
      <w:sz w:val="28"/>
      <w:szCs w:val="28"/>
    </w:rPr>
  </w:style>
  <w:style w:type="paragraph" w:customStyle="1" w:styleId="a8">
    <w:name w:val="Пункт регламента"/>
    <w:basedOn w:val="a3"/>
    <w:rsid w:val="00BB47D7"/>
    <w:pPr>
      <w:tabs>
        <w:tab w:val="left" w:pos="2700"/>
      </w:tabs>
      <w:suppressAutoHyphens/>
      <w:ind w:left="2700" w:firstLine="720"/>
    </w:pPr>
    <w:rPr>
      <w:sz w:val="26"/>
      <w:szCs w:val="26"/>
      <w:lang w:eastAsia="ar-SA"/>
    </w:rPr>
  </w:style>
  <w:style w:type="character" w:styleId="a9">
    <w:name w:val="footnote reference"/>
    <w:semiHidden/>
    <w:rsid w:val="00EA6267"/>
    <w:rPr>
      <w:vertAlign w:val="superscript"/>
    </w:rPr>
  </w:style>
  <w:style w:type="paragraph" w:styleId="aa">
    <w:name w:val="footnote text"/>
    <w:basedOn w:val="a"/>
    <w:link w:val="ab"/>
    <w:semiHidden/>
    <w:rsid w:val="00EA6267"/>
    <w:pPr>
      <w:suppressAutoHyphens/>
      <w:spacing w:before="60" w:after="60" w:line="360" w:lineRule="auto"/>
      <w:ind w:firstLine="709"/>
      <w:jc w:val="both"/>
    </w:pPr>
    <w:rPr>
      <w:sz w:val="20"/>
      <w:szCs w:val="20"/>
      <w:lang w:eastAsia="ar-SA"/>
    </w:rPr>
  </w:style>
  <w:style w:type="character" w:customStyle="1" w:styleId="ab">
    <w:name w:val="Текст сноски Знак"/>
    <w:link w:val="aa"/>
    <w:semiHidden/>
    <w:rsid w:val="00EA6267"/>
    <w:rPr>
      <w:lang w:eastAsia="ar-SA"/>
    </w:rPr>
  </w:style>
  <w:style w:type="paragraph" w:styleId="HTML">
    <w:name w:val="HTML Preformatted"/>
    <w:basedOn w:val="a"/>
    <w:link w:val="HTML0"/>
    <w:rsid w:val="00F4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5B81"/>
    <w:rPr>
      <w:rFonts w:ascii="Courier New" w:hAnsi="Courier New" w:cs="Courier New"/>
    </w:rPr>
  </w:style>
  <w:style w:type="paragraph" w:customStyle="1" w:styleId="ac">
    <w:name w:val="Знак"/>
    <w:basedOn w:val="a"/>
    <w:rsid w:val="00A50244"/>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6C142C"/>
    <w:pPr>
      <w:widowControl w:val="0"/>
      <w:autoSpaceDE w:val="0"/>
      <w:autoSpaceDN w:val="0"/>
      <w:adjustRightInd w:val="0"/>
    </w:pPr>
    <w:rPr>
      <w:rFonts w:ascii="Courier New" w:hAnsi="Courier New" w:cs="Courier New"/>
    </w:rPr>
  </w:style>
  <w:style w:type="paragraph" w:customStyle="1" w:styleId="ad">
    <w:name w:val="Прижатый влево"/>
    <w:basedOn w:val="a"/>
    <w:next w:val="a"/>
    <w:rsid w:val="00B746D2"/>
    <w:pPr>
      <w:autoSpaceDE w:val="0"/>
      <w:autoSpaceDN w:val="0"/>
      <w:adjustRightInd w:val="0"/>
    </w:pPr>
    <w:rPr>
      <w:rFonts w:ascii="Arial" w:hAnsi="Arial"/>
    </w:rPr>
  </w:style>
  <w:style w:type="paragraph" w:styleId="ae">
    <w:name w:val="Title"/>
    <w:basedOn w:val="a"/>
    <w:link w:val="af"/>
    <w:qFormat/>
    <w:rsid w:val="00B746D2"/>
    <w:pPr>
      <w:jc w:val="center"/>
    </w:pPr>
    <w:rPr>
      <w:sz w:val="28"/>
      <w:szCs w:val="28"/>
    </w:rPr>
  </w:style>
  <w:style w:type="character" w:customStyle="1" w:styleId="af">
    <w:name w:val="Название Знак"/>
    <w:link w:val="ae"/>
    <w:rsid w:val="00B746D2"/>
    <w:rPr>
      <w:sz w:val="28"/>
      <w:szCs w:val="28"/>
    </w:rPr>
  </w:style>
  <w:style w:type="paragraph" w:customStyle="1" w:styleId="af0">
    <w:name w:val="Пункт"/>
    <w:basedOn w:val="a"/>
    <w:rsid w:val="00B746D2"/>
    <w:pPr>
      <w:tabs>
        <w:tab w:val="num" w:pos="1980"/>
      </w:tabs>
      <w:ind w:left="1404" w:hanging="504"/>
      <w:jc w:val="both"/>
    </w:pPr>
  </w:style>
  <w:style w:type="paragraph" w:styleId="af1">
    <w:name w:val="header"/>
    <w:basedOn w:val="a"/>
    <w:link w:val="af2"/>
    <w:rsid w:val="00B746D2"/>
    <w:pPr>
      <w:tabs>
        <w:tab w:val="center" w:pos="4677"/>
        <w:tab w:val="right" w:pos="9355"/>
      </w:tabs>
    </w:pPr>
  </w:style>
  <w:style w:type="character" w:customStyle="1" w:styleId="af2">
    <w:name w:val="Верхний колонтитул Знак"/>
    <w:link w:val="af1"/>
    <w:rsid w:val="00B746D2"/>
    <w:rPr>
      <w:sz w:val="24"/>
      <w:szCs w:val="24"/>
    </w:rPr>
  </w:style>
  <w:style w:type="character" w:styleId="af3">
    <w:name w:val="page number"/>
    <w:basedOn w:val="a0"/>
    <w:rsid w:val="00B746D2"/>
  </w:style>
  <w:style w:type="paragraph" w:customStyle="1" w:styleId="ConsPlusNormal">
    <w:name w:val="ConsPlusNormal"/>
    <w:rsid w:val="00B746D2"/>
    <w:pPr>
      <w:widowControl w:val="0"/>
      <w:autoSpaceDE w:val="0"/>
      <w:autoSpaceDN w:val="0"/>
      <w:adjustRightInd w:val="0"/>
      <w:ind w:firstLine="720"/>
    </w:pPr>
    <w:rPr>
      <w:rFonts w:ascii="Arial" w:hAnsi="Arial" w:cs="Arial"/>
    </w:rPr>
  </w:style>
  <w:style w:type="paragraph" w:styleId="af4">
    <w:name w:val="footer"/>
    <w:basedOn w:val="a"/>
    <w:link w:val="af5"/>
    <w:uiPriority w:val="99"/>
    <w:semiHidden/>
    <w:unhideWhenUsed/>
    <w:rsid w:val="001F7BE6"/>
    <w:pPr>
      <w:tabs>
        <w:tab w:val="center" w:pos="4677"/>
        <w:tab w:val="right" w:pos="9355"/>
      </w:tabs>
    </w:pPr>
  </w:style>
  <w:style w:type="character" w:customStyle="1" w:styleId="af5">
    <w:name w:val="Нижний колонтитул Знак"/>
    <w:link w:val="af4"/>
    <w:uiPriority w:val="99"/>
    <w:semiHidden/>
    <w:rsid w:val="001F7BE6"/>
    <w:rPr>
      <w:sz w:val="24"/>
      <w:szCs w:val="24"/>
    </w:rPr>
  </w:style>
  <w:style w:type="character" w:customStyle="1" w:styleId="a6">
    <w:name w:val="Текст выноски Знак"/>
    <w:link w:val="a5"/>
    <w:uiPriority w:val="99"/>
    <w:semiHidden/>
    <w:rsid w:val="001F7BE6"/>
    <w:rPr>
      <w:rFonts w:ascii="Tahoma" w:hAnsi="Tahoma" w:cs="Tahoma"/>
      <w:sz w:val="16"/>
      <w:szCs w:val="16"/>
    </w:rPr>
  </w:style>
  <w:style w:type="character" w:styleId="af6">
    <w:name w:val="FollowedHyperlink"/>
    <w:basedOn w:val="a0"/>
    <w:uiPriority w:val="99"/>
    <w:semiHidden/>
    <w:unhideWhenUsed/>
    <w:rsid w:val="00172299"/>
    <w:rPr>
      <w:color w:val="800080"/>
      <w:u w:val="single"/>
    </w:rPr>
  </w:style>
  <w:style w:type="table" w:styleId="af7">
    <w:name w:val="Table Grid"/>
    <w:basedOn w:val="a1"/>
    <w:uiPriority w:val="59"/>
    <w:rsid w:val="00F32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
    <w:uiPriority w:val="99"/>
    <w:unhideWhenUsed/>
    <w:rsid w:val="008C6A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C6"/>
    <w:rPr>
      <w:sz w:val="24"/>
      <w:szCs w:val="24"/>
    </w:rPr>
  </w:style>
  <w:style w:type="paragraph" w:styleId="1">
    <w:name w:val="heading 1"/>
    <w:basedOn w:val="a"/>
    <w:next w:val="a"/>
    <w:qFormat/>
    <w:rsid w:val="00E82AC6"/>
    <w:pPr>
      <w:keepNext/>
      <w:jc w:val="right"/>
      <w:outlineLvl w:val="0"/>
    </w:pPr>
    <w:rPr>
      <w:sz w:val="28"/>
    </w:rPr>
  </w:style>
  <w:style w:type="paragraph" w:styleId="2">
    <w:name w:val="heading 2"/>
    <w:basedOn w:val="a"/>
    <w:next w:val="a"/>
    <w:qFormat/>
    <w:rsid w:val="00E82AC6"/>
    <w:pPr>
      <w:keepNext/>
      <w:ind w:left="2268"/>
      <w:outlineLvl w:val="1"/>
    </w:pPr>
    <w:rPr>
      <w:b/>
      <w:sz w:val="28"/>
      <w:szCs w:val="20"/>
    </w:rPr>
  </w:style>
  <w:style w:type="paragraph" w:styleId="5">
    <w:name w:val="heading 5"/>
    <w:basedOn w:val="a"/>
    <w:next w:val="a"/>
    <w:qFormat/>
    <w:rsid w:val="00E82AC6"/>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82AC6"/>
    <w:pPr>
      <w:ind w:left="6480" w:firstLine="3"/>
    </w:pPr>
    <w:rPr>
      <w:sz w:val="28"/>
      <w:szCs w:val="20"/>
    </w:rPr>
  </w:style>
  <w:style w:type="paragraph" w:styleId="3">
    <w:name w:val="Body Text 3"/>
    <w:basedOn w:val="a"/>
    <w:rsid w:val="00E82AC6"/>
    <w:rPr>
      <w:snapToGrid w:val="0"/>
      <w:sz w:val="28"/>
      <w:szCs w:val="20"/>
    </w:rPr>
  </w:style>
  <w:style w:type="paragraph" w:styleId="a3">
    <w:name w:val="Body Text"/>
    <w:basedOn w:val="a"/>
    <w:rsid w:val="00E82AC6"/>
    <w:pPr>
      <w:jc w:val="both"/>
    </w:pPr>
    <w:rPr>
      <w:sz w:val="28"/>
    </w:rPr>
  </w:style>
  <w:style w:type="paragraph" w:styleId="21">
    <w:name w:val="Body Text 2"/>
    <w:basedOn w:val="a"/>
    <w:rsid w:val="00E82AC6"/>
    <w:pPr>
      <w:jc w:val="both"/>
    </w:pPr>
  </w:style>
  <w:style w:type="character" w:styleId="a4">
    <w:name w:val="Hyperlink"/>
    <w:rsid w:val="000D6892"/>
    <w:rPr>
      <w:color w:val="0000FF"/>
      <w:u w:val="single"/>
    </w:rPr>
  </w:style>
  <w:style w:type="paragraph" w:styleId="a5">
    <w:name w:val="Balloon Text"/>
    <w:basedOn w:val="a"/>
    <w:link w:val="a6"/>
    <w:uiPriority w:val="99"/>
    <w:semiHidden/>
    <w:rsid w:val="00EE5303"/>
    <w:rPr>
      <w:rFonts w:ascii="Tahoma" w:hAnsi="Tahoma"/>
      <w:sz w:val="16"/>
      <w:szCs w:val="16"/>
    </w:rPr>
  </w:style>
  <w:style w:type="paragraph" w:customStyle="1" w:styleId="a7">
    <w:name w:val="Название таблицы"/>
    <w:basedOn w:val="a"/>
    <w:rsid w:val="00992F50"/>
    <w:pPr>
      <w:keepNext/>
      <w:spacing w:before="120" w:after="120" w:line="360" w:lineRule="auto"/>
    </w:pPr>
    <w:rPr>
      <w:szCs w:val="20"/>
    </w:rPr>
  </w:style>
  <w:style w:type="paragraph" w:customStyle="1" w:styleId="ConsNormal">
    <w:name w:val="ConsNormal"/>
    <w:rsid w:val="00751149"/>
    <w:pPr>
      <w:autoSpaceDE w:val="0"/>
      <w:autoSpaceDN w:val="0"/>
      <w:adjustRightInd w:val="0"/>
      <w:ind w:right="19772" w:firstLine="720"/>
    </w:pPr>
    <w:rPr>
      <w:rFonts w:ascii="Arial" w:hAnsi="Arial" w:cs="Arial"/>
    </w:rPr>
  </w:style>
  <w:style w:type="paragraph" w:customStyle="1" w:styleId="ConsPlusTitle">
    <w:name w:val="ConsPlusTitle"/>
    <w:uiPriority w:val="99"/>
    <w:rsid w:val="00DD05AD"/>
    <w:pPr>
      <w:autoSpaceDE w:val="0"/>
      <w:autoSpaceDN w:val="0"/>
      <w:adjustRightInd w:val="0"/>
    </w:pPr>
    <w:rPr>
      <w:b/>
      <w:bCs/>
      <w:sz w:val="28"/>
      <w:szCs w:val="28"/>
    </w:rPr>
  </w:style>
  <w:style w:type="paragraph" w:customStyle="1" w:styleId="a8">
    <w:name w:val="Пункт регламента"/>
    <w:basedOn w:val="a3"/>
    <w:rsid w:val="00BB47D7"/>
    <w:pPr>
      <w:tabs>
        <w:tab w:val="left" w:pos="2700"/>
      </w:tabs>
      <w:suppressAutoHyphens/>
      <w:ind w:left="2700" w:firstLine="720"/>
    </w:pPr>
    <w:rPr>
      <w:sz w:val="26"/>
      <w:szCs w:val="26"/>
      <w:lang w:eastAsia="ar-SA"/>
    </w:rPr>
  </w:style>
  <w:style w:type="character" w:styleId="a9">
    <w:name w:val="footnote reference"/>
    <w:semiHidden/>
    <w:rsid w:val="00EA6267"/>
    <w:rPr>
      <w:vertAlign w:val="superscript"/>
    </w:rPr>
  </w:style>
  <w:style w:type="paragraph" w:styleId="aa">
    <w:name w:val="footnote text"/>
    <w:basedOn w:val="a"/>
    <w:link w:val="ab"/>
    <w:semiHidden/>
    <w:rsid w:val="00EA6267"/>
    <w:pPr>
      <w:suppressAutoHyphens/>
      <w:spacing w:before="60" w:after="60" w:line="360" w:lineRule="auto"/>
      <w:ind w:firstLine="709"/>
      <w:jc w:val="both"/>
    </w:pPr>
    <w:rPr>
      <w:sz w:val="20"/>
      <w:szCs w:val="20"/>
      <w:lang w:eastAsia="ar-SA"/>
    </w:rPr>
  </w:style>
  <w:style w:type="character" w:customStyle="1" w:styleId="ab">
    <w:name w:val="Текст сноски Знак"/>
    <w:link w:val="aa"/>
    <w:semiHidden/>
    <w:rsid w:val="00EA6267"/>
    <w:rPr>
      <w:lang w:eastAsia="ar-SA"/>
    </w:rPr>
  </w:style>
  <w:style w:type="paragraph" w:styleId="HTML">
    <w:name w:val="HTML Preformatted"/>
    <w:basedOn w:val="a"/>
    <w:link w:val="HTML0"/>
    <w:rsid w:val="00F4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5B81"/>
    <w:rPr>
      <w:rFonts w:ascii="Courier New" w:hAnsi="Courier New" w:cs="Courier New"/>
    </w:rPr>
  </w:style>
  <w:style w:type="paragraph" w:customStyle="1" w:styleId="ac">
    <w:name w:val="Знак"/>
    <w:basedOn w:val="a"/>
    <w:rsid w:val="00A50244"/>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6C142C"/>
    <w:pPr>
      <w:widowControl w:val="0"/>
      <w:autoSpaceDE w:val="0"/>
      <w:autoSpaceDN w:val="0"/>
      <w:adjustRightInd w:val="0"/>
    </w:pPr>
    <w:rPr>
      <w:rFonts w:ascii="Courier New" w:hAnsi="Courier New" w:cs="Courier New"/>
    </w:rPr>
  </w:style>
  <w:style w:type="paragraph" w:customStyle="1" w:styleId="ad">
    <w:name w:val="Прижатый влево"/>
    <w:basedOn w:val="a"/>
    <w:next w:val="a"/>
    <w:rsid w:val="00B746D2"/>
    <w:pPr>
      <w:autoSpaceDE w:val="0"/>
      <w:autoSpaceDN w:val="0"/>
      <w:adjustRightInd w:val="0"/>
    </w:pPr>
    <w:rPr>
      <w:rFonts w:ascii="Arial" w:hAnsi="Arial"/>
    </w:rPr>
  </w:style>
  <w:style w:type="paragraph" w:styleId="ae">
    <w:name w:val="Title"/>
    <w:basedOn w:val="a"/>
    <w:link w:val="af"/>
    <w:qFormat/>
    <w:rsid w:val="00B746D2"/>
    <w:pPr>
      <w:jc w:val="center"/>
    </w:pPr>
    <w:rPr>
      <w:sz w:val="28"/>
      <w:szCs w:val="28"/>
    </w:rPr>
  </w:style>
  <w:style w:type="character" w:customStyle="1" w:styleId="af">
    <w:name w:val="Название Знак"/>
    <w:link w:val="ae"/>
    <w:rsid w:val="00B746D2"/>
    <w:rPr>
      <w:sz w:val="28"/>
      <w:szCs w:val="28"/>
    </w:rPr>
  </w:style>
  <w:style w:type="paragraph" w:customStyle="1" w:styleId="af0">
    <w:name w:val="Пункт"/>
    <w:basedOn w:val="a"/>
    <w:rsid w:val="00B746D2"/>
    <w:pPr>
      <w:tabs>
        <w:tab w:val="num" w:pos="1980"/>
      </w:tabs>
      <w:ind w:left="1404" w:hanging="504"/>
      <w:jc w:val="both"/>
    </w:pPr>
  </w:style>
  <w:style w:type="paragraph" w:styleId="af1">
    <w:name w:val="header"/>
    <w:basedOn w:val="a"/>
    <w:link w:val="af2"/>
    <w:rsid w:val="00B746D2"/>
    <w:pPr>
      <w:tabs>
        <w:tab w:val="center" w:pos="4677"/>
        <w:tab w:val="right" w:pos="9355"/>
      </w:tabs>
    </w:pPr>
  </w:style>
  <w:style w:type="character" w:customStyle="1" w:styleId="af2">
    <w:name w:val="Верхний колонтитул Знак"/>
    <w:link w:val="af1"/>
    <w:rsid w:val="00B746D2"/>
    <w:rPr>
      <w:sz w:val="24"/>
      <w:szCs w:val="24"/>
    </w:rPr>
  </w:style>
  <w:style w:type="character" w:styleId="af3">
    <w:name w:val="page number"/>
    <w:basedOn w:val="a0"/>
    <w:rsid w:val="00B746D2"/>
  </w:style>
  <w:style w:type="paragraph" w:customStyle="1" w:styleId="ConsPlusNormal">
    <w:name w:val="ConsPlusNormal"/>
    <w:rsid w:val="00B746D2"/>
    <w:pPr>
      <w:widowControl w:val="0"/>
      <w:autoSpaceDE w:val="0"/>
      <w:autoSpaceDN w:val="0"/>
      <w:adjustRightInd w:val="0"/>
      <w:ind w:firstLine="720"/>
    </w:pPr>
    <w:rPr>
      <w:rFonts w:ascii="Arial" w:hAnsi="Arial" w:cs="Arial"/>
    </w:rPr>
  </w:style>
  <w:style w:type="paragraph" w:styleId="af4">
    <w:name w:val="footer"/>
    <w:basedOn w:val="a"/>
    <w:link w:val="af5"/>
    <w:uiPriority w:val="99"/>
    <w:semiHidden/>
    <w:unhideWhenUsed/>
    <w:rsid w:val="001F7BE6"/>
    <w:pPr>
      <w:tabs>
        <w:tab w:val="center" w:pos="4677"/>
        <w:tab w:val="right" w:pos="9355"/>
      </w:tabs>
    </w:pPr>
  </w:style>
  <w:style w:type="character" w:customStyle="1" w:styleId="af5">
    <w:name w:val="Нижний колонтитул Знак"/>
    <w:link w:val="af4"/>
    <w:uiPriority w:val="99"/>
    <w:semiHidden/>
    <w:rsid w:val="001F7BE6"/>
    <w:rPr>
      <w:sz w:val="24"/>
      <w:szCs w:val="24"/>
    </w:rPr>
  </w:style>
  <w:style w:type="character" w:customStyle="1" w:styleId="a6">
    <w:name w:val="Текст выноски Знак"/>
    <w:link w:val="a5"/>
    <w:uiPriority w:val="99"/>
    <w:semiHidden/>
    <w:rsid w:val="001F7BE6"/>
    <w:rPr>
      <w:rFonts w:ascii="Tahoma" w:hAnsi="Tahoma" w:cs="Tahoma"/>
      <w:sz w:val="16"/>
      <w:szCs w:val="16"/>
    </w:rPr>
  </w:style>
  <w:style w:type="character" w:styleId="af6">
    <w:name w:val="FollowedHyperlink"/>
    <w:basedOn w:val="a0"/>
    <w:uiPriority w:val="99"/>
    <w:semiHidden/>
    <w:unhideWhenUsed/>
    <w:rsid w:val="00172299"/>
    <w:rPr>
      <w:color w:val="800080"/>
      <w:u w:val="single"/>
    </w:rPr>
  </w:style>
  <w:style w:type="table" w:styleId="af7">
    <w:name w:val="Table Grid"/>
    <w:basedOn w:val="a1"/>
    <w:uiPriority w:val="59"/>
    <w:rsid w:val="00F32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
    <w:uiPriority w:val="99"/>
    <w:unhideWhenUsed/>
    <w:rsid w:val="008C6A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5011">
      <w:bodyDiv w:val="1"/>
      <w:marLeft w:val="0"/>
      <w:marRight w:val="0"/>
      <w:marTop w:val="0"/>
      <w:marBottom w:val="0"/>
      <w:divBdr>
        <w:top w:val="none" w:sz="0" w:space="0" w:color="auto"/>
        <w:left w:val="none" w:sz="0" w:space="0" w:color="auto"/>
        <w:bottom w:val="none" w:sz="0" w:space="0" w:color="auto"/>
        <w:right w:val="none" w:sz="0" w:space="0" w:color="auto"/>
      </w:divBdr>
    </w:div>
    <w:div w:id="1177964347">
      <w:bodyDiv w:val="1"/>
      <w:marLeft w:val="0"/>
      <w:marRight w:val="0"/>
      <w:marTop w:val="0"/>
      <w:marBottom w:val="0"/>
      <w:divBdr>
        <w:top w:val="none" w:sz="0" w:space="0" w:color="auto"/>
        <w:left w:val="none" w:sz="0" w:space="0" w:color="auto"/>
        <w:bottom w:val="none" w:sz="0" w:space="0" w:color="auto"/>
        <w:right w:val="none" w:sz="0" w:space="0" w:color="auto"/>
      </w:divBdr>
    </w:div>
    <w:div w:id="12665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1A52-A6A5-4E16-BE55-DE32F93B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Н-Илимския Администрация</Company>
  <LinksUpToDate>false</LinksUpToDate>
  <CharactersWithSpaces>9736</CharactersWithSpaces>
  <SharedDoc>false</SharedDoc>
  <HLinks>
    <vt:vector size="72" baseType="variant">
      <vt:variant>
        <vt:i4>7602225</vt:i4>
      </vt:variant>
      <vt:variant>
        <vt:i4>33</vt:i4>
      </vt:variant>
      <vt:variant>
        <vt:i4>0</vt:i4>
      </vt:variant>
      <vt:variant>
        <vt:i4>5</vt:i4>
      </vt:variant>
      <vt:variant>
        <vt:lpwstr>consultantplus://offline/ref=49C2074B9CC0747D781F8B0F3B9A4F4FFC75579A24E6200D9BCC13DECE38D1AC6DD7E2B1A89A2765k3DBI</vt:lpwstr>
      </vt:variant>
      <vt:variant>
        <vt:lpwstr/>
      </vt:variant>
      <vt:variant>
        <vt:i4>3735654</vt:i4>
      </vt:variant>
      <vt:variant>
        <vt:i4>30</vt:i4>
      </vt:variant>
      <vt:variant>
        <vt:i4>0</vt:i4>
      </vt:variant>
      <vt:variant>
        <vt:i4>5</vt:i4>
      </vt:variant>
      <vt:variant>
        <vt:lpwstr>consultantplus://offline/ref=3DC50733498A86AE3F3B413787CF23D07D0F07ABB4BDB29473E21084432DBA8B67F931453E844CDFQEOBI</vt:lpwstr>
      </vt:variant>
      <vt:variant>
        <vt:lpwstr/>
      </vt:variant>
      <vt:variant>
        <vt:i4>3735653</vt:i4>
      </vt:variant>
      <vt:variant>
        <vt:i4>27</vt:i4>
      </vt:variant>
      <vt:variant>
        <vt:i4>0</vt:i4>
      </vt:variant>
      <vt:variant>
        <vt:i4>5</vt:i4>
      </vt:variant>
      <vt:variant>
        <vt:lpwstr>consultantplus://offline/ref=C91F79AAB7A56A7B793AA0CAE3DC0CC88D21A1B9EEF24E2BC3D23CD11DA36216DEFB6052591A9D4Av32FH</vt:lpwstr>
      </vt:variant>
      <vt:variant>
        <vt:lpwstr/>
      </vt:variant>
      <vt:variant>
        <vt:i4>6488171</vt:i4>
      </vt:variant>
      <vt:variant>
        <vt:i4>24</vt:i4>
      </vt:variant>
      <vt:variant>
        <vt:i4>0</vt:i4>
      </vt:variant>
      <vt:variant>
        <vt:i4>5</vt:i4>
      </vt:variant>
      <vt:variant>
        <vt:lpwstr>consultantplus://offline/ref=87FD525D2C82A45F336D178FDD97FFDE08909D48A955C3DAC7FF7AD7EAE610CE22E36D5DL5VAI</vt:lpwstr>
      </vt:variant>
      <vt:variant>
        <vt:lpwstr/>
      </vt:variant>
      <vt:variant>
        <vt:i4>94</vt:i4>
      </vt:variant>
      <vt:variant>
        <vt:i4>21</vt:i4>
      </vt:variant>
      <vt:variant>
        <vt:i4>0</vt:i4>
      </vt:variant>
      <vt:variant>
        <vt:i4>5</vt:i4>
      </vt:variant>
      <vt:variant>
        <vt:lpwstr>consultantplus://offline/ref=87FD525D2C82A45F336D178FDD97FFDE08909B4AA556C3DAC7FF7AD7EALEV6I</vt:lpwstr>
      </vt:variant>
      <vt:variant>
        <vt:lpwstr/>
      </vt:variant>
      <vt:variant>
        <vt:i4>7864377</vt:i4>
      </vt:variant>
      <vt:variant>
        <vt:i4>18</vt:i4>
      </vt:variant>
      <vt:variant>
        <vt:i4>0</vt:i4>
      </vt:variant>
      <vt:variant>
        <vt:i4>5</vt:i4>
      </vt:variant>
      <vt:variant>
        <vt:lpwstr>consultantplus://offline/ref=689CAF985C03C17E1F9604B16B2C109E54FBC46313193507D46D4FC8F8A1E5D88D08E22EEF728CBBOC76E</vt:lpwstr>
      </vt:variant>
      <vt:variant>
        <vt:lpwstr/>
      </vt:variant>
      <vt:variant>
        <vt:i4>7864428</vt:i4>
      </vt:variant>
      <vt:variant>
        <vt:i4>15</vt:i4>
      </vt:variant>
      <vt:variant>
        <vt:i4>0</vt:i4>
      </vt:variant>
      <vt:variant>
        <vt:i4>5</vt:i4>
      </vt:variant>
      <vt:variant>
        <vt:lpwstr>consultantplus://offline/ref=689CAF985C03C17E1F9604B16B2C109E54FBC46313193507D46D4FC8F8A1E5D88D08E22EEF728CBBOC7CE</vt:lpwstr>
      </vt:variant>
      <vt:variant>
        <vt:lpwstr/>
      </vt:variant>
      <vt:variant>
        <vt:i4>2162750</vt:i4>
      </vt:variant>
      <vt:variant>
        <vt:i4>12</vt:i4>
      </vt:variant>
      <vt:variant>
        <vt:i4>0</vt:i4>
      </vt:variant>
      <vt:variant>
        <vt:i4>5</vt:i4>
      </vt:variant>
      <vt:variant>
        <vt:lpwstr>consultantplus://offline/ref=6362C2C79F17341476B46C4FC6623ABD2EEDD49D05A61B5843E08F46C2ADCF008A7DD2AF110E83A7H56CC</vt:lpwstr>
      </vt:variant>
      <vt:variant>
        <vt:lpwstr/>
      </vt:variant>
      <vt:variant>
        <vt:i4>3473504</vt:i4>
      </vt:variant>
      <vt:variant>
        <vt:i4>9</vt:i4>
      </vt:variant>
      <vt:variant>
        <vt:i4>0</vt:i4>
      </vt:variant>
      <vt:variant>
        <vt:i4>5</vt:i4>
      </vt:variant>
      <vt:variant>
        <vt:lpwstr>consultantplus://offline/ref=44287E49EA1EB0F97E49A5C5B6A601C926171150019440482F65B6083D4D3297DDCFAAEFUA59C</vt:lpwstr>
      </vt:variant>
      <vt:variant>
        <vt:lpwstr/>
      </vt:variant>
      <vt:variant>
        <vt:i4>6422627</vt:i4>
      </vt:variant>
      <vt:variant>
        <vt:i4>6</vt:i4>
      </vt:variant>
      <vt:variant>
        <vt:i4>0</vt:i4>
      </vt:variant>
      <vt:variant>
        <vt:i4>5</vt:i4>
      </vt:variant>
      <vt:variant>
        <vt:lpwstr>consultantplus://offline/ref=44287E49EA1EB0F97E49A5C5B6A601C926171150019440482F65B6083D4D3297DDCFAAE7AB38D3AEUC5EC</vt:lpwstr>
      </vt:variant>
      <vt:variant>
        <vt:lpwstr/>
      </vt:variant>
      <vt:variant>
        <vt:i4>2949226</vt:i4>
      </vt:variant>
      <vt:variant>
        <vt:i4>3</vt:i4>
      </vt:variant>
      <vt:variant>
        <vt:i4>0</vt:i4>
      </vt:variant>
      <vt:variant>
        <vt:i4>5</vt:i4>
      </vt:variant>
      <vt:variant>
        <vt:lpwstr>consultantplus://offline/ref=B2BE21802D24C3C43DFC5CC2AD7C227294CA0E504EC50AFDD0B86E75844E28B3E0C408AB9E0362C4M331C</vt:lpwstr>
      </vt:variant>
      <vt:variant>
        <vt:lpwstr/>
      </vt:variant>
      <vt:variant>
        <vt:i4>2949177</vt:i4>
      </vt:variant>
      <vt:variant>
        <vt:i4>0</vt:i4>
      </vt:variant>
      <vt:variant>
        <vt:i4>0</vt:i4>
      </vt:variant>
      <vt:variant>
        <vt:i4>5</vt:i4>
      </vt:variant>
      <vt:variant>
        <vt:lpwstr>consultantplus://offline/ref=B2BE21802D24C3C43DFC5CC2AD7C227294CA0E504EC50AFDD0B86E75844E28B3E0C408AB9E0265CFM336C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Экономический отдел</dc:creator>
  <cp:lastModifiedBy>Ruser</cp:lastModifiedBy>
  <cp:revision>4</cp:revision>
  <cp:lastPrinted>2017-04-06T01:40:00Z</cp:lastPrinted>
  <dcterms:created xsi:type="dcterms:W3CDTF">2017-04-06T00:49:00Z</dcterms:created>
  <dcterms:modified xsi:type="dcterms:W3CDTF">2017-04-06T01:40:00Z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-1476720214</vt:i4>
  </property>
</Properties>
</file>