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№21 от 27.06.2017 г.</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РОССИЙСКАЯ ФЕДЕРАЦИЯ</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ИРКУТСКАЯ ОБЛАСТЬ</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ЭХИРИТ-БУЛАГАТСКИЙ МУНИЦИПАЛЬНЫЙ РАЙОН</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МУНИЦИПАЛЬНОЕ ОБРАЗОВАНИЕ «ГАХАНСКОЕ»</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АДМИНИСТРАЦИЯ</w:t>
      </w:r>
    </w:p>
    <w:p w:rsidR="00FD5396" w:rsidRDefault="00FD5396" w:rsidP="00FD5396">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ПОСТАНОВЛЕНИЕ</w:t>
      </w:r>
    </w:p>
    <w:p w:rsidR="00FD5396" w:rsidRDefault="00FD5396" w:rsidP="00FD5396">
      <w:pPr>
        <w:spacing w:after="0" w:line="240" w:lineRule="auto"/>
        <w:jc w:val="center"/>
        <w:rPr>
          <w:rFonts w:ascii="Arial" w:eastAsia="Arial Unicode MS" w:hAnsi="Arial" w:cs="Arial"/>
          <w:b/>
          <w:bCs/>
          <w:sz w:val="32"/>
          <w:szCs w:val="32"/>
        </w:rPr>
      </w:pPr>
    </w:p>
    <w:p w:rsidR="00FD5396" w:rsidRDefault="00FD5396" w:rsidP="00FD5396">
      <w:pPr>
        <w:spacing w:after="0"/>
        <w:jc w:val="center"/>
        <w:rPr>
          <w:rFonts w:ascii="Arial" w:hAnsi="Arial" w:cs="Arial"/>
          <w:b/>
          <w:sz w:val="32"/>
          <w:szCs w:val="32"/>
        </w:rPr>
      </w:pPr>
      <w:r>
        <w:rPr>
          <w:rFonts w:ascii="Arial" w:hAnsi="Arial" w:cs="Arial"/>
          <w:b/>
          <w:sz w:val="32"/>
          <w:szCs w:val="32"/>
        </w:rPr>
        <w:t>«ОБ ОРГАНИЗАЦИИ РАБОТЫ С ПЕРСОНАЛЬНЫМИ ДАННЫМИ В АДМИНИСТРАЦИИ МУНИЦИПАЛЬНОГО ОБРАЗОВАНИЯ «ГАХАНСКОЕ»</w:t>
      </w:r>
    </w:p>
    <w:p w:rsidR="00FD5396" w:rsidRDefault="00FD5396" w:rsidP="00FD5396">
      <w:pPr>
        <w:spacing w:after="0"/>
        <w:jc w:val="center"/>
        <w:rPr>
          <w:rFonts w:ascii="Arial" w:hAnsi="Arial" w:cs="Arial"/>
          <w:b/>
          <w:sz w:val="32"/>
          <w:szCs w:val="32"/>
        </w:rPr>
      </w:pPr>
    </w:p>
    <w:p w:rsidR="00FD5396" w:rsidRDefault="00FD5396" w:rsidP="00FD5396">
      <w:pPr>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 целях исполнения Федерального закона от 27.07.2006 №152 ФЗ «О персональных данных», в соответствии с постановлением Правительства Российской Федерации от 21 марта 2012 года N211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FD5396" w:rsidRDefault="00FD5396" w:rsidP="00FD5396">
      <w:pPr>
        <w:ind w:firstLine="709"/>
        <w:jc w:val="center"/>
        <w:rPr>
          <w:rFonts w:ascii="Arial" w:hAnsi="Arial" w:cs="Arial"/>
          <w:b/>
          <w:sz w:val="32"/>
          <w:szCs w:val="32"/>
        </w:rPr>
      </w:pPr>
      <w:r>
        <w:rPr>
          <w:rFonts w:ascii="Arial" w:hAnsi="Arial" w:cs="Arial"/>
          <w:b/>
          <w:sz w:val="32"/>
          <w:szCs w:val="32"/>
        </w:rPr>
        <w:t>ПОСТАНОВЛЯЮ:</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1. Утвердить: </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правила обработки персональных данных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1);</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правила рассмотрения запросов субъектов персональных данных или их представителей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2);</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правила осуществления внутреннего контроля соответствия обработки персональных данных требованиям к защите персональных данных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3);</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правила работы с обезличенными данными в МО «</w:t>
      </w:r>
      <w:proofErr w:type="spellStart"/>
      <w:r>
        <w:rPr>
          <w:rFonts w:ascii="Arial" w:hAnsi="Arial" w:cs="Arial"/>
          <w:sz w:val="24"/>
          <w:szCs w:val="24"/>
        </w:rPr>
        <w:t>Гаханское</w:t>
      </w:r>
      <w:proofErr w:type="spellEnd"/>
      <w:r>
        <w:rPr>
          <w:rFonts w:ascii="Arial" w:hAnsi="Arial" w:cs="Arial"/>
          <w:sz w:val="24"/>
          <w:szCs w:val="24"/>
        </w:rPr>
        <w:t>» (приложение № 4);</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перечень информационных систем персональных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5);</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перечень персональных данных, обрабатываемых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6);</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перечень должностей в администрации МО «</w:t>
      </w:r>
      <w:proofErr w:type="spellStart"/>
      <w:r>
        <w:rPr>
          <w:rFonts w:ascii="Arial" w:hAnsi="Arial" w:cs="Arial"/>
          <w:sz w:val="24"/>
          <w:szCs w:val="24"/>
        </w:rPr>
        <w:t>Гаханское</w:t>
      </w:r>
      <w:proofErr w:type="spellEnd"/>
      <w:r>
        <w:rPr>
          <w:rFonts w:ascii="Arial" w:hAnsi="Arial" w:cs="Arial"/>
          <w:sz w:val="24"/>
          <w:szCs w:val="24"/>
        </w:rPr>
        <w:t>», замещение которых предусматривает осуществление обработки персональных данных, либо доступ к персональным данным (приложение № 7)</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порядок доступа должностных лиц в администрации МО «</w:t>
      </w:r>
      <w:proofErr w:type="spellStart"/>
      <w:r>
        <w:rPr>
          <w:rFonts w:ascii="Arial" w:hAnsi="Arial" w:cs="Arial"/>
          <w:sz w:val="24"/>
          <w:szCs w:val="24"/>
        </w:rPr>
        <w:t>Гаханское</w:t>
      </w:r>
      <w:proofErr w:type="spellEnd"/>
      <w:r>
        <w:rPr>
          <w:rFonts w:ascii="Arial" w:hAnsi="Arial" w:cs="Arial"/>
          <w:sz w:val="24"/>
          <w:szCs w:val="24"/>
        </w:rPr>
        <w:t>»  в помещения, в которых ведется обработка персональных данных (приложение № 8);</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lastRenderedPageBreak/>
        <w:t xml:space="preserve"> - типовое обязательство о неразглашении информации, содержащей персональные данные должностными лицами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9);</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типовую форму согласия на обработку персональных данных должностными лицами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10);</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 - типовую форму разъяснения юридических последствий отказа предоставить свои персональные данные должностным лицам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(приложение № 11);</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 xml:space="preserve">2.Постановление №7 от 24.03.2017 г. считать утратившим силу. </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3.Специалисту по работе с кадрами ознакомить с настоящим постановлением всех должностных лиц в администрации МО «</w:t>
      </w:r>
      <w:proofErr w:type="spellStart"/>
      <w:r>
        <w:rPr>
          <w:rFonts w:ascii="Arial" w:hAnsi="Arial" w:cs="Arial"/>
          <w:sz w:val="24"/>
          <w:szCs w:val="24"/>
        </w:rPr>
        <w:t>Гаханское</w:t>
      </w:r>
      <w:proofErr w:type="spellEnd"/>
      <w:r>
        <w:rPr>
          <w:rFonts w:ascii="Arial" w:hAnsi="Arial" w:cs="Arial"/>
          <w:sz w:val="24"/>
          <w:szCs w:val="24"/>
        </w:rPr>
        <w:t>».</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4.Настоящее постановление опубликовать на официальном сайте муниципального образования «</w:t>
      </w:r>
      <w:proofErr w:type="spellStart"/>
      <w:r>
        <w:rPr>
          <w:rFonts w:ascii="Arial" w:hAnsi="Arial" w:cs="Arial"/>
          <w:sz w:val="24"/>
          <w:szCs w:val="24"/>
        </w:rPr>
        <w:t>Гаханское</w:t>
      </w:r>
      <w:proofErr w:type="spellEnd"/>
      <w:r>
        <w:rPr>
          <w:rFonts w:ascii="Arial" w:hAnsi="Arial" w:cs="Arial"/>
          <w:sz w:val="24"/>
          <w:szCs w:val="24"/>
        </w:rPr>
        <w:t xml:space="preserve">» в течение 10 дней со дня принятия. </w:t>
      </w:r>
    </w:p>
    <w:p w:rsidR="00FD5396" w:rsidRDefault="00FD5396" w:rsidP="00FD5396">
      <w:pPr>
        <w:pStyle w:val="a3"/>
        <w:ind w:left="0" w:firstLine="709"/>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Контроль за</w:t>
      </w:r>
      <w:proofErr w:type="gramEnd"/>
      <w:r>
        <w:rPr>
          <w:rFonts w:ascii="Arial" w:hAnsi="Arial" w:cs="Arial"/>
          <w:sz w:val="24"/>
          <w:szCs w:val="24"/>
        </w:rPr>
        <w:t xml:space="preserve"> ходом выполнения настоящего постановления оставляю за собой. </w:t>
      </w:r>
    </w:p>
    <w:p w:rsidR="00FD5396" w:rsidRDefault="00FD5396" w:rsidP="00FD5396">
      <w:pPr>
        <w:pStyle w:val="a3"/>
        <w:ind w:left="0" w:firstLine="709"/>
        <w:jc w:val="both"/>
        <w:rPr>
          <w:rFonts w:ascii="Arial" w:hAnsi="Arial" w:cs="Arial"/>
          <w:sz w:val="24"/>
          <w:szCs w:val="24"/>
        </w:rPr>
      </w:pPr>
    </w:p>
    <w:p w:rsidR="00FD5396" w:rsidRDefault="00FD5396" w:rsidP="00FD5396">
      <w:pPr>
        <w:pStyle w:val="a3"/>
        <w:ind w:left="0" w:firstLine="709"/>
        <w:jc w:val="both"/>
        <w:rPr>
          <w:rFonts w:ascii="Arial" w:hAnsi="Arial" w:cs="Arial"/>
          <w:sz w:val="24"/>
          <w:szCs w:val="24"/>
        </w:rPr>
      </w:pPr>
    </w:p>
    <w:p w:rsidR="00FD5396" w:rsidRDefault="00FD5396" w:rsidP="00FD5396">
      <w:pPr>
        <w:pStyle w:val="a3"/>
        <w:spacing w:after="0"/>
        <w:ind w:left="0"/>
        <w:jc w:val="both"/>
        <w:rPr>
          <w:rFonts w:ascii="Arial" w:hAnsi="Arial" w:cs="Arial"/>
          <w:sz w:val="24"/>
          <w:szCs w:val="24"/>
        </w:rPr>
      </w:pPr>
      <w:r>
        <w:rPr>
          <w:rFonts w:ascii="Arial" w:hAnsi="Arial" w:cs="Arial"/>
          <w:sz w:val="24"/>
          <w:szCs w:val="24"/>
        </w:rPr>
        <w:t>Глава</w:t>
      </w:r>
    </w:p>
    <w:p w:rsidR="00FD5396" w:rsidRDefault="00FD5396" w:rsidP="00FD5396">
      <w:pPr>
        <w:pStyle w:val="a3"/>
        <w:spacing w:after="0"/>
        <w:ind w:left="0"/>
        <w:jc w:val="both"/>
        <w:rPr>
          <w:rFonts w:ascii="Arial" w:hAnsi="Arial" w:cs="Arial"/>
          <w:sz w:val="24"/>
          <w:szCs w:val="24"/>
        </w:rPr>
      </w:pPr>
      <w:r>
        <w:rPr>
          <w:rFonts w:ascii="Arial" w:hAnsi="Arial" w:cs="Arial"/>
          <w:sz w:val="24"/>
          <w:szCs w:val="24"/>
        </w:rPr>
        <w:t xml:space="preserve"> администрации МО «</w:t>
      </w:r>
      <w:proofErr w:type="spellStart"/>
      <w:r>
        <w:rPr>
          <w:rFonts w:ascii="Arial" w:hAnsi="Arial" w:cs="Arial"/>
          <w:sz w:val="24"/>
          <w:szCs w:val="24"/>
        </w:rPr>
        <w:t>Гаханское</w:t>
      </w:r>
      <w:proofErr w:type="spellEnd"/>
      <w:r>
        <w:rPr>
          <w:rFonts w:ascii="Arial" w:hAnsi="Arial" w:cs="Arial"/>
          <w:sz w:val="24"/>
          <w:szCs w:val="24"/>
        </w:rPr>
        <w:t xml:space="preserve">» </w:t>
      </w:r>
    </w:p>
    <w:p w:rsidR="00FD5396" w:rsidRDefault="00FD5396" w:rsidP="00FD5396">
      <w:pPr>
        <w:pStyle w:val="a3"/>
        <w:spacing w:after="0"/>
        <w:ind w:left="0"/>
        <w:jc w:val="both"/>
        <w:rPr>
          <w:rFonts w:ascii="Arial" w:hAnsi="Arial" w:cs="Arial"/>
          <w:sz w:val="24"/>
          <w:szCs w:val="24"/>
        </w:rPr>
      </w:pPr>
      <w:r>
        <w:rPr>
          <w:rFonts w:ascii="Arial" w:hAnsi="Arial" w:cs="Arial"/>
          <w:sz w:val="24"/>
          <w:szCs w:val="24"/>
        </w:rPr>
        <w:t xml:space="preserve">И.Н. </w:t>
      </w:r>
      <w:proofErr w:type="spellStart"/>
      <w:r>
        <w:rPr>
          <w:rFonts w:ascii="Arial" w:hAnsi="Arial" w:cs="Arial"/>
          <w:sz w:val="24"/>
          <w:szCs w:val="24"/>
        </w:rPr>
        <w:t>Михаханов</w:t>
      </w:r>
      <w:proofErr w:type="spellEnd"/>
    </w:p>
    <w:p w:rsidR="00FD5396" w:rsidRDefault="00FD5396" w:rsidP="00FD5396">
      <w:pPr>
        <w:spacing w:after="0" w:line="240" w:lineRule="auto"/>
        <w:jc w:val="right"/>
        <w:rPr>
          <w:rFonts w:ascii="Courier New" w:hAnsi="Courier New" w:cs="Courier New"/>
        </w:rPr>
      </w:pP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1</w:t>
      </w:r>
    </w:p>
    <w:p w:rsidR="00FD5396" w:rsidRDefault="00FD5396" w:rsidP="00FD5396">
      <w:pPr>
        <w:spacing w:after="0" w:line="240" w:lineRule="auto"/>
        <w:jc w:val="right"/>
        <w:rPr>
          <w:rFonts w:ascii="Courier New" w:hAnsi="Courier New" w:cs="Courier New"/>
        </w:rPr>
      </w:pPr>
      <w:r>
        <w:rPr>
          <w:rFonts w:ascii="Courier New" w:hAnsi="Courier New" w:cs="Courier New"/>
        </w:rPr>
        <w:t>к по</w:t>
      </w:r>
      <w:r>
        <w:rPr>
          <w:rFonts w:ascii="Courier New" w:hAnsi="Courier New" w:cs="Courier New"/>
        </w:rPr>
        <w:t>становлению  администрации МО «</w:t>
      </w:r>
      <w:proofErr w:type="spellStart"/>
      <w:r>
        <w:rPr>
          <w:rFonts w:ascii="Courier New" w:hAnsi="Courier New" w:cs="Courier New"/>
        </w:rPr>
        <w:t>Гаханск</w:t>
      </w:r>
      <w:r>
        <w:rPr>
          <w:rFonts w:ascii="Courier New" w:hAnsi="Courier New" w:cs="Courier New"/>
        </w:rPr>
        <w:t>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от «27» июня</w:t>
      </w:r>
      <w:r>
        <w:rPr>
          <w:rFonts w:ascii="Courier New" w:hAnsi="Courier New" w:cs="Courier New"/>
        </w:rPr>
        <w:t xml:space="preserve"> 2017 г. №</w:t>
      </w:r>
      <w:r>
        <w:rPr>
          <w:rFonts w:ascii="Courier New" w:hAnsi="Courier New" w:cs="Courier New"/>
        </w:rPr>
        <w:t>21</w:t>
      </w:r>
    </w:p>
    <w:p w:rsidR="00FD5396" w:rsidRDefault="00FD5396" w:rsidP="00FD5396">
      <w:pPr>
        <w:spacing w:after="0"/>
        <w:jc w:val="center"/>
        <w:rPr>
          <w:rFonts w:ascii="Arial" w:hAnsi="Arial" w:cs="Arial"/>
          <w:sz w:val="24"/>
          <w:szCs w:val="24"/>
        </w:rPr>
      </w:pPr>
    </w:p>
    <w:p w:rsidR="00FD5396" w:rsidRDefault="00FD5396" w:rsidP="00FD5396">
      <w:pPr>
        <w:spacing w:after="0" w:line="240" w:lineRule="auto"/>
        <w:jc w:val="center"/>
        <w:rPr>
          <w:rFonts w:ascii="Arial" w:hAnsi="Arial" w:cs="Arial"/>
          <w:b/>
          <w:sz w:val="30"/>
          <w:szCs w:val="30"/>
        </w:rPr>
      </w:pPr>
      <w:r>
        <w:rPr>
          <w:rFonts w:ascii="Arial" w:hAnsi="Arial" w:cs="Arial"/>
          <w:b/>
          <w:sz w:val="30"/>
          <w:szCs w:val="30"/>
        </w:rPr>
        <w:t>Правила обработки персональных данных в администрации муниципального образования «</w:t>
      </w:r>
      <w:proofErr w:type="spellStart"/>
      <w:r>
        <w:rPr>
          <w:rFonts w:ascii="Arial" w:hAnsi="Arial" w:cs="Arial"/>
          <w:b/>
          <w:sz w:val="30"/>
          <w:szCs w:val="30"/>
        </w:rPr>
        <w:t>Гаханское</w:t>
      </w:r>
      <w:proofErr w:type="spellEnd"/>
      <w:r>
        <w:rPr>
          <w:rFonts w:ascii="Arial" w:hAnsi="Arial" w:cs="Arial"/>
          <w:b/>
          <w:sz w:val="30"/>
          <w:szCs w:val="30"/>
        </w:rPr>
        <w:t>»</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1. Общие положения</w:t>
      </w:r>
    </w:p>
    <w:p w:rsidR="00FD5396" w:rsidRDefault="00FD5396" w:rsidP="00FD5396">
      <w:pPr>
        <w:spacing w:after="0" w:line="240" w:lineRule="auto"/>
        <w:ind w:firstLine="709"/>
        <w:jc w:val="both"/>
        <w:rPr>
          <w:rFonts w:ascii="Arial" w:hAnsi="Arial" w:cs="Arial"/>
          <w:sz w:val="24"/>
          <w:szCs w:val="24"/>
        </w:rPr>
      </w:pP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1.1. Настоящие правила обработки персональных данных (далее - Правила) в администрации муниципального образования «</w:t>
      </w:r>
      <w:proofErr w:type="spellStart"/>
      <w:r>
        <w:rPr>
          <w:rFonts w:ascii="Arial" w:hAnsi="Arial" w:cs="Arial"/>
          <w:sz w:val="24"/>
          <w:szCs w:val="24"/>
        </w:rPr>
        <w:t>Гаханское</w:t>
      </w:r>
      <w:proofErr w:type="spellEnd"/>
      <w:r>
        <w:rPr>
          <w:rFonts w:ascii="Arial" w:hAnsi="Arial" w:cs="Arial"/>
          <w:sz w:val="24"/>
          <w:szCs w:val="24"/>
        </w:rPr>
        <w:t>» (далее - Администрация) определяют цели, содержание и порядок обработки персональных данных, меры, направленные на защиту персональных данных, а также мероприятия, направленные на выявление и предотвращение нарушений законодательства Российской Федерации в области персональных данных в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1.2. Настоящие Правила разработаны в соответствии: </w:t>
      </w:r>
      <w:proofErr w:type="gramStart"/>
      <w:r>
        <w:rPr>
          <w:rFonts w:ascii="Arial" w:hAnsi="Arial" w:cs="Arial"/>
          <w:sz w:val="24"/>
          <w:szCs w:val="24"/>
        </w:rPr>
        <w:t>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2010 № 210-ФЗ «Об организации предоставления государственных и муниципальных услуг»;</w:t>
      </w:r>
      <w:proofErr w:type="gramEnd"/>
      <w:r>
        <w:rPr>
          <w:rFonts w:ascii="Arial" w:hAnsi="Arial" w:cs="Arial"/>
          <w:sz w:val="24"/>
          <w:szCs w:val="24"/>
        </w:rPr>
        <w:t xml:space="preserve">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roofErr w:type="gramStart"/>
      <w:r>
        <w:rPr>
          <w:rFonts w:ascii="Arial" w:hAnsi="Arial" w:cs="Arial"/>
          <w:sz w:val="24"/>
          <w:szCs w:val="24"/>
        </w:rPr>
        <w:t xml:space="preserve">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w:t>
      </w:r>
      <w:r>
        <w:rPr>
          <w:rFonts w:ascii="Arial" w:hAnsi="Arial" w:cs="Arial"/>
          <w:sz w:val="24"/>
          <w:szCs w:val="24"/>
        </w:rPr>
        <w:lastRenderedPageBreak/>
        <w:t>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1.3. В настоящих Правилах используются основные понятия, определенные в статье 3 Федерального закона от 27.07.2006 года N 152-ФЗ «О персональных данных» (далее - Федеральный закон N 152-ФЗ).</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1.4. Обработка персональных данных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персональных данных.</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2. Цели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2.1. Целями обработки персональных данных оператором являются: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осуществление возложенных на оператора полномочий в соответствии с законодательством Российской Федерации и Иркутской области, Уставом МО «</w:t>
      </w:r>
      <w:proofErr w:type="spellStart"/>
      <w:r>
        <w:rPr>
          <w:rFonts w:ascii="Arial" w:hAnsi="Arial" w:cs="Arial"/>
          <w:sz w:val="24"/>
          <w:szCs w:val="24"/>
        </w:rPr>
        <w:t>Гаханское</w:t>
      </w:r>
      <w:proofErr w:type="spellEnd"/>
      <w:r>
        <w:rPr>
          <w:rFonts w:ascii="Arial" w:hAnsi="Arial" w:cs="Arial"/>
          <w:sz w:val="24"/>
          <w:szCs w:val="24"/>
        </w:rPr>
        <w:t xml:space="preserve">»;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 </w:t>
      </w:r>
    </w:p>
    <w:p w:rsidR="00FD5396" w:rsidRDefault="00FD5396" w:rsidP="00FD5396">
      <w:pPr>
        <w:spacing w:after="0" w:line="240" w:lineRule="auto"/>
        <w:ind w:firstLine="709"/>
        <w:rPr>
          <w:rFonts w:ascii="Arial" w:hAnsi="Arial" w:cs="Arial"/>
          <w:sz w:val="24"/>
          <w:szCs w:val="24"/>
        </w:rPr>
      </w:pPr>
      <w:r>
        <w:rPr>
          <w:rFonts w:ascii="Arial" w:hAnsi="Arial" w:cs="Arial"/>
          <w:sz w:val="24"/>
          <w:szCs w:val="24"/>
        </w:rPr>
        <w:t>2.2. Обрабатываемые персональные данные не должны быть избыточными по отношению к заявленным целям их обработки.</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3. Категории субъектов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3.2. К категориям субъектов персональных данных оператора (далее - субъект персональных данных) относятся: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сотрудники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физические лица, претендующие на замещение должностей в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физические лица, обратившиеся в Администрацию с целью получения государственных и муниципальных услуг, и их представителей;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индивидуальные предприниматели и физические лица - представители юридических лиц, фигурирующие в договорах, контрактах, жалобах;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граждане, обратившиеся в Администрацию в соответствии с Федеральным законом от 02.05.2006 N 59-ФЗ «О порядке рассмотрения обращений граждан Российской Федерации»;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иные граждане в случаях, предусмотренных действующим законодательством, муниципальными правовыми актами.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3.3. Субъект персональных данных предоставляет персональные данные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4. Условия и порядок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4.2. Перечень персональных данных обрабатываемых в Администрации утверждается постановлением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постановлением Администрации.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Обработка персональных данных субъекта без письменного его согласия не допускается, за исключением случаев, установленных федеральным законом. Согласие на обработку персональных данных может быть отозвано субъектом персональных данных в порядке, предусмотренном законодательством.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4.4. При обработке персональных данных должны быть обеспечены точность персональных данных, их достаточность и достоверность, а в необходимых случаях и актуальность по отношению к целям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4.5. Должностные лица Администрации, ответственные за обработку персональных данных, обязаны обеспечить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4.6.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РФ.</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4.7. Персональные данные сотрудника Администрации могут быть представлены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Администрацию с письменным запросом о размере заработной платы сотрудника без его согласия.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4.8. Доступ к персональным данным сотрудников Администрации имеет Глава администрации, специалист занимающийся обработкой персональных данных,  сам сотрудник, носитель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4.9. Персональные данные субъектов обрабатываются как с использованием средств </w:t>
      </w:r>
      <w:proofErr w:type="gramStart"/>
      <w:r>
        <w:rPr>
          <w:rFonts w:ascii="Arial" w:hAnsi="Arial" w:cs="Arial"/>
          <w:sz w:val="24"/>
          <w:szCs w:val="24"/>
        </w:rPr>
        <w:t>автоматизации</w:t>
      </w:r>
      <w:proofErr w:type="gramEnd"/>
      <w:r>
        <w:rPr>
          <w:rFonts w:ascii="Arial" w:hAnsi="Arial" w:cs="Arial"/>
          <w:sz w:val="24"/>
          <w:szCs w:val="24"/>
        </w:rPr>
        <w:t xml:space="preserve"> так и без использования таких средств.</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4.10. Обработка персональных данных субъектов персональных с использованием средств автоматизации в информационных системах персональных данных Администрации: - классификация информационных систем персональных данных осуществляется Комиссией по классификации информационных систем Администрации, с составлением соответствующего акта</w:t>
      </w: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с</w:t>
      </w:r>
      <w:proofErr w:type="gramEnd"/>
      <w:r>
        <w:rPr>
          <w:rFonts w:ascii="Arial" w:hAnsi="Arial" w:cs="Arial"/>
          <w:sz w:val="24"/>
          <w:szCs w:val="24"/>
        </w:rPr>
        <w:t>отрудникам Администрации, осуществляющим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 информация с персональными данными вносится в базы с персональными данными и в другие места хранения информации в электронном виде в ручном режиме, при получении информации на бумажном носителе</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о</w:t>
      </w:r>
      <w:proofErr w:type="gramEnd"/>
      <w:r>
        <w:rPr>
          <w:rFonts w:ascii="Arial" w:hAnsi="Arial" w:cs="Arial"/>
          <w:sz w:val="24"/>
          <w:szCs w:val="24"/>
        </w:rPr>
        <w:t xml:space="preserve">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мер </w:t>
      </w:r>
      <w:r>
        <w:rPr>
          <w:rFonts w:ascii="Arial" w:hAnsi="Arial" w:cs="Arial"/>
          <w:sz w:val="24"/>
          <w:szCs w:val="24"/>
        </w:rPr>
        <w:lastRenderedPageBreak/>
        <w:t xml:space="preserve">организационного и технического характера по обеспечению безопасности информационных систем персональных данных, которые утверждаются постановлением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4.11. Защита персональных данных обеспечивается: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ограничением и регламентацией состава сотрудников, функциональные обязанности которых требуют доступа к информации, содержащей персональные данные;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-наличие необходимых условий в помещении для работы с конфиденциальными документами и базами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порядком приема, учета и контроля деятельности посетителей;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внедрением технические средства охраны, сигнализации; </w:t>
      </w:r>
      <w:proofErr w:type="gramStart"/>
      <w:r>
        <w:rPr>
          <w:rFonts w:ascii="Arial" w:hAnsi="Arial" w:cs="Arial"/>
          <w:sz w:val="24"/>
          <w:szCs w:val="24"/>
        </w:rPr>
        <w:t>-з</w:t>
      </w:r>
      <w:proofErr w:type="gramEnd"/>
      <w:r>
        <w:rPr>
          <w:rFonts w:ascii="Arial" w:hAnsi="Arial" w:cs="Arial"/>
          <w:sz w:val="24"/>
          <w:szCs w:val="24"/>
        </w:rPr>
        <w:t xml:space="preserve">ашита паролями доступа персональных компьютеров, на которых содержатся персональные данные; </w:t>
      </w:r>
    </w:p>
    <w:p w:rsidR="00FD5396" w:rsidRDefault="00FD5396" w:rsidP="00FD5396">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организацией порядка уничтожения информации; - хранением личных дел (личные дела могут выдаваться на рабочие места только Главе муниципального образования. </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персональной ответственностью должностных лиц имеющих доступ к персональным данным.</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5. Порядок использования и хранения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5.2. Использование персональных данных осуществляется с момента их получения оператором и прекращается: - по достижении целей обработки персональных данных; - в связи с отсутствием необходимости в достижении заранее заявленных целей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5.3. Использование персональных данных осуществляется при соблюдении принципа раздельности их обработки. Не допускается фиксация на одном материальном носителе персональных данных, </w:t>
      </w:r>
      <w:proofErr w:type="gramStart"/>
      <w:r>
        <w:rPr>
          <w:rFonts w:ascii="Arial" w:hAnsi="Arial" w:cs="Arial"/>
          <w:sz w:val="24"/>
          <w:szCs w:val="24"/>
        </w:rPr>
        <w:t>цели</w:t>
      </w:r>
      <w:proofErr w:type="gramEnd"/>
      <w:r>
        <w:rPr>
          <w:rFonts w:ascii="Arial" w:hAnsi="Arial" w:cs="Arial"/>
          <w:sz w:val="24"/>
          <w:szCs w:val="24"/>
        </w:rPr>
        <w:t xml:space="preserve"> обработки которых заведомо несовместимы.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5.4.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5.6. Сроки хранения персональных данных (материальных носителей) устанавливаются в соответствии с номенклатурой дел Администрации.</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6. Порядок уничтожения персональных данных при достижении целей обработки или при наступлении иных законных оснований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6.1.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Pr>
          <w:rFonts w:ascii="Arial" w:hAnsi="Arial" w:cs="Arial"/>
          <w:sz w:val="24"/>
          <w:szCs w:val="24"/>
        </w:rPr>
        <w:t>с даты достижения</w:t>
      </w:r>
      <w:proofErr w:type="gramEnd"/>
      <w:r>
        <w:rPr>
          <w:rFonts w:ascii="Arial" w:hAnsi="Arial" w:cs="Arial"/>
          <w:sz w:val="24"/>
          <w:szCs w:val="24"/>
        </w:rPr>
        <w:t>, целей обработки персональных данных (утраты необходимости в их достижении).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6.2. Персональные данные не уничтожаются (не обезличиваются) в случаях, если: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законодательством установлены сроки обязательного архивного хранения материальных носителей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в иных случаях, прямо предусмотренных законодательством.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6.3. Вопрос об уничтожении документов, содержащих персональных данных, рассматривается на заседании комиссии, состав которой утверждается постановлением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6.4. По итогам заседания составляются протокол и акт о выделении к уничтожению документов, опись уничтожаемых дел; дела проверяются на их комплектность.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6.5.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путем сжигания или аппаратного измельчения.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6.6.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программным удалением необходимой информации принятыми для конкретного типа носителя методами.7</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6.7. По окончании процедуры уничтожения Ответственным лицом  за организацию обработки персональных данных в Администрации составляется соответствующий акт об уничтожении документов, содержащих персональные данные.</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7. Ответственные за организацию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7.1. Главой  администрации муниципального образования назначается Ответственный за организацию обработки персональных данных, который курирует вопросы защиты информации в Администрации. </w:t>
      </w:r>
    </w:p>
    <w:p w:rsidR="00FD5396" w:rsidRDefault="00FD5396" w:rsidP="00FD5396">
      <w:pPr>
        <w:spacing w:after="0" w:line="240" w:lineRule="auto"/>
        <w:ind w:firstLine="709"/>
        <w:jc w:val="both"/>
        <w:rPr>
          <w:rFonts w:ascii="Arial" w:hAnsi="Arial" w:cs="Arial"/>
          <w:sz w:val="24"/>
          <w:szCs w:val="24"/>
        </w:rPr>
      </w:pPr>
      <w:proofErr w:type="gramStart"/>
      <w:r>
        <w:rPr>
          <w:rFonts w:ascii="Arial" w:hAnsi="Arial" w:cs="Arial"/>
          <w:sz w:val="24"/>
          <w:szCs w:val="24"/>
        </w:rPr>
        <w:t>В полномочия Ответственного за организацию обработки персональных данных входит:</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организация внутренних проверок на предмет соблюдения сотрудниками требований законодательства Российской Федерации в области персональных данных, в том числе требований к защите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проведение инструктажей сотрудников Администрации по информационной безопасности; - организация контроля приема и обработки обращений и запросов от субъектов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а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7.2. Главой муниципального образования назначается </w:t>
      </w:r>
      <w:proofErr w:type="gramStart"/>
      <w:r>
        <w:rPr>
          <w:rFonts w:ascii="Arial" w:hAnsi="Arial" w:cs="Arial"/>
          <w:sz w:val="24"/>
          <w:szCs w:val="24"/>
        </w:rPr>
        <w:t>Ответственный</w:t>
      </w:r>
      <w:proofErr w:type="gramEnd"/>
      <w:r>
        <w:rPr>
          <w:rFonts w:ascii="Arial" w:hAnsi="Arial" w:cs="Arial"/>
          <w:sz w:val="24"/>
          <w:szCs w:val="24"/>
        </w:rPr>
        <w:t xml:space="preserve"> за обеспечение безопасности персональных данных в информационных системах персональных данных Администрации, который:</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lastRenderedPageBreak/>
        <w:t xml:space="preserve"> - обеспечивает проведение работ по безопасности персональных данных в информационных системах персональных данных Администрации;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участвует в разработке внутренних нормативных документов по защите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7.3. Должностные лица, ответственные за обработку персональных данных обязаны: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знать и выполнять требования законодательства в области обеспечения защиты персональных данных, настоящих Правил;</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соблюдать правила использования персональных данных, порядок их учета и хранения, исключить доступ к ним посторонних лиц;</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обрабатывать только те персональные данные, к которым получен доступ в силу исполнения служебных обязанностей.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7.4. При обработке персональных данных уполномоченным лицам запрещается:</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использовать сведения, содержащие персональные данные, в неслужебных целях, а также в служебных целях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при ведении переговоров по телефонной сети, в открытой переписке, статьях и выступлениях; -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7.5. Должностные лица Администрации, при проведении работ, связанных с обработкой персональных данных, руководствуются законодательством Российской Федерации в области персональных данных и настоящими Правилами, а так же несут персональную ответственность за соблюдение установленного режима обработки персональных данных субъектов персональных данных.</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8. Заключение</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8.1. Настоящие Правила вступают в силу с момента подписания. Правила обязательны для всех сотрудников Администрации, если иные условия не предусмотрены в трудовом договоре сотрудника.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8.2. Глава  муниципального образования  вправе вносить изменения и дополнения в Правила. Работники Администрации должны быть поставлены в известность о вносимых изменениях и дополнениях за 5 дней до вступления их в силу посредством издания распоряжения и ознакомления с ним всех работников.</w:t>
      </w:r>
    </w:p>
    <w:p w:rsidR="00FD5396" w:rsidRDefault="00FD5396" w:rsidP="00FD5396">
      <w:pPr>
        <w:spacing w:after="0" w:line="240" w:lineRule="auto"/>
        <w:ind w:firstLine="709"/>
        <w:jc w:val="both"/>
        <w:rPr>
          <w:rFonts w:ascii="Arial" w:hAnsi="Arial" w:cs="Arial"/>
          <w:sz w:val="24"/>
          <w:szCs w:val="24"/>
        </w:rPr>
      </w:pPr>
    </w:p>
    <w:p w:rsidR="00FD5396" w:rsidRDefault="00FD5396" w:rsidP="00FD5396">
      <w:pPr>
        <w:spacing w:after="0" w:line="240" w:lineRule="auto"/>
        <w:ind w:firstLine="709"/>
        <w:jc w:val="right"/>
        <w:rPr>
          <w:rFonts w:ascii="Courier New" w:hAnsi="Courier New" w:cs="Courier New"/>
        </w:rPr>
      </w:pPr>
      <w:r>
        <w:rPr>
          <w:rFonts w:ascii="Courier New" w:hAnsi="Courier New" w:cs="Courier New"/>
        </w:rPr>
        <w:t>Приложение № 2</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постановлению администрации МО «</w:t>
      </w:r>
      <w:proofErr w:type="spellStart"/>
      <w:r>
        <w:rPr>
          <w:rFonts w:ascii="Courier New" w:hAnsi="Courier New" w:cs="Courier New"/>
        </w:rPr>
        <w:t>Гаханск</w:t>
      </w:r>
      <w:r>
        <w:rPr>
          <w:rFonts w:ascii="Courier New" w:hAnsi="Courier New" w:cs="Courier New"/>
        </w:rPr>
        <w:t>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w:t>
      </w:r>
      <w:r>
        <w:rPr>
          <w:rFonts w:ascii="Courier New" w:hAnsi="Courier New" w:cs="Courier New"/>
        </w:rPr>
        <w:t xml:space="preserve"> г.</w:t>
      </w:r>
      <w:r>
        <w:rPr>
          <w:rFonts w:ascii="Courier New" w:hAnsi="Courier New" w:cs="Courier New"/>
        </w:rPr>
        <w:t xml:space="preserve"> №</w:t>
      </w:r>
      <w:r>
        <w:rPr>
          <w:rFonts w:ascii="Courier New" w:hAnsi="Courier New" w:cs="Courier New"/>
        </w:rPr>
        <w:t>21</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Правила рассмотрения запросов субъектов персональных данных или их представителей в администраци</w:t>
      </w:r>
      <w:r w:rsidR="00F9302E">
        <w:rPr>
          <w:rFonts w:ascii="Arial" w:hAnsi="Arial" w:cs="Arial"/>
          <w:b/>
          <w:sz w:val="24"/>
          <w:szCs w:val="24"/>
        </w:rPr>
        <w:t>и муниципального образования  «</w:t>
      </w:r>
      <w:proofErr w:type="spellStart"/>
      <w:r w:rsidR="00F9302E">
        <w:rPr>
          <w:rFonts w:ascii="Arial" w:hAnsi="Arial" w:cs="Arial"/>
          <w:b/>
          <w:sz w:val="24"/>
          <w:szCs w:val="24"/>
        </w:rPr>
        <w:t>Гаханско</w:t>
      </w:r>
      <w:r>
        <w:rPr>
          <w:rFonts w:ascii="Arial" w:hAnsi="Arial" w:cs="Arial"/>
          <w:b/>
          <w:sz w:val="24"/>
          <w:szCs w:val="24"/>
        </w:rPr>
        <w:t>е</w:t>
      </w:r>
      <w:proofErr w:type="spellEnd"/>
      <w:r>
        <w:rPr>
          <w:rFonts w:ascii="Arial" w:hAnsi="Arial" w:cs="Arial"/>
          <w:b/>
          <w:sz w:val="24"/>
          <w:szCs w:val="24"/>
        </w:rPr>
        <w:t>»</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1. Общие положения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1.1. Настоящие правила рассмотрения запросов субъектов персональных данных или их представителей (дале</w:t>
      </w:r>
      <w:proofErr w:type="gramStart"/>
      <w:r>
        <w:rPr>
          <w:rFonts w:ascii="Arial" w:hAnsi="Arial" w:cs="Arial"/>
          <w:sz w:val="24"/>
          <w:szCs w:val="24"/>
        </w:rPr>
        <w:t>е-</w:t>
      </w:r>
      <w:proofErr w:type="gramEnd"/>
      <w:r>
        <w:rPr>
          <w:rFonts w:ascii="Arial" w:hAnsi="Arial" w:cs="Arial"/>
          <w:sz w:val="24"/>
          <w:szCs w:val="24"/>
        </w:rPr>
        <w:t xml:space="preserve"> Правила) в администрации муниципального образования «</w:t>
      </w:r>
      <w:proofErr w:type="spellStart"/>
      <w:r>
        <w:rPr>
          <w:rFonts w:ascii="Arial" w:hAnsi="Arial" w:cs="Arial"/>
          <w:sz w:val="24"/>
          <w:szCs w:val="24"/>
        </w:rPr>
        <w:t>Гаханское</w:t>
      </w:r>
      <w:proofErr w:type="spellEnd"/>
      <w:r>
        <w:rPr>
          <w:rFonts w:ascii="Arial" w:hAnsi="Arial" w:cs="Arial"/>
          <w:sz w:val="24"/>
          <w:szCs w:val="24"/>
        </w:rPr>
        <w:t xml:space="preserve">» (далее - Администрация), обработка </w:t>
      </w:r>
      <w:r>
        <w:rPr>
          <w:rFonts w:ascii="Arial" w:hAnsi="Arial" w:cs="Arial"/>
          <w:sz w:val="24"/>
          <w:szCs w:val="24"/>
        </w:rPr>
        <w:lastRenderedPageBreak/>
        <w:t>персональных данных которых необходима для предоставлении государственных и муниципальных услуг и для обеспечения кадровой и бухгалтерской деятельности в Администрации, определяют порядок учета (регистрации) и рассмотрения запросов субъектов персональных данных или их уполномоченных представителей.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Настоящие Правила разработаны на основании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w:t>
      </w:r>
      <w:proofErr w:type="gramEnd"/>
      <w:r>
        <w:rPr>
          <w:rFonts w:ascii="Arial" w:hAnsi="Arial" w:cs="Arial"/>
          <w:sz w:val="24"/>
          <w:szCs w:val="24"/>
        </w:rPr>
        <w:t xml:space="preserve"> </w:t>
      </w:r>
      <w:proofErr w:type="gramStart"/>
      <w:r>
        <w:rPr>
          <w:rFonts w:ascii="Arial" w:hAnsi="Arial" w:cs="Arial"/>
          <w:sz w:val="24"/>
          <w:szCs w:val="24"/>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№211. </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Субъектами персональных данных (далее - субъекты) являются сотрудники Администрации, обработка персональных данных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Администрацию с запросом о предоставлении государственных или муниципальных, а также физические лица, обработка персональных данных которых необходима для предоставления государственных или</w:t>
      </w:r>
      <w:proofErr w:type="gramEnd"/>
      <w:r>
        <w:rPr>
          <w:rFonts w:ascii="Arial" w:hAnsi="Arial" w:cs="Arial"/>
          <w:sz w:val="24"/>
          <w:szCs w:val="24"/>
        </w:rPr>
        <w:t xml:space="preserve"> муниципальных услуг заявителям или их уполномоченным представителям.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1.4. Оператором персональных данных (далее - оператор), является должностное лицо Администрации, организующее и осуществляющее обработку персональных данных субъектов для предоставления государственных и муниципальных услуг заявителям или их уполномоченным представителям, а также для обеспечения кадровой и бухгалтерской деятельности.</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2. Права субъекта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2.1. </w:t>
      </w:r>
      <w:proofErr w:type="gramStart"/>
      <w:r>
        <w:rPr>
          <w:rFonts w:ascii="Arial" w:hAnsi="Arial" w:cs="Arial"/>
          <w:sz w:val="24"/>
          <w:szCs w:val="24"/>
        </w:rPr>
        <w:t>Субъект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цели и применяемые в Администрации способы обработки персональных данных; сведения о лицах, которые имеют доступ к персональным данным или которым могут быть раскрыты персональные данные;</w:t>
      </w:r>
      <w:proofErr w:type="gramEnd"/>
      <w:r>
        <w:rPr>
          <w:rFonts w:ascii="Arial" w:hAnsi="Arial" w:cs="Arial"/>
          <w:sz w:val="24"/>
          <w:szCs w:val="24"/>
        </w:rPr>
        <w:t xml:space="preserve"> сроки обработки персональных данных, в том числе сроки их хранения; наименование или фамилию, имя, отчество и адрес лица, осуществляющего обработку персональных данных; иные сведения, предусмотренные Федеральными законами РФ и другими нормативными актами.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2.2. Субъект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2.3. Сведения должны быть предоставлены субъекту оператором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2.4.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3.Права и обязанности оператора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3.1. Оператор </w:t>
      </w:r>
      <w:proofErr w:type="gramStart"/>
      <w:r>
        <w:rPr>
          <w:rFonts w:ascii="Arial" w:hAnsi="Arial" w:cs="Arial"/>
          <w:sz w:val="24"/>
          <w:szCs w:val="24"/>
        </w:rPr>
        <w:t>в праве</w:t>
      </w:r>
      <w:proofErr w:type="gramEnd"/>
      <w:r>
        <w:rPr>
          <w:rFonts w:ascii="Arial" w:hAnsi="Arial" w:cs="Arial"/>
          <w:sz w:val="24"/>
          <w:szCs w:val="24"/>
        </w:rPr>
        <w:t xml:space="preserve"> ограничить доступ субъекта к его персональным данным в соответствии с федеральными законами и в случае если доступ субъекта к его персональным данным нарушает права и законные интересы третьих лиц.</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3.2. </w:t>
      </w:r>
      <w:proofErr w:type="gramStart"/>
      <w:r>
        <w:rPr>
          <w:rFonts w:ascii="Arial" w:hAnsi="Arial" w:cs="Arial"/>
          <w:sz w:val="24"/>
          <w:szCs w:val="24"/>
        </w:rPr>
        <w:t>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этими персональными данными, при обращении субъекта или его уполномоченного представителя в течение тридцати дней с даты получения запроса субъекта или</w:t>
      </w:r>
      <w:proofErr w:type="gramEnd"/>
      <w:r>
        <w:rPr>
          <w:rFonts w:ascii="Arial" w:hAnsi="Arial" w:cs="Arial"/>
          <w:sz w:val="24"/>
          <w:szCs w:val="24"/>
        </w:rPr>
        <w:t xml:space="preserve"> его уполномоченного представителя.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3.3. В случае отказа в предоставлении информации о наличии </w:t>
      </w:r>
      <w:proofErr w:type="gramStart"/>
      <w:r>
        <w:rPr>
          <w:rFonts w:ascii="Arial" w:hAnsi="Arial" w:cs="Arial"/>
          <w:sz w:val="24"/>
          <w:szCs w:val="24"/>
        </w:rPr>
        <w:t>персональных</w:t>
      </w:r>
      <w:proofErr w:type="gramEnd"/>
      <w:r>
        <w:rPr>
          <w:rFonts w:ascii="Arial" w:hAnsi="Arial" w:cs="Arial"/>
          <w:sz w:val="24"/>
          <w:szCs w:val="24"/>
        </w:rPr>
        <w:t xml:space="preserve"> о соответствующем субъекте, или отказа в предоставлении персональных данных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или его уполномоченного представителя, либо </w:t>
      </w:r>
      <w:proofErr w:type="gramStart"/>
      <w:r>
        <w:rPr>
          <w:rFonts w:ascii="Arial" w:hAnsi="Arial" w:cs="Arial"/>
          <w:sz w:val="24"/>
          <w:szCs w:val="24"/>
        </w:rPr>
        <w:t>с даты получения</w:t>
      </w:r>
      <w:proofErr w:type="gramEnd"/>
      <w:r>
        <w:rPr>
          <w:rFonts w:ascii="Arial" w:hAnsi="Arial" w:cs="Arial"/>
          <w:sz w:val="24"/>
          <w:szCs w:val="24"/>
        </w:rPr>
        <w:t xml:space="preserve"> запроса субъекта или его уполномоченного представителя.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3.4. Оператор обязан предоставить безвозмездно субъекту или его уполномоченному представителю возможность ознакомления с персональными данными, относящимися к этому субъекту.</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3.5. Оператор обязан в срок, не превышающий семи рабочих дней со дня предоставления субъектом или его уполномоченным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3.6. Оператор обязан в срок, не превышающий семи рабочих дней со дня представления субъектом или его уполномоченным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3.7.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3.8. Оператор обязан сообщить </w:t>
      </w:r>
      <w:proofErr w:type="gramStart"/>
      <w:r>
        <w:rPr>
          <w:rFonts w:ascii="Arial" w:hAnsi="Arial" w:cs="Arial"/>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rFonts w:ascii="Arial" w:hAnsi="Arial" w:cs="Arial"/>
          <w:sz w:val="24"/>
          <w:szCs w:val="24"/>
        </w:rPr>
        <w:t xml:space="preserve"> получения такого запроса.</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4. Порядок поступления и рассмотрения запросов</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4.1. Рассмотрение запросов субъектов персональных данных или их представителей осуществляется уполномоченными должностными лицами оператора, в чьи обязанности входит обработка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4.2. </w:t>
      </w:r>
      <w:proofErr w:type="gramStart"/>
      <w:r>
        <w:rPr>
          <w:rFonts w:ascii="Arial" w:hAnsi="Arial" w:cs="Arial"/>
          <w:sz w:val="24"/>
          <w:szCs w:val="24"/>
        </w:rPr>
        <w:t>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или его уполномоченного представителя.</w:t>
      </w:r>
      <w:proofErr w:type="gramEnd"/>
      <w:r>
        <w:rPr>
          <w:rFonts w:ascii="Arial" w:hAnsi="Arial" w:cs="Arial"/>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4.3. </w:t>
      </w:r>
      <w:proofErr w:type="gramStart"/>
      <w:r>
        <w:rPr>
          <w:rFonts w:ascii="Arial" w:hAnsi="Arial" w:cs="Arial"/>
          <w:sz w:val="24"/>
          <w:szCs w:val="24"/>
        </w:rPr>
        <w:t>Оператор при рассмотрении запросов субъектов обеспечивают: 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подготовку и направление письменных ответов по существу запроса.</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4.4. Ведение делопроизводства по запросам обеспечивается должностными лицами, ответственными за ведение делопроизводства.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4.5. Все поступившие запросы регистрируются в день поступления. На запросе ставится штамп, в котором указывается входящий номер и дата регистрации.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4.6. Запрос прочитывается, проверяется на повторность, при необходимости сверяется с предыдущей перепиской. Субъект персональных данных вправе обратиться повторно или направить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в случае: получения сведений и (или) обрабатываемых персональных данных, и ознакомления с ними;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4.7. Прошедшие регистрацию запросы в тот же день докладываются уполномоченным должностным лицам Администрации, которые определяют порядок и сроки их рассмотрения, дают по каждому из них письменное указание исполнителям.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4.8. Уполномоченные  должностные лица Администрации при рассмотрении и разрешении запроса обязаны:</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 - принимать по ним законные, обоснованные и мотивированные решения и обеспечивать своевременное и качественное их исполнение;</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lastRenderedPageBreak/>
        <w:t xml:space="preserve">5. </w:t>
      </w:r>
      <w:proofErr w:type="gramStart"/>
      <w:r>
        <w:rPr>
          <w:rFonts w:ascii="Arial" w:hAnsi="Arial" w:cs="Arial"/>
          <w:b/>
          <w:sz w:val="24"/>
          <w:szCs w:val="24"/>
        </w:rPr>
        <w:t>Контроль за</w:t>
      </w:r>
      <w:proofErr w:type="gramEnd"/>
      <w:r>
        <w:rPr>
          <w:rFonts w:ascii="Arial" w:hAnsi="Arial" w:cs="Arial"/>
          <w:b/>
          <w:sz w:val="24"/>
          <w:szCs w:val="24"/>
        </w:rPr>
        <w:t xml:space="preserve"> соблюдением порядка рассмотрения запросов субъектов персональных данных или их представителей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5.1. Оператор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установленного законодательством и настоящими Правилами порядка рассмотрения запросов.</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5.2 Нарушение установленного порядка рассмотрения запросов влечет в отношении виновных должностных лиц оператора ответственность в соответствии с законодательством Российской Федерации.</w:t>
      </w:r>
    </w:p>
    <w:p w:rsidR="00FD5396" w:rsidRDefault="00FD5396" w:rsidP="00FD5396">
      <w:pPr>
        <w:spacing w:after="0" w:line="240" w:lineRule="auto"/>
        <w:ind w:firstLine="709"/>
        <w:jc w:val="both"/>
        <w:rPr>
          <w:rFonts w:ascii="Arial" w:hAnsi="Arial" w:cs="Arial"/>
          <w:sz w:val="24"/>
          <w:szCs w:val="24"/>
        </w:rPr>
      </w:pPr>
    </w:p>
    <w:p w:rsidR="00FD5396" w:rsidRDefault="00FD5396" w:rsidP="00FD5396">
      <w:pPr>
        <w:spacing w:after="0" w:line="240" w:lineRule="auto"/>
        <w:ind w:firstLine="709"/>
        <w:jc w:val="right"/>
        <w:rPr>
          <w:rFonts w:ascii="Courier New" w:hAnsi="Courier New" w:cs="Courier New"/>
        </w:rPr>
      </w:pPr>
      <w:r>
        <w:rPr>
          <w:rFonts w:ascii="Arial" w:hAnsi="Arial" w:cs="Arial"/>
          <w:sz w:val="24"/>
          <w:szCs w:val="24"/>
        </w:rPr>
        <w:t xml:space="preserve"> </w:t>
      </w:r>
      <w:r>
        <w:rPr>
          <w:rFonts w:ascii="Courier New" w:hAnsi="Courier New" w:cs="Courier New"/>
        </w:rPr>
        <w:t>Приложение № 3</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w:t>
      </w:r>
      <w:r>
        <w:rPr>
          <w:rFonts w:ascii="Courier New" w:hAnsi="Courier New" w:cs="Courier New"/>
        </w:rPr>
        <w:t>становлению  администрации МО «</w:t>
      </w:r>
      <w:proofErr w:type="spellStart"/>
      <w:r>
        <w:rPr>
          <w:rFonts w:ascii="Courier New" w:hAnsi="Courier New" w:cs="Courier New"/>
        </w:rPr>
        <w:t>Гаханско</w:t>
      </w:r>
      <w:r>
        <w:rPr>
          <w:rFonts w:ascii="Courier New" w:hAnsi="Courier New" w:cs="Courier New"/>
        </w:rPr>
        <w:t>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от «27» апреля 2017 г.№21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30"/>
          <w:szCs w:val="30"/>
        </w:rPr>
      </w:pPr>
      <w:r>
        <w:rPr>
          <w:rFonts w:ascii="Arial" w:hAnsi="Arial" w:cs="Arial"/>
          <w:b/>
          <w:sz w:val="30"/>
          <w:szCs w:val="30"/>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proofErr w:type="spellStart"/>
      <w:r>
        <w:rPr>
          <w:rFonts w:ascii="Arial" w:hAnsi="Arial" w:cs="Arial"/>
          <w:b/>
          <w:sz w:val="30"/>
          <w:szCs w:val="30"/>
        </w:rPr>
        <w:t>Гаханское</w:t>
      </w:r>
      <w:proofErr w:type="spellEnd"/>
      <w:r>
        <w:rPr>
          <w:rFonts w:ascii="Arial" w:hAnsi="Arial" w:cs="Arial"/>
          <w:b/>
          <w:sz w:val="30"/>
          <w:szCs w:val="30"/>
        </w:rPr>
        <w:t>»</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1. Общие положения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МО «</w:t>
      </w:r>
      <w:proofErr w:type="spellStart"/>
      <w:r>
        <w:rPr>
          <w:rFonts w:ascii="Arial" w:hAnsi="Arial" w:cs="Arial"/>
          <w:sz w:val="24"/>
          <w:szCs w:val="24"/>
        </w:rPr>
        <w:t>Гаханское</w:t>
      </w:r>
      <w:proofErr w:type="spellEnd"/>
      <w:r>
        <w:rPr>
          <w:rFonts w:ascii="Arial" w:hAnsi="Arial" w:cs="Arial"/>
          <w:sz w:val="24"/>
          <w:szCs w:val="24"/>
        </w:rPr>
        <w:t>» (далее - Администрация)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Администрации требованиям к защите персональных данных.</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1.2. Настоящие Правила разработаны в целях осуществления внутреннего контроля соответствия обработки персональных данных (далее - проверки) в Администрации в рамках требований Федерального закона от 27 июля 2006 г. № 152 ФЗ «О персональных данных» . </w:t>
      </w:r>
    </w:p>
    <w:p w:rsidR="00FD5396" w:rsidRDefault="00FD5396" w:rsidP="00FD5396">
      <w:pPr>
        <w:spacing w:after="0" w:line="240" w:lineRule="auto"/>
        <w:ind w:firstLine="709"/>
        <w:rPr>
          <w:rFonts w:ascii="Arial" w:hAnsi="Arial" w:cs="Arial"/>
          <w:sz w:val="24"/>
          <w:szCs w:val="24"/>
        </w:rPr>
      </w:pPr>
      <w:r>
        <w:rPr>
          <w:rFonts w:ascii="Arial" w:hAnsi="Arial" w:cs="Arial"/>
          <w:sz w:val="24"/>
          <w:szCs w:val="24"/>
        </w:rPr>
        <w:t xml:space="preserve">1.3. В Правилах используются основные понятия, определенные в статье 3 Федерального закона «О персональных данных». </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2. Порядок проведения проверок</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2.1. Проверки осуществляются должностным лицом, ответственным за организацию обработки персональных данных в Администрации либо комиссией, образуемой правовым актом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2.2. В проведении проверки не может участвовать служащий Администрации, прямо или косвенно заинтересованный в ее результатах.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2.3. </w:t>
      </w:r>
      <w:proofErr w:type="gramStart"/>
      <w:r>
        <w:rPr>
          <w:rFonts w:ascii="Arial" w:hAnsi="Arial" w:cs="Arial"/>
          <w:sz w:val="24"/>
          <w:szCs w:val="24"/>
        </w:rPr>
        <w:t xml:space="preserve">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2.4. Проведение внеплановой проверки организуется в течение пяти рабочих дней с момента поступления в Администрацию соответствующего заявления.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2.5. При проведении проверок соответствия обработки персональных данных установленным требованиям должны быть объективно и всесторонне установлены:</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lastRenderedPageBreak/>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порядок и условия применения средств защиты информации;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 - состояние учета машинных носителей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соблюдение правил доступа к персональным данным;</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наличие (отсутствие) фактов несанкционированного доступа к персональным данным и принятие необходимых мер;</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мероприятия по восстановление персональных данных, модифицированных или уничтоженных вследствие несанкционированного доступа к ним;</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осуществление мероприятий по обеспечению целостности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2.6. </w:t>
      </w:r>
      <w:proofErr w:type="gramStart"/>
      <w:r>
        <w:rPr>
          <w:rFonts w:ascii="Arial" w:hAnsi="Arial" w:cs="Arial"/>
          <w:sz w:val="24"/>
          <w:szCs w:val="24"/>
        </w:rPr>
        <w:t>Ответственный</w:t>
      </w:r>
      <w:proofErr w:type="gramEnd"/>
      <w:r>
        <w:rPr>
          <w:rFonts w:ascii="Arial" w:hAnsi="Arial" w:cs="Arial"/>
          <w:sz w:val="24"/>
          <w:szCs w:val="24"/>
        </w:rPr>
        <w:t xml:space="preserve"> за организацию обработки персональных данных Администрации или комиссия имеет право:</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запрашивать у сотрудников Администрации информацию, необходимую для реализации её полномочий;</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2.7. В отношении персональных данных, ставших известными </w:t>
      </w:r>
      <w:proofErr w:type="gramStart"/>
      <w:r>
        <w:rPr>
          <w:rFonts w:ascii="Arial" w:hAnsi="Arial" w:cs="Arial"/>
          <w:sz w:val="24"/>
          <w:szCs w:val="24"/>
        </w:rPr>
        <w:t>ответственному</w:t>
      </w:r>
      <w:proofErr w:type="gramEnd"/>
      <w:r>
        <w:rPr>
          <w:rFonts w:ascii="Arial" w:hAnsi="Arial" w:cs="Arial"/>
          <w:sz w:val="24"/>
          <w:szCs w:val="24"/>
        </w:rPr>
        <w:t xml:space="preserve">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2.8. По результатам проведения проверки оформляется акт, который подписывается ответственным за организацию обработки персональных данных или членами комиссии.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2.9. 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2.10.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информирует Главу муниципального образования.</w:t>
      </w:r>
    </w:p>
    <w:p w:rsidR="00FD5396" w:rsidRDefault="00FD5396" w:rsidP="00FD5396">
      <w:pPr>
        <w:spacing w:after="0" w:line="240" w:lineRule="auto"/>
        <w:rPr>
          <w:rFonts w:ascii="Arial" w:hAnsi="Arial" w:cs="Arial"/>
          <w:sz w:val="24"/>
          <w:szCs w:val="24"/>
        </w:rPr>
      </w:pPr>
    </w:p>
    <w:p w:rsidR="00FD5396" w:rsidRDefault="00FD5396" w:rsidP="00FD5396">
      <w:pPr>
        <w:spacing w:after="0" w:line="240" w:lineRule="auto"/>
        <w:jc w:val="right"/>
        <w:rPr>
          <w:rFonts w:ascii="Courier New" w:hAnsi="Courier New" w:cs="Courier New"/>
        </w:rPr>
      </w:pPr>
      <w:r>
        <w:rPr>
          <w:rFonts w:ascii="Courier New" w:hAnsi="Courier New" w:cs="Courier New"/>
          <w:sz w:val="24"/>
          <w:szCs w:val="24"/>
        </w:rPr>
        <w:t xml:space="preserve"> </w:t>
      </w:r>
      <w:r>
        <w:rPr>
          <w:rFonts w:ascii="Courier New" w:hAnsi="Courier New" w:cs="Courier New"/>
        </w:rPr>
        <w:t>Приложение № 4</w:t>
      </w:r>
    </w:p>
    <w:p w:rsidR="00FD5396" w:rsidRDefault="00FD5396" w:rsidP="00FD5396">
      <w:pPr>
        <w:spacing w:after="0" w:line="240" w:lineRule="auto"/>
        <w:jc w:val="right"/>
        <w:rPr>
          <w:rFonts w:ascii="Courier New" w:hAnsi="Courier New" w:cs="Courier New"/>
        </w:rPr>
      </w:pPr>
      <w:r>
        <w:rPr>
          <w:rFonts w:ascii="Courier New" w:hAnsi="Courier New" w:cs="Courier New"/>
        </w:rPr>
        <w:t>к п</w:t>
      </w:r>
      <w:r>
        <w:rPr>
          <w:rFonts w:ascii="Courier New" w:hAnsi="Courier New" w:cs="Courier New"/>
        </w:rPr>
        <w:t>остановлению администрации МО «</w:t>
      </w:r>
      <w:proofErr w:type="spellStart"/>
      <w:r>
        <w:rPr>
          <w:rFonts w:ascii="Courier New" w:hAnsi="Courier New" w:cs="Courier New"/>
        </w:rPr>
        <w:t>Гаханск</w:t>
      </w:r>
      <w:r>
        <w:rPr>
          <w:rFonts w:ascii="Courier New" w:hAnsi="Courier New" w:cs="Courier New"/>
        </w:rPr>
        <w:t>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г.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30"/>
          <w:szCs w:val="30"/>
        </w:rPr>
      </w:pPr>
      <w:r>
        <w:rPr>
          <w:rFonts w:ascii="Arial" w:hAnsi="Arial" w:cs="Arial"/>
          <w:b/>
          <w:sz w:val="30"/>
          <w:szCs w:val="30"/>
        </w:rPr>
        <w:t>Правила работы с обезличенными персональными данными в администрации МО «</w:t>
      </w:r>
      <w:proofErr w:type="spellStart"/>
      <w:r>
        <w:rPr>
          <w:rFonts w:ascii="Arial" w:hAnsi="Arial" w:cs="Arial"/>
          <w:b/>
          <w:sz w:val="30"/>
          <w:szCs w:val="30"/>
        </w:rPr>
        <w:t>Гаханское</w:t>
      </w:r>
      <w:proofErr w:type="spellEnd"/>
      <w:r>
        <w:rPr>
          <w:rFonts w:ascii="Arial" w:hAnsi="Arial" w:cs="Arial"/>
          <w:b/>
          <w:sz w:val="30"/>
          <w:szCs w:val="30"/>
        </w:rPr>
        <w:t>»</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lastRenderedPageBreak/>
        <w:t>1. Общие положения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Настоящие Правила работы с обезличенными персональными данными (далее - Правила) в администраци</w:t>
      </w:r>
      <w:r w:rsidR="00F9302E">
        <w:rPr>
          <w:rFonts w:ascii="Arial" w:hAnsi="Arial" w:cs="Arial"/>
          <w:sz w:val="24"/>
          <w:szCs w:val="24"/>
        </w:rPr>
        <w:t>и муниципального образования «</w:t>
      </w:r>
      <w:proofErr w:type="spellStart"/>
      <w:r w:rsidR="00F9302E">
        <w:rPr>
          <w:rFonts w:ascii="Arial" w:hAnsi="Arial" w:cs="Arial"/>
          <w:sz w:val="24"/>
          <w:szCs w:val="24"/>
        </w:rPr>
        <w:t>Гахан</w:t>
      </w:r>
      <w:r>
        <w:rPr>
          <w:rFonts w:ascii="Arial" w:hAnsi="Arial" w:cs="Arial"/>
          <w:sz w:val="24"/>
          <w:szCs w:val="24"/>
        </w:rPr>
        <w:t>ское</w:t>
      </w:r>
      <w:proofErr w:type="spellEnd"/>
      <w:r>
        <w:rPr>
          <w:rFonts w:ascii="Arial" w:hAnsi="Arial" w:cs="Arial"/>
          <w:sz w:val="24"/>
          <w:szCs w:val="24"/>
        </w:rPr>
        <w:t>» (далее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w:t>
      </w:r>
      <w:proofErr w:type="gramEnd"/>
      <w:r>
        <w:rPr>
          <w:rFonts w:ascii="Arial" w:hAnsi="Arial" w:cs="Arial"/>
          <w:sz w:val="24"/>
          <w:szCs w:val="24"/>
        </w:rPr>
        <w:t xml:space="preserve"> или муниципальными органами».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1.2. Настоящие Правила определяют порядок работы с обезличенными персональными данными,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1.3. Основные понятия в соответствии с Федеральным законом от 27.07.2006 № 152-ФЗ «О персональных данных»: - персональные данные - любая информация, относящаяся к прямо или косвенно определенному или определяемому субъекту персональных данных;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2. Условия обезличивания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если иное не предусмотрено федеральным законом.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2.2.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2.3. Непосредственное обезличивание персональных данных производят должностные лица Администрации, осуществляющие обработку таких данных, на основании решения, принятого ответственным за организацию обработки персональных данных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2.4. Перечень должностей Администрации, ответственных за проведение мероприятий по обезличиванию обрабатываемых персональных данных, приведен </w:t>
      </w:r>
      <w:r>
        <w:rPr>
          <w:rFonts w:ascii="Arial" w:hAnsi="Arial" w:cs="Arial"/>
          <w:b/>
          <w:sz w:val="24"/>
          <w:szCs w:val="24"/>
        </w:rPr>
        <w:t>в Приложении № 1</w:t>
      </w:r>
      <w:r>
        <w:rPr>
          <w:rFonts w:ascii="Arial" w:hAnsi="Arial" w:cs="Arial"/>
          <w:sz w:val="24"/>
          <w:szCs w:val="24"/>
        </w:rPr>
        <w:t xml:space="preserve"> к настоящим Правилам.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2.5.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2.7. Способами обезличивания персональных данных при условии дальнейшей обработки персональных данных являются:</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уменьшение перечня обрабатываемых сведений;</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замена части сведений идентификаторами;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обобщение - понижение точности некоторых сведений;</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деление сведений на части и обработка в разных информационных системах;</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 другие способы.</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2.8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2.9.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 Порядок работы с обезличенными персональными данными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3.1. Обезличенные персональные данные не подлежат разглашению и нарушению конфиденциальности.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3.2. Обезличенные персональные данные могут обрабатываться с использованием и без использования средств автоматизации.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3.3. При обработке обезличенных персональных данных с использованием средств автоматизации необходимо соблюдение: - парольной политики; - антивирусной политики; - правил работы со съемными носителями (если они используются); - правил резервного копирования; - порядка доступа сотрудников в помещения, в которых ведется обработка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3.4. При обработке обезличенных персональных данных без использования средств автоматизации необходимо соблюдение: - правил хранения бумажных носителей; - правил доступа должностных лиц в помещения, где они хранятся.</w:t>
      </w:r>
    </w:p>
    <w:p w:rsidR="00FD5396" w:rsidRDefault="00FD5396" w:rsidP="00FD5396">
      <w:pPr>
        <w:spacing w:after="0" w:line="240" w:lineRule="auto"/>
        <w:rPr>
          <w:rFonts w:ascii="Arial" w:hAnsi="Arial" w:cs="Arial"/>
          <w:sz w:val="24"/>
          <w:szCs w:val="24"/>
        </w:rPr>
      </w:pPr>
    </w:p>
    <w:p w:rsidR="00FD5396" w:rsidRDefault="00FD5396" w:rsidP="00FD5396">
      <w:pPr>
        <w:spacing w:after="0" w:line="240" w:lineRule="auto"/>
        <w:jc w:val="right"/>
        <w:rPr>
          <w:rFonts w:ascii="Courier New" w:hAnsi="Courier New" w:cs="Courier New"/>
        </w:rPr>
      </w:pPr>
      <w:r>
        <w:rPr>
          <w:rFonts w:ascii="Arial" w:hAnsi="Arial" w:cs="Arial"/>
          <w:sz w:val="24"/>
          <w:szCs w:val="24"/>
        </w:rPr>
        <w:t xml:space="preserve"> </w:t>
      </w:r>
      <w:r>
        <w:rPr>
          <w:rFonts w:ascii="Courier New" w:hAnsi="Courier New" w:cs="Courier New"/>
        </w:rPr>
        <w:t>Приложение № 1</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к Правилам работы с обезличиванию </w:t>
      </w:r>
      <w:proofErr w:type="gramStart"/>
      <w:r>
        <w:rPr>
          <w:rFonts w:ascii="Courier New" w:hAnsi="Courier New" w:cs="Courier New"/>
        </w:rPr>
        <w:t>персональными</w:t>
      </w:r>
      <w:proofErr w:type="gramEnd"/>
    </w:p>
    <w:p w:rsidR="00FD5396" w:rsidRDefault="00FD5396" w:rsidP="00FD5396">
      <w:pPr>
        <w:spacing w:after="0" w:line="240" w:lineRule="auto"/>
        <w:jc w:val="right"/>
        <w:rPr>
          <w:rFonts w:ascii="Courier New" w:hAnsi="Courier New" w:cs="Courier New"/>
        </w:rPr>
      </w:pPr>
      <w:r>
        <w:rPr>
          <w:rFonts w:ascii="Courier New" w:hAnsi="Courier New" w:cs="Courier New"/>
        </w:rPr>
        <w:t>данными в администрации МО «</w:t>
      </w:r>
      <w:proofErr w:type="spellStart"/>
      <w:r>
        <w:rPr>
          <w:rFonts w:ascii="Courier New" w:hAnsi="Courier New" w:cs="Courier New"/>
        </w:rPr>
        <w:t>Гаханс</w:t>
      </w:r>
      <w:r>
        <w:rPr>
          <w:rFonts w:ascii="Courier New" w:hAnsi="Courier New" w:cs="Courier New"/>
        </w:rPr>
        <w:t>кое</w:t>
      </w:r>
      <w:proofErr w:type="spellEnd"/>
      <w:r>
        <w:rPr>
          <w:rFonts w:ascii="Courier New" w:hAnsi="Courier New" w:cs="Courier New"/>
        </w:rPr>
        <w:t>»</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ПЕРЕЧЕНЬ</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 xml:space="preserve"> должностей Администрации, ответственных за проведение мероприятий по обезличиванию обрабатываемых персональных данных.</w:t>
      </w:r>
    </w:p>
    <w:p w:rsidR="00FD5396" w:rsidRDefault="00FD5396" w:rsidP="00FD5396">
      <w:pPr>
        <w:spacing w:after="0" w:line="240" w:lineRule="auto"/>
        <w:rPr>
          <w:rFonts w:ascii="Arial" w:hAnsi="Arial" w:cs="Arial"/>
          <w:sz w:val="24"/>
          <w:szCs w:val="24"/>
        </w:rPr>
      </w:pPr>
      <w:r>
        <w:rPr>
          <w:rFonts w:ascii="Arial" w:hAnsi="Arial" w:cs="Arial"/>
          <w:sz w:val="24"/>
          <w:szCs w:val="24"/>
        </w:rPr>
        <w:t>Глава муниципального образования;</w:t>
      </w:r>
    </w:p>
    <w:p w:rsidR="00FD5396" w:rsidRDefault="00F9302E" w:rsidP="00FD5396">
      <w:pPr>
        <w:spacing w:after="0" w:line="240" w:lineRule="auto"/>
        <w:rPr>
          <w:rFonts w:ascii="Arial" w:hAnsi="Arial" w:cs="Arial"/>
          <w:sz w:val="24"/>
          <w:szCs w:val="24"/>
        </w:rPr>
      </w:pPr>
      <w:r>
        <w:rPr>
          <w:rFonts w:ascii="Arial" w:hAnsi="Arial" w:cs="Arial"/>
          <w:sz w:val="24"/>
          <w:szCs w:val="24"/>
        </w:rPr>
        <w:t>Главный специалист -</w:t>
      </w:r>
      <w:r w:rsidR="00B57E34">
        <w:rPr>
          <w:rFonts w:ascii="Arial" w:hAnsi="Arial" w:cs="Arial"/>
          <w:sz w:val="24"/>
          <w:szCs w:val="24"/>
        </w:rPr>
        <w:t xml:space="preserve"> </w:t>
      </w:r>
      <w:r>
        <w:rPr>
          <w:rFonts w:ascii="Arial" w:hAnsi="Arial" w:cs="Arial"/>
          <w:sz w:val="24"/>
          <w:szCs w:val="24"/>
        </w:rPr>
        <w:t>н</w:t>
      </w:r>
      <w:r w:rsidR="00FD5396">
        <w:rPr>
          <w:rFonts w:ascii="Arial" w:hAnsi="Arial" w:cs="Arial"/>
          <w:sz w:val="24"/>
          <w:szCs w:val="24"/>
        </w:rPr>
        <w:t>ачальник финансового отдела;</w:t>
      </w:r>
    </w:p>
    <w:p w:rsidR="00FD5396" w:rsidRDefault="00FD5396" w:rsidP="00FD5396">
      <w:pPr>
        <w:spacing w:after="0" w:line="240" w:lineRule="auto"/>
        <w:rPr>
          <w:rFonts w:ascii="Arial" w:hAnsi="Arial" w:cs="Arial"/>
          <w:sz w:val="24"/>
          <w:szCs w:val="24"/>
        </w:rPr>
      </w:pPr>
      <w:r>
        <w:rPr>
          <w:rFonts w:ascii="Arial" w:hAnsi="Arial" w:cs="Arial"/>
          <w:sz w:val="24"/>
          <w:szCs w:val="24"/>
        </w:rPr>
        <w:t>Ведущий специалист;</w:t>
      </w: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5</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постановлению</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администрации МО «</w:t>
      </w:r>
      <w:proofErr w:type="spellStart"/>
      <w:r>
        <w:rPr>
          <w:rFonts w:ascii="Courier New" w:hAnsi="Courier New" w:cs="Courier New"/>
        </w:rPr>
        <w:t>Гаханское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Перечень информационных систем персональных данных в администрации МО «</w:t>
      </w:r>
      <w:proofErr w:type="spellStart"/>
      <w:r>
        <w:rPr>
          <w:rFonts w:ascii="Arial" w:hAnsi="Arial" w:cs="Arial"/>
          <w:b/>
          <w:sz w:val="24"/>
          <w:szCs w:val="24"/>
        </w:rPr>
        <w:t>Гаханское</w:t>
      </w:r>
      <w:proofErr w:type="spellEnd"/>
      <w:r>
        <w:rPr>
          <w:rFonts w:ascii="Arial" w:hAnsi="Arial" w:cs="Arial"/>
          <w:b/>
          <w:sz w:val="24"/>
          <w:szCs w:val="24"/>
        </w:rPr>
        <w:t>»</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Наименование, Цель обработки, Правовое обоснование ЕСЭДО Правительства Иркутской области (Единая система электронного документооборота), осуществление единого электронного документооборота с Правительством Иркутской области и иными организациями Иркутской области, учет обращений граждан, учет входящей и исходящей корреспонденции, учет нормативных документов Администрации, Федеральный закон от 02.05.2006 г. № 59-ФЗ «О порядке обращений граждан РФ», Федеральный закон от 27.07.2006 №149 -ФЗ «Об информации, информационных технологиях и</w:t>
      </w:r>
      <w:proofErr w:type="gramEnd"/>
      <w:r>
        <w:rPr>
          <w:rFonts w:ascii="Arial" w:hAnsi="Arial" w:cs="Arial"/>
          <w:sz w:val="24"/>
          <w:szCs w:val="24"/>
        </w:rPr>
        <w:t xml:space="preserve"> защите информации». </w:t>
      </w:r>
      <w:proofErr w:type="gramStart"/>
      <w:r>
        <w:rPr>
          <w:rFonts w:ascii="Arial" w:hAnsi="Arial" w:cs="Arial"/>
          <w:sz w:val="24"/>
          <w:szCs w:val="24"/>
        </w:rPr>
        <w:t>Федеральный закон от 10.01.2002 №1-ФЗ «Об электронной цифровой подписи» 1-С - Бухгалтерия ведение бухгалтерского учета Трудовой кодекс РФ, Федеральный закон № 27.07.2006 № 152 - ФЗ «О персональных данных», Федеральный закон от 02.03.2007 N 25- ФЗ «О муниципальной службе в РФ», осуществление передачи отчетности по электронным каналам связи Федеральный закон 27.07.2006 № 152-ФЗ «О персональных данных», Федеральный закон от 10.01.2002 №1- ФЗ «Об электронной цифровой</w:t>
      </w:r>
      <w:proofErr w:type="gramEnd"/>
      <w:r>
        <w:rPr>
          <w:rFonts w:ascii="Arial" w:hAnsi="Arial" w:cs="Arial"/>
          <w:sz w:val="24"/>
          <w:szCs w:val="24"/>
        </w:rPr>
        <w:t xml:space="preserve"> подписи». Федеральный закон от 06.04.2011 № 63-Ф3 «Об электронной подписи» СМЭВ осуществление межведомственного электронного взаимодействия Федеральный закон № 27.07.2006 № 152-ФЗ «О персональных данных», Федеральный закон от 27.07.2010 № 210 -ФЗ «Об организации предоставления государственных и муниципальных услуг»</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Приложение №6</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постановлению  администрации</w:t>
      </w:r>
    </w:p>
    <w:p w:rsidR="00FD5396" w:rsidRDefault="00FD5396" w:rsidP="00FD5396">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Гаханское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Courier New" w:hAnsi="Courier New" w:cs="Courier New"/>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Перечень персональных данных, обрабатываемых в администрации МО «</w:t>
      </w:r>
      <w:proofErr w:type="spellStart"/>
      <w:r>
        <w:rPr>
          <w:rFonts w:ascii="Arial" w:hAnsi="Arial" w:cs="Arial"/>
          <w:b/>
          <w:sz w:val="24"/>
          <w:szCs w:val="24"/>
        </w:rPr>
        <w:t>Гаханское</w:t>
      </w:r>
      <w:proofErr w:type="spellEnd"/>
      <w:r>
        <w:rPr>
          <w:rFonts w:ascii="Arial" w:hAnsi="Arial" w:cs="Arial"/>
          <w:b/>
          <w:sz w:val="24"/>
          <w:szCs w:val="24"/>
        </w:rPr>
        <w:t>»</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Персональные данные - это любая информация, относящаяся к определенному или определенному на основании такой информации физическому лицу (субъекту персональных данных). В администрации муниципального образования «</w:t>
      </w:r>
      <w:proofErr w:type="spellStart"/>
      <w:r>
        <w:rPr>
          <w:rFonts w:ascii="Arial" w:hAnsi="Arial" w:cs="Arial"/>
          <w:sz w:val="24"/>
          <w:szCs w:val="24"/>
        </w:rPr>
        <w:t>Гаханское</w:t>
      </w:r>
      <w:proofErr w:type="spellEnd"/>
      <w:r>
        <w:rPr>
          <w:rFonts w:ascii="Arial" w:hAnsi="Arial" w:cs="Arial"/>
          <w:sz w:val="24"/>
          <w:szCs w:val="24"/>
        </w:rPr>
        <w:t xml:space="preserve">» (далее - Администрация) обрабатываются следующие персональные данные: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 Фамилия, имя, отчество, дата и место рождения, гражданство.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 Прежние фамилия, имя, отчество, дата, место и причина изменения (в случае изменения).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3. Адрес регистрации и фактического проживания.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4. Дата регистрации по месту жительства.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5. Паспорт (серия, номер, кем и когда выдан).</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6. Паспорт, удостоверяющий личность гражданина Российской Федерации за пределами Российской Федерации (серия, номер, кем и когда выдан).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7. Номера телефонов (мобильного, домашнего).</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8. Отношение к воинской обязанности, сведения по воинскому учету - для граждан, пребывающих в запасе, и лиц, подлежащих призыву на военную службу (серия, номер, кем и когда выдан военный билет, военно-учетная специальность, воинское звание, данные о принятии/снятия на (с) уче</w:t>
      </w:r>
      <w:proofErr w:type="gramStart"/>
      <w:r>
        <w:rPr>
          <w:rFonts w:ascii="Arial" w:hAnsi="Arial" w:cs="Arial"/>
          <w:sz w:val="24"/>
          <w:szCs w:val="24"/>
        </w:rPr>
        <w:t>т(</w:t>
      </w:r>
      <w:proofErr w:type="gramEnd"/>
      <w:r>
        <w:rPr>
          <w:rFonts w:ascii="Arial" w:hAnsi="Arial" w:cs="Arial"/>
          <w:sz w:val="24"/>
          <w:szCs w:val="24"/>
        </w:rPr>
        <w:t>а) и др. сведения).</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9. Идентификационный номер налогоплательщика.</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10. Номер страхового свидетельства обязательного пенсионного страхования.</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11. Наличие (отсутствие) судимости.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12. Допуск к государственной тайне, оформленный за период работы, службы, учебы (форма, номер и дата).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13.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lastRenderedPageBreak/>
        <w:t xml:space="preserve">14.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16. Выполняемая работа с начала трудовой деятельности (включая военную службу, работу по совместительству, предпринимательскую деятельность и т.п.). 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18. Государственные награды, иные награды и знаки отличия (кем </w:t>
      </w:r>
      <w:proofErr w:type="gramStart"/>
      <w:r>
        <w:rPr>
          <w:rFonts w:ascii="Arial" w:hAnsi="Arial" w:cs="Arial"/>
          <w:sz w:val="24"/>
          <w:szCs w:val="24"/>
        </w:rPr>
        <w:t>награжден</w:t>
      </w:r>
      <w:proofErr w:type="gramEnd"/>
      <w:r>
        <w:rPr>
          <w:rFonts w:ascii="Arial" w:hAnsi="Arial" w:cs="Arial"/>
          <w:sz w:val="24"/>
          <w:szCs w:val="24"/>
        </w:rPr>
        <w:t xml:space="preserve"> и когда).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20.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21. Сведения о последнем месте государственной или муниципальной службы.</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22. </w:t>
      </w:r>
      <w:proofErr w:type="gramStart"/>
      <w:r>
        <w:rPr>
          <w:rFonts w:ascii="Arial" w:hAnsi="Arial" w:cs="Arial"/>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23. Места рождения, места работы и домашние адреса близких родственников (отца, матери, братьев, сестер и детей), а также мужа (жены).</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24. Владение иностранными языками и языками народов Российской Федерации. 25. Пребывание за границей (когда, где, с какой целью).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26. </w:t>
      </w:r>
      <w:proofErr w:type="gramStart"/>
      <w:r>
        <w:rPr>
          <w:rFonts w:ascii="Arial" w:hAnsi="Arial" w:cs="Arial"/>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27. Материалы по аттестации и оценке сотрудников Администрации.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28. Материалы по внутренним служебным расследованиям в отношении сотрудников Администрации.</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29. Сведения о временной нетрудоспособности сотрудника Администрации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30. Сведения о социальных льготах и о социальном статусе.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31. Предусмотренные законодательством данные (документация) участников конкурсов, аукционов.</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32. </w:t>
      </w:r>
      <w:proofErr w:type="gramStart"/>
      <w:r>
        <w:rPr>
          <w:rFonts w:ascii="Arial" w:hAnsi="Arial" w:cs="Arial"/>
          <w:sz w:val="24"/>
          <w:szCs w:val="24"/>
        </w:rPr>
        <w:t>Сведения</w:t>
      </w:r>
      <w:proofErr w:type="gramEnd"/>
      <w:r>
        <w:rPr>
          <w:rFonts w:ascii="Arial" w:hAnsi="Arial" w:cs="Arial"/>
          <w:sz w:val="24"/>
          <w:szCs w:val="24"/>
        </w:rPr>
        <w:t xml:space="preserve"> предоставляемые гражданами, обратившиеся в Администрацию в соответствии с Федеральным законом РФ от 2 мая 2006 г. № 59-ФЗ «О порядке рассмотрения обращений граждан Российской Федерации» </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33. Иные данные по направлению деятельности Администрации, предусмотренные действующим законодательством РФ. </w:t>
      </w:r>
    </w:p>
    <w:p w:rsidR="00FD5396" w:rsidRDefault="00FD5396" w:rsidP="00FD5396">
      <w:pPr>
        <w:spacing w:after="0" w:line="240" w:lineRule="auto"/>
        <w:rPr>
          <w:rFonts w:ascii="Arial" w:hAnsi="Arial" w:cs="Arial"/>
          <w:sz w:val="24"/>
          <w:szCs w:val="24"/>
        </w:rPr>
      </w:pP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7</w:t>
      </w:r>
    </w:p>
    <w:p w:rsidR="00FD5396" w:rsidRDefault="00FD5396" w:rsidP="00FD5396">
      <w:pPr>
        <w:spacing w:after="0" w:line="240" w:lineRule="auto"/>
        <w:jc w:val="right"/>
        <w:rPr>
          <w:rFonts w:ascii="Courier New" w:hAnsi="Courier New" w:cs="Courier New"/>
        </w:rPr>
      </w:pPr>
      <w:r>
        <w:rPr>
          <w:rFonts w:ascii="Courier New" w:hAnsi="Courier New" w:cs="Courier New"/>
        </w:rPr>
        <w:t>к постановлению в администрации</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МО «</w:t>
      </w:r>
      <w:proofErr w:type="spellStart"/>
      <w:r>
        <w:rPr>
          <w:rFonts w:ascii="Courier New" w:hAnsi="Courier New" w:cs="Courier New"/>
        </w:rPr>
        <w:t>Гаханс</w:t>
      </w:r>
      <w:r>
        <w:rPr>
          <w:rFonts w:ascii="Courier New" w:hAnsi="Courier New" w:cs="Courier New"/>
        </w:rPr>
        <w:t>кое</w:t>
      </w:r>
      <w:proofErr w:type="spellEnd"/>
      <w:r>
        <w:rPr>
          <w:rFonts w:ascii="Courier New" w:hAnsi="Courier New" w:cs="Courier New"/>
        </w:rPr>
        <w:t>»</w:t>
      </w:r>
    </w:p>
    <w:p w:rsidR="00FD5396" w:rsidRDefault="00FD5396" w:rsidP="00FD5396">
      <w:pPr>
        <w:spacing w:after="0" w:line="240" w:lineRule="auto"/>
        <w:jc w:val="right"/>
        <w:rPr>
          <w:rFonts w:ascii="Arial" w:hAnsi="Arial" w:cs="Arial"/>
          <w:sz w:val="24"/>
          <w:szCs w:val="24"/>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Перечень должностей в администрации МО «</w:t>
      </w:r>
      <w:proofErr w:type="spellStart"/>
      <w:r>
        <w:rPr>
          <w:rFonts w:ascii="Arial" w:hAnsi="Arial" w:cs="Arial"/>
          <w:b/>
          <w:sz w:val="24"/>
          <w:szCs w:val="24"/>
        </w:rPr>
        <w:t>Гаханское</w:t>
      </w:r>
      <w:proofErr w:type="spellEnd"/>
      <w:r>
        <w:rPr>
          <w:rFonts w:ascii="Arial" w:hAnsi="Arial" w:cs="Arial"/>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FD5396" w:rsidRDefault="00FD5396" w:rsidP="00FD5396">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p>
    <w:p w:rsidR="00FD5396" w:rsidRDefault="00B57E34" w:rsidP="00FD5396">
      <w:pPr>
        <w:spacing w:after="0" w:line="240" w:lineRule="auto"/>
        <w:rPr>
          <w:rFonts w:ascii="Arial" w:hAnsi="Arial" w:cs="Arial"/>
          <w:sz w:val="24"/>
          <w:szCs w:val="24"/>
        </w:rPr>
      </w:pPr>
      <w:r>
        <w:rPr>
          <w:rFonts w:ascii="Arial" w:hAnsi="Arial" w:cs="Arial"/>
          <w:sz w:val="24"/>
          <w:szCs w:val="24"/>
        </w:rPr>
        <w:lastRenderedPageBreak/>
        <w:t>Главный специалист - н</w:t>
      </w:r>
      <w:r w:rsidR="00FD5396">
        <w:rPr>
          <w:rFonts w:ascii="Arial" w:hAnsi="Arial" w:cs="Arial"/>
          <w:sz w:val="24"/>
          <w:szCs w:val="24"/>
        </w:rPr>
        <w:t>ачальник финансового отдела</w:t>
      </w:r>
    </w:p>
    <w:p w:rsidR="00FD5396" w:rsidRDefault="00FD5396" w:rsidP="00FD5396">
      <w:pPr>
        <w:spacing w:after="0" w:line="240" w:lineRule="auto"/>
        <w:rPr>
          <w:rFonts w:ascii="Arial" w:hAnsi="Arial" w:cs="Arial"/>
          <w:sz w:val="24"/>
          <w:szCs w:val="24"/>
        </w:rPr>
      </w:pPr>
      <w:r>
        <w:rPr>
          <w:rFonts w:ascii="Arial" w:hAnsi="Arial" w:cs="Arial"/>
          <w:sz w:val="24"/>
          <w:szCs w:val="24"/>
        </w:rPr>
        <w:t>Ведущий специалист</w:t>
      </w: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8</w:t>
      </w:r>
    </w:p>
    <w:p w:rsidR="00FD5396" w:rsidRDefault="00FD5396" w:rsidP="00FD5396">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МО «</w:t>
      </w:r>
      <w:proofErr w:type="spellStart"/>
      <w:r>
        <w:rPr>
          <w:rFonts w:ascii="Courier New" w:hAnsi="Courier New" w:cs="Courier New"/>
        </w:rPr>
        <w:t>Гаханское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 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Порядок доступа должностных лиц администрации МО «</w:t>
      </w:r>
      <w:proofErr w:type="spellStart"/>
      <w:r>
        <w:rPr>
          <w:rFonts w:ascii="Arial" w:hAnsi="Arial" w:cs="Arial"/>
          <w:b/>
          <w:sz w:val="24"/>
          <w:szCs w:val="24"/>
        </w:rPr>
        <w:t>Гаханское</w:t>
      </w:r>
      <w:proofErr w:type="spellEnd"/>
      <w:r>
        <w:rPr>
          <w:rFonts w:ascii="Arial" w:hAnsi="Arial" w:cs="Arial"/>
          <w:b/>
          <w:sz w:val="24"/>
          <w:szCs w:val="24"/>
        </w:rPr>
        <w:t>» в помещения,  в которых ведется обработка персональных данных</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1. Общие положения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Настоящий порядок доступа (далее - Порядок) должностных лиц  администрац</w:t>
      </w:r>
      <w:r>
        <w:rPr>
          <w:rFonts w:ascii="Arial" w:hAnsi="Arial" w:cs="Arial"/>
          <w:sz w:val="24"/>
          <w:szCs w:val="24"/>
        </w:rPr>
        <w:t>ии муниципального образования «</w:t>
      </w:r>
      <w:proofErr w:type="spellStart"/>
      <w:r>
        <w:rPr>
          <w:rFonts w:ascii="Arial" w:hAnsi="Arial" w:cs="Arial"/>
          <w:sz w:val="24"/>
          <w:szCs w:val="24"/>
        </w:rPr>
        <w:t>Гаханс</w:t>
      </w:r>
      <w:r>
        <w:rPr>
          <w:rFonts w:ascii="Arial" w:hAnsi="Arial" w:cs="Arial"/>
          <w:sz w:val="24"/>
          <w:szCs w:val="24"/>
        </w:rPr>
        <w:t>кое</w:t>
      </w:r>
      <w:proofErr w:type="spellEnd"/>
      <w:r>
        <w:rPr>
          <w:rFonts w:ascii="Arial" w:hAnsi="Arial" w:cs="Arial"/>
          <w:sz w:val="24"/>
          <w:szCs w:val="24"/>
        </w:rPr>
        <w:t>» (далее - Администрация) в помещения, в которых ведется обработка персональных данных в информационных системах персональных данных, устанавливает единые требования к доступу должностных лиц Администрации в служебные помещения в целях предотвращения нарушения прав субъектов персональных данных, обработка персональных данных, которых необходима для оказания муниципальных (государственных) услуг и обеспечения кадровой и бухгалтерской</w:t>
      </w:r>
      <w:proofErr w:type="gramEnd"/>
      <w:r>
        <w:rPr>
          <w:rFonts w:ascii="Arial" w:hAnsi="Arial" w:cs="Arial"/>
          <w:sz w:val="24"/>
          <w:szCs w:val="24"/>
        </w:rPr>
        <w:t xml:space="preserve"> деятельности  Администрации, а также в целях обеспечения соблюдения требований законодательства РФ в области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Настоящий Порядок разработан в соответствии с частью 1 «Перечня мер, направленных на обеспечение выполнения обязанностей, предусмотренных Федеральным законом от 27.07.2006 № 152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 и на основании «Требований о защите информации, не составляющей государственную</w:t>
      </w:r>
      <w:proofErr w:type="gramEnd"/>
      <w:r>
        <w:rPr>
          <w:rFonts w:ascii="Arial" w:hAnsi="Arial" w:cs="Arial"/>
          <w:sz w:val="24"/>
          <w:szCs w:val="24"/>
        </w:rPr>
        <w:t xml:space="preserve"> тайну, содержащейся в государственных информационных системах», утвержденных приказом ФСТЭК России от 11 февраля 2013г. № 17.</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Помещения, в которых ведется обработка персональных данных - служебные помещения, в которых расположены средства автоматизации и защиты информационных систем персональных данных, в том числе автоматизированные рабочие места (далее - АРМ), на которых ведется обработка персональных данных, а так же рабочие места без использования средств автоматизации.</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1.4. Перечень помещений, в которых ведется обработка персональных данных, и их границы устанавливаются Постановлением главы администрации МО «</w:t>
      </w:r>
      <w:proofErr w:type="spellStart"/>
      <w:r>
        <w:rPr>
          <w:rFonts w:ascii="Arial" w:hAnsi="Arial" w:cs="Arial"/>
          <w:sz w:val="24"/>
          <w:szCs w:val="24"/>
        </w:rPr>
        <w:t>Гаханское</w:t>
      </w:r>
      <w:proofErr w:type="spellEnd"/>
      <w:r>
        <w:rPr>
          <w:rFonts w:ascii="Arial" w:hAnsi="Arial" w:cs="Arial"/>
          <w:sz w:val="24"/>
          <w:szCs w:val="24"/>
        </w:rPr>
        <w:t xml:space="preserve">».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1.5. Настоящий Порядок обязателен для применения и исполнения всеми должностными лицами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1.6. Ответственность за соблюдение положений настоящего Порядка несут должностные лица структурных подразделений Администрации, обрабатывающие персональные данные, а также руководители данных структурных подразделений.</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1.7. Контроль соблюдения требований настоящего Порядка обеспечивает должностное лицо, ответственное за организацию обработки персональных данных в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 Требования к помещениям, в которых ведется обработка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2.1. Бесконтрольный доступ сторонних лиц в помещения, в которых ведется обработка персональных данных, должен быть исключён.</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2.2.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w:t>
      </w:r>
      <w:r>
        <w:rPr>
          <w:rFonts w:ascii="Arial" w:hAnsi="Arial" w:cs="Arial"/>
          <w:sz w:val="24"/>
          <w:szCs w:val="24"/>
        </w:rPr>
        <w:lastRenderedPageBreak/>
        <w:t>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2.3. Все помещения, в которых ведется обработка персональных данных, должны находятся под круглосуточным видеонаблюдением сотрудниками обслуживающей организации.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 Доступ в помещения, в которых ведется обработка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3.1. Нахождение в помещениях, в которых ведется обработка персональных данных лиц, не являющихся сотрудниками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ввиду служебной необходимости.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3.2. На момент присутствия посторонних лиц в помещении, в которых ведется обработка персональных данных, должны быть приняты меры по недопущению ознакомления посторонних лиц с персональными данными (например: мониторы повёрнуты в сторону от посетителей, документы убраны в стол, либо находятся в непрозрачной папке или накрыты чистыми листами бумаги).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3.4. Допуск должностных лиц в помещения, в которых ведется обработка персональных данных, оформляется после подписания Обязательства о неразглашении информации, содержащей персональные данные, и инструктажа должностного лица, ответственного за организацию обработки персональных данных в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3.5.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должностных лиц Администрации, не уполномоченных на обработку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3.6. В нерабочее время все окна и двери в помещениях, в которых ведется обработка персональных данных, и смежных помещений должны быть надёжно закрыты, материальные носители персональных данных должны быть убраны в запираемые шкафы (сейфы), АРМ выключены или заблокированы.</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3.7.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3.8. Внутренний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порядка доступа в помещения, в которых ведется обработка персональных данных, проводится должностным лицом, ответственным за организацию обработки персональных данных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 Доступ в серверные помещения.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4.1. Доступ в серверные помещения разрешён только должностному лицу, ответственному за обеспечение безопасности персональных данных информационных систем Администрации и должностному лицу ответственному за организацию обработки персональных данных в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4.2. Уборка серверных помещений происходит только при строгом контроле лиц, указанных в пункте 4.1 настоящих Правил</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4.3. Доступ в серверные помещения посторонних лиц допускается строго по согласованию с должностным лицом, ответственным за организацию обработки персональных данных в Администрации.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4.4. Нахождение в серверных помещениях контролируемой зоны посторонних лиц без сопровождающего не допустимо. </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right"/>
        <w:rPr>
          <w:rFonts w:ascii="Courier New" w:hAnsi="Courier New" w:cs="Courier New"/>
        </w:rPr>
      </w:pPr>
      <w:r>
        <w:rPr>
          <w:rFonts w:ascii="Arial" w:hAnsi="Arial" w:cs="Arial"/>
          <w:sz w:val="24"/>
          <w:szCs w:val="24"/>
        </w:rPr>
        <w:t xml:space="preserve"> </w:t>
      </w:r>
      <w:r>
        <w:rPr>
          <w:rFonts w:ascii="Courier New" w:hAnsi="Courier New" w:cs="Courier New"/>
        </w:rPr>
        <w:t>Приложение № 9</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w:t>
      </w:r>
      <w:r>
        <w:rPr>
          <w:rFonts w:ascii="Courier New" w:hAnsi="Courier New" w:cs="Courier New"/>
        </w:rPr>
        <w:t>становлению  администрации МО «</w:t>
      </w:r>
      <w:proofErr w:type="spellStart"/>
      <w:r>
        <w:rPr>
          <w:rFonts w:ascii="Courier New" w:hAnsi="Courier New" w:cs="Courier New"/>
        </w:rPr>
        <w:t>Гаханс</w:t>
      </w:r>
      <w:r>
        <w:rPr>
          <w:rFonts w:ascii="Courier New" w:hAnsi="Courier New" w:cs="Courier New"/>
        </w:rPr>
        <w:t>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 xml:space="preserve">ТИПОВОЕ ОБЯЗАТЕЛЬСТВО </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о неразглашении информации, содержащей персональные данные должностными лицами администрации МО «</w:t>
      </w:r>
      <w:proofErr w:type="spellStart"/>
      <w:r>
        <w:rPr>
          <w:rFonts w:ascii="Arial" w:hAnsi="Arial" w:cs="Arial"/>
          <w:b/>
          <w:sz w:val="24"/>
          <w:szCs w:val="24"/>
        </w:rPr>
        <w:t>Гаханское</w:t>
      </w:r>
      <w:proofErr w:type="spellEnd"/>
      <w:r>
        <w:rPr>
          <w:rFonts w:ascii="Arial" w:hAnsi="Arial" w:cs="Arial"/>
          <w:b/>
          <w:sz w:val="24"/>
          <w:szCs w:val="24"/>
        </w:rPr>
        <w:t>»</w:t>
      </w:r>
    </w:p>
    <w:p w:rsidR="00FD5396" w:rsidRDefault="00FD5396" w:rsidP="00FD5396">
      <w:pPr>
        <w:spacing w:after="0" w:line="240" w:lineRule="auto"/>
        <w:jc w:val="center"/>
        <w:rPr>
          <w:rFonts w:ascii="Arial" w:hAnsi="Arial" w:cs="Arial"/>
          <w:sz w:val="24"/>
          <w:szCs w:val="24"/>
        </w:rPr>
      </w:pP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Я, (Ф.И.О.) Проживающий по адресу:_________________________ Паспорт №________________________, выданный (кем и когда)____________________________________________________________ предупрежде</w:t>
      </w:r>
      <w:proofErr w:type="gramStart"/>
      <w:r>
        <w:rPr>
          <w:rFonts w:ascii="Arial" w:hAnsi="Arial" w:cs="Arial"/>
          <w:sz w:val="24"/>
          <w:szCs w:val="24"/>
        </w:rPr>
        <w:t>н(</w:t>
      </w:r>
      <w:proofErr w:type="gramEnd"/>
      <w:r>
        <w:rPr>
          <w:rFonts w:ascii="Arial" w:hAnsi="Arial" w:cs="Arial"/>
          <w:sz w:val="24"/>
          <w:szCs w:val="24"/>
        </w:rPr>
        <w:t>-а)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перечисленные в Пос</w:t>
      </w:r>
      <w:r>
        <w:rPr>
          <w:rFonts w:ascii="Arial" w:hAnsi="Arial" w:cs="Arial"/>
          <w:sz w:val="24"/>
          <w:szCs w:val="24"/>
        </w:rPr>
        <w:t>тановлении администрации МО «</w:t>
      </w:r>
      <w:proofErr w:type="spellStart"/>
      <w:r>
        <w:rPr>
          <w:rFonts w:ascii="Arial" w:hAnsi="Arial" w:cs="Arial"/>
          <w:sz w:val="24"/>
          <w:szCs w:val="24"/>
        </w:rPr>
        <w:t>Гахан</w:t>
      </w:r>
      <w:r>
        <w:rPr>
          <w:rFonts w:ascii="Arial" w:hAnsi="Arial" w:cs="Arial"/>
          <w:sz w:val="24"/>
          <w:szCs w:val="24"/>
        </w:rPr>
        <w:t>ское</w:t>
      </w:r>
      <w:proofErr w:type="spellEnd"/>
      <w:r>
        <w:rPr>
          <w:rFonts w:ascii="Arial" w:hAnsi="Arial" w:cs="Arial"/>
          <w:sz w:val="24"/>
          <w:szCs w:val="24"/>
        </w:rPr>
        <w:t>» № __ от «__»____20__ г. «Об организации работы с персональны</w:t>
      </w:r>
      <w:r>
        <w:rPr>
          <w:rFonts w:ascii="Arial" w:hAnsi="Arial" w:cs="Arial"/>
          <w:sz w:val="24"/>
          <w:szCs w:val="24"/>
        </w:rPr>
        <w:t>ми данными в администрации МО «</w:t>
      </w:r>
      <w:proofErr w:type="spellStart"/>
      <w:r>
        <w:rPr>
          <w:rFonts w:ascii="Arial" w:hAnsi="Arial" w:cs="Arial"/>
          <w:sz w:val="24"/>
          <w:szCs w:val="24"/>
        </w:rPr>
        <w:t>Гаханск</w:t>
      </w:r>
      <w:r>
        <w:rPr>
          <w:rFonts w:ascii="Arial" w:hAnsi="Arial" w:cs="Arial"/>
          <w:sz w:val="24"/>
          <w:szCs w:val="24"/>
        </w:rPr>
        <w:t>ое</w:t>
      </w:r>
      <w:proofErr w:type="spellEnd"/>
      <w:r>
        <w:rPr>
          <w:rFonts w:ascii="Arial" w:hAnsi="Arial" w:cs="Arial"/>
          <w:sz w:val="24"/>
          <w:szCs w:val="24"/>
        </w:rPr>
        <w:t>». Настоящим добровольно принимаю на себя обязательства: Настоящим добровольно принимаю на себя обязательства: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Администрации и иных субъектов персональных данных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В случае попытки третьих лиц или сотрудников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Не использовать информацию, содержащую персональные данные, с целью получения выгоды;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 С Правилами обработки персональных данных в администрации МО «</w:t>
      </w:r>
      <w:proofErr w:type="spellStart"/>
      <w:r>
        <w:rPr>
          <w:rFonts w:ascii="Arial" w:hAnsi="Arial" w:cs="Arial"/>
          <w:sz w:val="24"/>
          <w:szCs w:val="24"/>
        </w:rPr>
        <w:t>Олойское</w:t>
      </w:r>
      <w:proofErr w:type="spellEnd"/>
      <w:r>
        <w:rPr>
          <w:rFonts w:ascii="Arial" w:hAnsi="Arial" w:cs="Arial"/>
          <w:sz w:val="24"/>
          <w:szCs w:val="24"/>
        </w:rPr>
        <w:t xml:space="preserve">» </w:t>
      </w:r>
      <w:proofErr w:type="gramStart"/>
      <w:r>
        <w:rPr>
          <w:rFonts w:ascii="Arial" w:hAnsi="Arial" w:cs="Arial"/>
          <w:sz w:val="24"/>
          <w:szCs w:val="24"/>
        </w:rPr>
        <w:t>ознакомлен</w:t>
      </w:r>
      <w:proofErr w:type="gramEnd"/>
      <w:r>
        <w:rPr>
          <w:rFonts w:ascii="Arial" w:hAnsi="Arial" w:cs="Arial"/>
          <w:sz w:val="24"/>
          <w:szCs w:val="24"/>
        </w:rPr>
        <w:t xml:space="preserve"> (-а). 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FD5396" w:rsidRDefault="00FD5396" w:rsidP="00FD5396">
      <w:pPr>
        <w:spacing w:after="0" w:line="240" w:lineRule="auto"/>
        <w:ind w:firstLine="709"/>
        <w:rPr>
          <w:rFonts w:ascii="Arial" w:hAnsi="Arial" w:cs="Arial"/>
          <w:sz w:val="24"/>
          <w:szCs w:val="24"/>
        </w:rPr>
      </w:pPr>
    </w:p>
    <w:p w:rsidR="00FD5396" w:rsidRDefault="00FD5396" w:rsidP="00FD5396">
      <w:pPr>
        <w:spacing w:after="0" w:line="240" w:lineRule="auto"/>
        <w:jc w:val="right"/>
        <w:rPr>
          <w:rFonts w:ascii="Arial" w:hAnsi="Arial" w:cs="Arial"/>
          <w:sz w:val="24"/>
          <w:szCs w:val="24"/>
        </w:rPr>
      </w:pPr>
      <w:r>
        <w:rPr>
          <w:rFonts w:ascii="Arial" w:hAnsi="Arial" w:cs="Arial"/>
          <w:sz w:val="24"/>
          <w:szCs w:val="24"/>
        </w:rPr>
        <w:t xml:space="preserve"> (фамилия, инициалы) (подпись)</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«__»______ 20__г.</w:t>
      </w: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10</w:t>
      </w:r>
    </w:p>
    <w:p w:rsidR="00FD5396" w:rsidRDefault="00FD5396" w:rsidP="00FD5396">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МО «</w:t>
      </w:r>
      <w:proofErr w:type="spellStart"/>
      <w:r>
        <w:rPr>
          <w:rFonts w:ascii="Courier New" w:hAnsi="Courier New" w:cs="Courier New"/>
        </w:rPr>
        <w:t>Гаханское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right"/>
        <w:rPr>
          <w:rFonts w:ascii="Arial" w:hAnsi="Arial" w:cs="Arial"/>
          <w:sz w:val="24"/>
          <w:szCs w:val="24"/>
        </w:rPr>
      </w:pPr>
      <w:r>
        <w:rPr>
          <w:rFonts w:ascii="Arial" w:hAnsi="Arial" w:cs="Arial"/>
          <w:sz w:val="24"/>
          <w:szCs w:val="24"/>
        </w:rPr>
        <w:t xml:space="preserve"> Вариант №1</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ТИПОВАЯ ФОРМА</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СОГЛАСИЯ на обработку персональных данных должностными лицами  администрации МО «</w:t>
      </w:r>
      <w:proofErr w:type="spellStart"/>
      <w:r>
        <w:rPr>
          <w:rFonts w:ascii="Arial" w:hAnsi="Arial" w:cs="Arial"/>
          <w:b/>
          <w:sz w:val="24"/>
          <w:szCs w:val="24"/>
        </w:rPr>
        <w:t>Гаханское</w:t>
      </w:r>
      <w:proofErr w:type="spellEnd"/>
      <w:r>
        <w:rPr>
          <w:rFonts w:ascii="Arial" w:hAnsi="Arial" w:cs="Arial"/>
          <w:b/>
          <w:sz w:val="24"/>
          <w:szCs w:val="24"/>
        </w:rPr>
        <w:t xml:space="preserve">»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Я, (фамилия, имя, отчество) проживающий (-</w:t>
      </w:r>
      <w:proofErr w:type="spellStart"/>
      <w:r>
        <w:rPr>
          <w:rFonts w:ascii="Arial" w:hAnsi="Arial" w:cs="Arial"/>
          <w:sz w:val="24"/>
          <w:szCs w:val="24"/>
        </w:rPr>
        <w:t>ая</w:t>
      </w:r>
      <w:proofErr w:type="spellEnd"/>
      <w:r>
        <w:rPr>
          <w:rFonts w:ascii="Arial" w:hAnsi="Arial" w:cs="Arial"/>
          <w:sz w:val="24"/>
          <w:szCs w:val="24"/>
        </w:rPr>
        <w:t>) по адресу (адрес регистрации) (документ удостоверяющий личность, серия, номер, кем и когда выдан) даю согласие от имени заявителя (фамилия, имя, отчество заявителя) проживающего (-ей) по адресу (адрес регистрации) (документ, удостоверяющий личность, серия, номер, кем и когда выдан) на основании доверенности (реквизиты доверенности) в соответствии со статьей 9 Федерального закона от 27 июля 2006 г</w:t>
      </w:r>
      <w:proofErr w:type="gramEnd"/>
      <w:r>
        <w:rPr>
          <w:rFonts w:ascii="Arial" w:hAnsi="Arial" w:cs="Arial"/>
          <w:sz w:val="24"/>
          <w:szCs w:val="24"/>
        </w:rPr>
        <w:t>. № 152-ФЗ «О персональных данных» даю согласие уполномоченным лицам  администрации МО «</w:t>
      </w:r>
      <w:proofErr w:type="spellStart"/>
      <w:r>
        <w:rPr>
          <w:rFonts w:ascii="Arial" w:hAnsi="Arial" w:cs="Arial"/>
          <w:sz w:val="24"/>
          <w:szCs w:val="24"/>
        </w:rPr>
        <w:t>Гаханское</w:t>
      </w:r>
      <w:proofErr w:type="spellEnd"/>
      <w:r>
        <w:rPr>
          <w:rFonts w:ascii="Arial" w:hAnsi="Arial" w:cs="Arial"/>
          <w:sz w:val="24"/>
          <w:szCs w:val="24"/>
        </w:rPr>
        <w:t xml:space="preserve">», на обработку моих персональных данных с целью получения государственных и муниципальных услуг в соответствии с Федеральным законом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Pr>
          <w:rFonts w:ascii="Arial" w:hAnsi="Arial" w:cs="Arial"/>
          <w:sz w:val="24"/>
          <w:szCs w:val="24"/>
        </w:rPr>
        <w:t xml:space="preserve"> Настоящее согласие вступает со дня его подписания до достижения целей обработки или до дня отзыва в письменном виде.</w:t>
      </w:r>
    </w:p>
    <w:p w:rsidR="00FD5396" w:rsidRDefault="00FD5396" w:rsidP="00FD5396">
      <w:pPr>
        <w:spacing w:after="0" w:line="240" w:lineRule="auto"/>
        <w:rPr>
          <w:rFonts w:ascii="Arial" w:hAnsi="Arial" w:cs="Arial"/>
          <w:sz w:val="24"/>
          <w:szCs w:val="24"/>
        </w:rPr>
      </w:pPr>
      <w:r>
        <w:rPr>
          <w:rFonts w:ascii="Arial" w:hAnsi="Arial" w:cs="Arial"/>
          <w:sz w:val="24"/>
          <w:szCs w:val="24"/>
        </w:rPr>
        <w:t xml:space="preserve"> (подпись) (расшифровка)</w:t>
      </w:r>
    </w:p>
    <w:p w:rsidR="00B57E34" w:rsidRDefault="00B57E34" w:rsidP="00FD5396">
      <w:pPr>
        <w:spacing w:after="0" w:line="240" w:lineRule="auto"/>
        <w:jc w:val="right"/>
        <w:rPr>
          <w:rFonts w:ascii="Arial" w:hAnsi="Arial" w:cs="Arial"/>
          <w:sz w:val="24"/>
          <w:szCs w:val="24"/>
        </w:rPr>
      </w:pPr>
    </w:p>
    <w:p w:rsidR="00FD5396" w:rsidRDefault="00FD5396" w:rsidP="00FD5396">
      <w:pPr>
        <w:spacing w:after="0" w:line="240" w:lineRule="auto"/>
        <w:jc w:val="right"/>
        <w:rPr>
          <w:rFonts w:ascii="Arial" w:hAnsi="Arial" w:cs="Arial"/>
          <w:sz w:val="24"/>
          <w:szCs w:val="24"/>
        </w:rPr>
      </w:pPr>
      <w:r>
        <w:rPr>
          <w:rFonts w:ascii="Arial" w:hAnsi="Arial" w:cs="Arial"/>
          <w:sz w:val="24"/>
          <w:szCs w:val="24"/>
        </w:rPr>
        <w:t xml:space="preserve">Вариант № 2 </w:t>
      </w:r>
    </w:p>
    <w:p w:rsidR="00B57E34" w:rsidRDefault="00B57E34"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ТИПОВАЯ ФОРМА СОГЛАСИЯ (сотрудника) на обработку персональных данных должностными лицами администрации МО «</w:t>
      </w:r>
      <w:proofErr w:type="spellStart"/>
      <w:r>
        <w:rPr>
          <w:rFonts w:ascii="Arial" w:hAnsi="Arial" w:cs="Arial"/>
          <w:b/>
          <w:sz w:val="24"/>
          <w:szCs w:val="24"/>
        </w:rPr>
        <w:t>Гаханское</w:t>
      </w:r>
      <w:proofErr w:type="spellEnd"/>
      <w:r>
        <w:rPr>
          <w:rFonts w:ascii="Arial" w:hAnsi="Arial" w:cs="Arial"/>
          <w:b/>
          <w:sz w:val="24"/>
          <w:szCs w:val="24"/>
        </w:rPr>
        <w:t>»</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Я,______________________________________________________________, (Ф.И.О.) Проживающий по адресу:_____________________________ Паспорт №________________, выданный (кем и когда)_________________________________ настоящим даю свое согласие на обработку в администрации МО «</w:t>
      </w:r>
      <w:proofErr w:type="spellStart"/>
      <w:r>
        <w:rPr>
          <w:rFonts w:ascii="Arial" w:hAnsi="Arial" w:cs="Arial"/>
          <w:sz w:val="24"/>
          <w:szCs w:val="24"/>
        </w:rPr>
        <w:t>Гаханское</w:t>
      </w:r>
      <w:proofErr w:type="spellEnd"/>
      <w:r>
        <w:rPr>
          <w:rFonts w:ascii="Arial" w:hAnsi="Arial" w:cs="Arial"/>
          <w:sz w:val="24"/>
          <w:szCs w:val="24"/>
        </w:rPr>
        <w:t xml:space="preserve">» (669513, Иркутская область, </w:t>
      </w:r>
      <w:proofErr w:type="spellStart"/>
      <w:r>
        <w:rPr>
          <w:rFonts w:ascii="Arial" w:hAnsi="Arial" w:cs="Arial"/>
          <w:sz w:val="24"/>
          <w:szCs w:val="24"/>
        </w:rPr>
        <w:t>Эхирит-Булагатский</w:t>
      </w:r>
      <w:proofErr w:type="spellEnd"/>
      <w:r>
        <w:rPr>
          <w:rFonts w:ascii="Arial" w:hAnsi="Arial" w:cs="Arial"/>
          <w:sz w:val="24"/>
          <w:szCs w:val="24"/>
        </w:rPr>
        <w:t xml:space="preserve"> район, с. </w:t>
      </w:r>
      <w:proofErr w:type="spellStart"/>
      <w:r>
        <w:rPr>
          <w:rFonts w:ascii="Arial" w:hAnsi="Arial" w:cs="Arial"/>
          <w:sz w:val="24"/>
          <w:szCs w:val="24"/>
        </w:rPr>
        <w:t>Гаханы</w:t>
      </w:r>
      <w:proofErr w:type="spellEnd"/>
      <w:r>
        <w:rPr>
          <w:rFonts w:ascii="Arial" w:hAnsi="Arial" w:cs="Arial"/>
          <w:sz w:val="24"/>
          <w:szCs w:val="24"/>
        </w:rPr>
        <w:t xml:space="preserve"> ул. </w:t>
      </w:r>
      <w:proofErr w:type="spellStart"/>
      <w:r>
        <w:rPr>
          <w:rFonts w:ascii="Arial" w:hAnsi="Arial" w:cs="Arial"/>
          <w:sz w:val="24"/>
          <w:szCs w:val="24"/>
        </w:rPr>
        <w:t>Гаханы</w:t>
      </w:r>
      <w:proofErr w:type="spellEnd"/>
      <w:r>
        <w:rPr>
          <w:rFonts w:ascii="Arial" w:hAnsi="Arial" w:cs="Arial"/>
          <w:sz w:val="24"/>
          <w:szCs w:val="24"/>
        </w:rPr>
        <w:t>, 6) моих персональных данных, к которым относятся: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паспортные данные;</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данные страхового Свидетельства государственного пенсионного страхования; • данные документа воинского учета;</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данные трудового договора и соглашений к нему;</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данные кадровых приказов о моем приеме, переводах, увольнении; • данные личной карточки по формам Т-2 и Т-1;</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данные документов о прохождении мной аттестации, собеседования, повышения квалификации, результатов оценки и обучения;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фотография;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иные сведения обо мне, которые необходимы должностно</w:t>
      </w:r>
      <w:r>
        <w:rPr>
          <w:rFonts w:ascii="Arial" w:hAnsi="Arial" w:cs="Arial"/>
          <w:sz w:val="24"/>
          <w:szCs w:val="24"/>
        </w:rPr>
        <w:t>му лицу  администрации МО «</w:t>
      </w:r>
      <w:proofErr w:type="spellStart"/>
      <w:r>
        <w:rPr>
          <w:rFonts w:ascii="Arial" w:hAnsi="Arial" w:cs="Arial"/>
          <w:sz w:val="24"/>
          <w:szCs w:val="24"/>
        </w:rPr>
        <w:t>Гаханс</w:t>
      </w:r>
      <w:r>
        <w:rPr>
          <w:rFonts w:ascii="Arial" w:hAnsi="Arial" w:cs="Arial"/>
          <w:sz w:val="24"/>
          <w:szCs w:val="24"/>
        </w:rPr>
        <w:t>кое</w:t>
      </w:r>
      <w:proofErr w:type="spellEnd"/>
      <w:r>
        <w:rPr>
          <w:rFonts w:ascii="Arial" w:hAnsi="Arial" w:cs="Arial"/>
          <w:sz w:val="24"/>
          <w:szCs w:val="24"/>
        </w:rPr>
        <w:t>» для корректного документального оформления правоотношений. Я даю согласие на использование моих персональных данных в целях:</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корректного документального оформления трудовых правоотношений между мною и Администрацией  муниципального образования;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обеспечения выполнения мною должностных обязанностей (трудовой функции); • предоставления информации в государственные органы Российской Федерации в порядке, предусмотренным действующим законодательством;</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 предоставления информации в медицинские учреждения, страховые компании; • обеспечения предоставления мне социального пакета. </w:t>
      </w:r>
      <w:proofErr w:type="gramStart"/>
      <w:r>
        <w:rPr>
          <w:rFonts w:ascii="Arial" w:hAnsi="Arial" w:cs="Arial"/>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налоговая инспекция, правоохранительные органы, органы статистики, органы социального страхования, пенсионный фонды, военкоматы), обезличивание, блокирование, трансграничную передачу персональных данных, а также осуществление</w:t>
      </w:r>
      <w:proofErr w:type="gramEnd"/>
      <w:r>
        <w:rPr>
          <w:rFonts w:ascii="Arial" w:hAnsi="Arial" w:cs="Arial"/>
          <w:sz w:val="24"/>
          <w:szCs w:val="24"/>
        </w:rPr>
        <w:t xml:space="preserve"> любых иных действий с моими персональными данными, предусмотренных действующим законодательством Российской Федерации. Администрация муниципального образования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администрации МО «</w:t>
      </w:r>
      <w:proofErr w:type="spellStart"/>
      <w:r>
        <w:rPr>
          <w:rFonts w:ascii="Arial" w:hAnsi="Arial" w:cs="Arial"/>
          <w:sz w:val="24"/>
          <w:szCs w:val="24"/>
        </w:rPr>
        <w:t>Гаханское</w:t>
      </w:r>
      <w:proofErr w:type="spellEnd"/>
      <w:r>
        <w:rPr>
          <w:rFonts w:ascii="Arial" w:hAnsi="Arial" w:cs="Arial"/>
          <w:sz w:val="24"/>
          <w:szCs w:val="24"/>
        </w:rPr>
        <w:t>», с которым я ознакомлен (а) при трудоустройстве в Администрацию муниципального образования.</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 Данное Согласие действует с момента заключения мною Трудового договора с Главой муниципального образования и до истечения сроков, установленных действующим законодательством Российской Федерации. </w:t>
      </w:r>
    </w:p>
    <w:p w:rsidR="00FD5396" w:rsidRDefault="00FD5396" w:rsidP="00FD5396">
      <w:pPr>
        <w:spacing w:after="0" w:line="240" w:lineRule="auto"/>
        <w:ind w:firstLine="709"/>
        <w:jc w:val="both"/>
        <w:rPr>
          <w:rFonts w:ascii="Arial" w:hAnsi="Arial" w:cs="Arial"/>
          <w:sz w:val="24"/>
          <w:szCs w:val="24"/>
        </w:rPr>
      </w:pPr>
      <w:r>
        <w:rPr>
          <w:rFonts w:ascii="Arial" w:hAnsi="Arial" w:cs="Arial"/>
          <w:sz w:val="24"/>
          <w:szCs w:val="24"/>
        </w:rPr>
        <w:t xml:space="preserve">Я подтверждаю, что, давая такое Согласие, я действую своей волей и в своих интересах. </w:t>
      </w:r>
    </w:p>
    <w:p w:rsidR="00B57E34" w:rsidRDefault="00B57E34" w:rsidP="00FD5396">
      <w:pPr>
        <w:spacing w:after="0" w:line="240" w:lineRule="auto"/>
        <w:rPr>
          <w:rFonts w:ascii="Arial" w:hAnsi="Arial" w:cs="Arial"/>
          <w:sz w:val="24"/>
          <w:szCs w:val="24"/>
        </w:rPr>
      </w:pPr>
    </w:p>
    <w:p w:rsidR="00FD5396" w:rsidRDefault="00FD5396" w:rsidP="00FD5396">
      <w:pPr>
        <w:spacing w:after="0" w:line="240" w:lineRule="auto"/>
        <w:rPr>
          <w:rFonts w:ascii="Arial" w:hAnsi="Arial" w:cs="Arial"/>
          <w:sz w:val="24"/>
          <w:szCs w:val="24"/>
        </w:rPr>
      </w:pPr>
      <w:r>
        <w:rPr>
          <w:rFonts w:ascii="Arial" w:hAnsi="Arial" w:cs="Arial"/>
          <w:sz w:val="24"/>
          <w:szCs w:val="24"/>
        </w:rPr>
        <w:t>Дата:                                                      Подпись                                 /расшифровка /</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right"/>
        <w:rPr>
          <w:rFonts w:ascii="Courier New" w:hAnsi="Courier New" w:cs="Courier New"/>
        </w:rPr>
      </w:pPr>
      <w:r>
        <w:rPr>
          <w:rFonts w:ascii="Courier New" w:hAnsi="Courier New" w:cs="Courier New"/>
        </w:rPr>
        <w:t>Приложение № 11</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к постановлению  администрации МО «</w:t>
      </w:r>
      <w:proofErr w:type="spellStart"/>
      <w:r>
        <w:rPr>
          <w:rFonts w:ascii="Courier New" w:hAnsi="Courier New" w:cs="Courier New"/>
        </w:rPr>
        <w:t>Гаханское</w:t>
      </w:r>
      <w:proofErr w:type="spellEnd"/>
      <w:r>
        <w:rPr>
          <w:rFonts w:ascii="Courier New" w:hAnsi="Courier New" w:cs="Courier New"/>
        </w:rPr>
        <w:t>»</w:t>
      </w:r>
    </w:p>
    <w:p w:rsidR="00FD5396" w:rsidRDefault="00FD5396" w:rsidP="00FD5396">
      <w:pPr>
        <w:spacing w:after="0" w:line="240" w:lineRule="auto"/>
        <w:jc w:val="right"/>
        <w:rPr>
          <w:rFonts w:ascii="Courier New" w:hAnsi="Courier New" w:cs="Courier New"/>
        </w:rPr>
      </w:pPr>
      <w:r>
        <w:rPr>
          <w:rFonts w:ascii="Courier New" w:hAnsi="Courier New" w:cs="Courier New"/>
        </w:rPr>
        <w:t xml:space="preserve"> от «27</w:t>
      </w:r>
      <w:r>
        <w:rPr>
          <w:rFonts w:ascii="Courier New" w:hAnsi="Courier New" w:cs="Courier New"/>
        </w:rPr>
        <w:t xml:space="preserve">» </w:t>
      </w:r>
      <w:r>
        <w:rPr>
          <w:rFonts w:ascii="Courier New" w:hAnsi="Courier New" w:cs="Courier New"/>
        </w:rPr>
        <w:t>июня</w:t>
      </w:r>
      <w:r>
        <w:rPr>
          <w:rFonts w:ascii="Courier New" w:hAnsi="Courier New" w:cs="Courier New"/>
        </w:rPr>
        <w:t xml:space="preserve"> 2017 №</w:t>
      </w:r>
      <w:r>
        <w:rPr>
          <w:rFonts w:ascii="Courier New" w:hAnsi="Courier New" w:cs="Courier New"/>
        </w:rPr>
        <w:t>21</w:t>
      </w:r>
    </w:p>
    <w:p w:rsidR="00FD5396" w:rsidRDefault="00FD5396" w:rsidP="00FD5396">
      <w:pPr>
        <w:spacing w:after="0" w:line="240" w:lineRule="auto"/>
        <w:jc w:val="right"/>
        <w:rPr>
          <w:rFonts w:ascii="Arial" w:hAnsi="Arial" w:cs="Arial"/>
          <w:sz w:val="24"/>
          <w:szCs w:val="24"/>
        </w:rPr>
      </w:pP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t xml:space="preserve">ТИПОВАЯ ФОРМА </w:t>
      </w:r>
    </w:p>
    <w:p w:rsidR="00FD5396" w:rsidRDefault="00FD5396" w:rsidP="00FD5396">
      <w:pPr>
        <w:spacing w:after="0" w:line="240" w:lineRule="auto"/>
        <w:jc w:val="center"/>
        <w:rPr>
          <w:rFonts w:ascii="Arial" w:hAnsi="Arial" w:cs="Arial"/>
          <w:b/>
          <w:sz w:val="24"/>
          <w:szCs w:val="24"/>
        </w:rPr>
      </w:pPr>
      <w:r>
        <w:rPr>
          <w:rFonts w:ascii="Arial" w:hAnsi="Arial" w:cs="Arial"/>
          <w:b/>
          <w:sz w:val="24"/>
          <w:szCs w:val="24"/>
        </w:rPr>
        <w:lastRenderedPageBreak/>
        <w:t>разъяснения юридических последствий отказа предоставить свои персональные данные должностным лицам администрации МО «</w:t>
      </w:r>
      <w:proofErr w:type="spellStart"/>
      <w:r>
        <w:rPr>
          <w:rFonts w:ascii="Arial" w:hAnsi="Arial" w:cs="Arial"/>
          <w:b/>
          <w:sz w:val="24"/>
          <w:szCs w:val="24"/>
        </w:rPr>
        <w:t>Гаханское</w:t>
      </w:r>
      <w:proofErr w:type="spellEnd"/>
      <w:r>
        <w:rPr>
          <w:rFonts w:ascii="Arial" w:hAnsi="Arial" w:cs="Arial"/>
          <w:b/>
          <w:sz w:val="24"/>
          <w:szCs w:val="24"/>
        </w:rPr>
        <w:t>»</w:t>
      </w:r>
    </w:p>
    <w:p w:rsidR="00FD5396" w:rsidRDefault="00FD5396" w:rsidP="00FD5396">
      <w:pPr>
        <w:spacing w:after="0" w:line="240" w:lineRule="auto"/>
        <w:jc w:val="center"/>
        <w:rPr>
          <w:rFonts w:ascii="Arial" w:hAnsi="Arial" w:cs="Arial"/>
          <w:b/>
          <w:sz w:val="24"/>
          <w:szCs w:val="24"/>
        </w:rPr>
      </w:pPr>
    </w:p>
    <w:p w:rsidR="00FD5396" w:rsidRDefault="00FD5396" w:rsidP="00FD5396">
      <w:pPr>
        <w:spacing w:after="0" w:line="240" w:lineRule="auto"/>
        <w:jc w:val="both"/>
        <w:rPr>
          <w:rFonts w:ascii="Arial" w:hAnsi="Arial" w:cs="Arial"/>
          <w:sz w:val="24"/>
          <w:szCs w:val="24"/>
        </w:rPr>
      </w:pPr>
      <w:r>
        <w:rPr>
          <w:rFonts w:ascii="Arial" w:hAnsi="Arial" w:cs="Arial"/>
          <w:sz w:val="24"/>
          <w:szCs w:val="24"/>
        </w:rPr>
        <w:t>Мне,___________________________________________ (фамилия, имя, отчество)</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xml:space="preserve"> проживающий</w:t>
      </w:r>
      <w:proofErr w:type="gramStart"/>
      <w:r>
        <w:rPr>
          <w:rFonts w:ascii="Arial" w:hAnsi="Arial" w:cs="Arial"/>
          <w:sz w:val="24"/>
          <w:szCs w:val="24"/>
        </w:rPr>
        <w:t xml:space="preserve"> (-</w:t>
      </w:r>
      <w:proofErr w:type="spellStart"/>
      <w:proofErr w:type="gramEnd"/>
      <w:r>
        <w:rPr>
          <w:rFonts w:ascii="Arial" w:hAnsi="Arial" w:cs="Arial"/>
          <w:sz w:val="24"/>
          <w:szCs w:val="24"/>
        </w:rPr>
        <w:t>ая</w:t>
      </w:r>
      <w:proofErr w:type="spellEnd"/>
      <w:r>
        <w:rPr>
          <w:rFonts w:ascii="Arial" w:hAnsi="Arial" w:cs="Arial"/>
          <w:sz w:val="24"/>
          <w:szCs w:val="24"/>
        </w:rPr>
        <w:t>) по адресу (адрес регистрации) (документ, удостоверяющий личность, серия, номер, кем и когда выдан) в соответствии с частью 2 статьи 18 Федерального закона от 27 июля 2006 г. № 152-ФЗ «О персональных данных» разъяснены юридические последствия отказа предоставить свои персональные данные должностным лицам  администрации МО «</w:t>
      </w:r>
      <w:proofErr w:type="spellStart"/>
      <w:r>
        <w:rPr>
          <w:rFonts w:ascii="Arial" w:hAnsi="Arial" w:cs="Arial"/>
          <w:sz w:val="24"/>
          <w:szCs w:val="24"/>
        </w:rPr>
        <w:t>Гаханское</w:t>
      </w:r>
      <w:proofErr w:type="spellEnd"/>
      <w:r>
        <w:rPr>
          <w:rFonts w:ascii="Arial" w:hAnsi="Arial" w:cs="Arial"/>
          <w:sz w:val="24"/>
          <w:szCs w:val="24"/>
        </w:rPr>
        <w:t>». В соответствии с «Правилами обработки персональных данных в админис</w:t>
      </w:r>
      <w:r>
        <w:rPr>
          <w:rFonts w:ascii="Arial" w:hAnsi="Arial" w:cs="Arial"/>
          <w:sz w:val="24"/>
          <w:szCs w:val="24"/>
        </w:rPr>
        <w:t>трации МО «</w:t>
      </w:r>
      <w:proofErr w:type="spellStart"/>
      <w:r>
        <w:rPr>
          <w:rFonts w:ascii="Arial" w:hAnsi="Arial" w:cs="Arial"/>
          <w:sz w:val="24"/>
          <w:szCs w:val="24"/>
        </w:rPr>
        <w:t>Гаханс</w:t>
      </w:r>
      <w:r>
        <w:rPr>
          <w:rFonts w:ascii="Arial" w:hAnsi="Arial" w:cs="Arial"/>
          <w:sz w:val="24"/>
          <w:szCs w:val="24"/>
        </w:rPr>
        <w:t>кое</w:t>
      </w:r>
      <w:proofErr w:type="spellEnd"/>
      <w:r>
        <w:rPr>
          <w:rFonts w:ascii="Arial" w:hAnsi="Arial" w:cs="Arial"/>
          <w:sz w:val="24"/>
          <w:szCs w:val="24"/>
        </w:rPr>
        <w:t>», утвержденными Постановлением администрации МО «</w:t>
      </w:r>
      <w:proofErr w:type="spellStart"/>
      <w:r>
        <w:rPr>
          <w:rFonts w:ascii="Arial" w:hAnsi="Arial" w:cs="Arial"/>
          <w:sz w:val="24"/>
          <w:szCs w:val="24"/>
        </w:rPr>
        <w:t>Гаханское</w:t>
      </w:r>
      <w:proofErr w:type="spellEnd"/>
      <w:r>
        <w:rPr>
          <w:rFonts w:ascii="Arial" w:hAnsi="Arial" w:cs="Arial"/>
          <w:sz w:val="24"/>
          <w:szCs w:val="24"/>
        </w:rPr>
        <w:t>» от «__»_____ 2017 г. №, определён перечень персональных данных, которые субъект персональных данных обязан предоставить должностным лицам администрации МО «</w:t>
      </w:r>
      <w:proofErr w:type="spellStart"/>
      <w:r>
        <w:rPr>
          <w:rFonts w:ascii="Arial" w:hAnsi="Arial" w:cs="Arial"/>
          <w:sz w:val="24"/>
          <w:szCs w:val="24"/>
        </w:rPr>
        <w:t>Гаханское</w:t>
      </w:r>
      <w:proofErr w:type="spellEnd"/>
      <w:r>
        <w:rPr>
          <w:rFonts w:ascii="Arial" w:hAnsi="Arial" w:cs="Arial"/>
          <w:sz w:val="24"/>
          <w:szCs w:val="24"/>
        </w:rPr>
        <w:t>».</w:t>
      </w:r>
    </w:p>
    <w:p w:rsidR="00FD5396" w:rsidRDefault="00FD5396" w:rsidP="00FD5396">
      <w:pPr>
        <w:spacing w:after="0" w:line="240" w:lineRule="auto"/>
        <w:jc w:val="both"/>
        <w:rPr>
          <w:rFonts w:ascii="Arial" w:hAnsi="Arial" w:cs="Arial"/>
          <w:sz w:val="24"/>
          <w:szCs w:val="24"/>
        </w:rPr>
      </w:pPr>
      <w:r>
        <w:rPr>
          <w:rFonts w:ascii="Arial" w:hAnsi="Arial" w:cs="Arial"/>
          <w:sz w:val="24"/>
          <w:szCs w:val="24"/>
        </w:rPr>
        <w:t>. Я предупрежде</w:t>
      </w:r>
      <w:proofErr w:type="gramStart"/>
      <w:r>
        <w:rPr>
          <w:rFonts w:ascii="Arial" w:hAnsi="Arial" w:cs="Arial"/>
          <w:sz w:val="24"/>
          <w:szCs w:val="24"/>
        </w:rPr>
        <w:t>н(</w:t>
      </w:r>
      <w:proofErr w:type="gramEnd"/>
      <w:r>
        <w:rPr>
          <w:rFonts w:ascii="Arial" w:hAnsi="Arial" w:cs="Arial"/>
          <w:sz w:val="24"/>
          <w:szCs w:val="24"/>
        </w:rPr>
        <w:t>-а), что в случае отказа предоставить свои персональные данные должностным лицам в администрации МО «</w:t>
      </w:r>
      <w:proofErr w:type="spellStart"/>
      <w:r>
        <w:rPr>
          <w:rFonts w:ascii="Arial" w:hAnsi="Arial" w:cs="Arial"/>
          <w:sz w:val="24"/>
          <w:szCs w:val="24"/>
        </w:rPr>
        <w:t>Гаханское</w:t>
      </w:r>
      <w:proofErr w:type="spellEnd"/>
      <w:r>
        <w:rPr>
          <w:rFonts w:ascii="Arial" w:hAnsi="Arial" w:cs="Arial"/>
          <w:sz w:val="24"/>
          <w:szCs w:val="24"/>
        </w:rPr>
        <w:t>» предоставление муниципальной услуги не может быть выполнено в полном объеме.</w:t>
      </w:r>
    </w:p>
    <w:p w:rsidR="00FD5396" w:rsidRDefault="00FD5396" w:rsidP="00FD5396">
      <w:pPr>
        <w:spacing w:after="0" w:line="240" w:lineRule="auto"/>
        <w:rPr>
          <w:rFonts w:ascii="Arial" w:hAnsi="Arial" w:cs="Arial"/>
          <w:sz w:val="24"/>
          <w:szCs w:val="24"/>
        </w:rPr>
      </w:pPr>
      <w:r>
        <w:rPr>
          <w:rFonts w:ascii="Arial" w:hAnsi="Arial" w:cs="Arial"/>
          <w:sz w:val="24"/>
          <w:szCs w:val="24"/>
        </w:rPr>
        <w:t xml:space="preserve"> « _ » ________ 201___</w:t>
      </w:r>
    </w:p>
    <w:p w:rsidR="00FD5396" w:rsidRDefault="00FD5396" w:rsidP="00FD5396">
      <w:pPr>
        <w:spacing w:after="0" w:line="240" w:lineRule="auto"/>
        <w:rPr>
          <w:rFonts w:ascii="Arial" w:hAnsi="Arial" w:cs="Arial"/>
          <w:sz w:val="24"/>
          <w:szCs w:val="24"/>
        </w:rPr>
      </w:pPr>
      <w:r>
        <w:rPr>
          <w:rFonts w:ascii="Arial" w:hAnsi="Arial" w:cs="Arial"/>
          <w:sz w:val="24"/>
          <w:szCs w:val="24"/>
        </w:rPr>
        <w:t xml:space="preserve"> -------------------                                        </w:t>
      </w:r>
      <w:r w:rsidR="00B57E34">
        <w:rPr>
          <w:rFonts w:ascii="Arial" w:hAnsi="Arial" w:cs="Arial"/>
          <w:sz w:val="24"/>
          <w:szCs w:val="24"/>
        </w:rPr>
        <w:t xml:space="preserve">                             </w:t>
      </w:r>
      <w:bookmarkStart w:id="0" w:name="_GoBack"/>
      <w:bookmarkEnd w:id="0"/>
      <w:r>
        <w:rPr>
          <w:rFonts w:ascii="Arial" w:hAnsi="Arial" w:cs="Arial"/>
          <w:sz w:val="24"/>
          <w:szCs w:val="24"/>
        </w:rPr>
        <w:t xml:space="preserve">  ------------------------ )</w:t>
      </w:r>
    </w:p>
    <w:p w:rsidR="00FD5396" w:rsidRDefault="00FD5396" w:rsidP="00FD5396">
      <w:pPr>
        <w:spacing w:after="0" w:line="240" w:lineRule="auto"/>
        <w:rPr>
          <w:rFonts w:ascii="Arial" w:hAnsi="Arial" w:cs="Arial"/>
          <w:sz w:val="24"/>
          <w:szCs w:val="24"/>
        </w:rPr>
      </w:pPr>
      <w:r>
        <w:rPr>
          <w:rFonts w:ascii="Arial" w:hAnsi="Arial" w:cs="Arial"/>
          <w:sz w:val="24"/>
          <w:szCs w:val="24"/>
        </w:rPr>
        <w:t xml:space="preserve"> (подпись)                                                                              (расшифровка)</w:t>
      </w:r>
    </w:p>
    <w:p w:rsidR="00FD5396" w:rsidRDefault="00FD5396" w:rsidP="00FD5396">
      <w:pPr>
        <w:spacing w:after="0" w:line="240" w:lineRule="auto"/>
        <w:rPr>
          <w:rFonts w:ascii="Arial" w:hAnsi="Arial" w:cs="Arial"/>
          <w:sz w:val="24"/>
          <w:szCs w:val="24"/>
        </w:rPr>
      </w:pPr>
    </w:p>
    <w:p w:rsidR="00FD5396" w:rsidRDefault="00FD5396" w:rsidP="00FD5396">
      <w:pPr>
        <w:spacing w:after="0" w:line="240" w:lineRule="auto"/>
      </w:pPr>
    </w:p>
    <w:p w:rsidR="00FD5396" w:rsidRDefault="00FD5396" w:rsidP="00FD5396">
      <w:pPr>
        <w:spacing w:after="0" w:line="240" w:lineRule="auto"/>
      </w:pPr>
    </w:p>
    <w:p w:rsidR="007325A9" w:rsidRDefault="007325A9"/>
    <w:sectPr w:rsidR="00732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6"/>
    <w:rsid w:val="00264606"/>
    <w:rsid w:val="007325A9"/>
    <w:rsid w:val="00B57E34"/>
    <w:rsid w:val="00F9302E"/>
    <w:rsid w:val="00FD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396"/>
    <w:pPr>
      <w:ind w:left="720"/>
      <w:contextualSpacing/>
    </w:pPr>
  </w:style>
  <w:style w:type="paragraph" w:styleId="a4">
    <w:name w:val="Balloon Text"/>
    <w:basedOn w:val="a"/>
    <w:link w:val="a5"/>
    <w:uiPriority w:val="99"/>
    <w:semiHidden/>
    <w:unhideWhenUsed/>
    <w:rsid w:val="00F93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396"/>
    <w:pPr>
      <w:ind w:left="720"/>
      <w:contextualSpacing/>
    </w:pPr>
  </w:style>
  <w:style w:type="paragraph" w:styleId="a4">
    <w:name w:val="Balloon Text"/>
    <w:basedOn w:val="a"/>
    <w:link w:val="a5"/>
    <w:uiPriority w:val="99"/>
    <w:semiHidden/>
    <w:unhideWhenUsed/>
    <w:rsid w:val="00F93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3</cp:revision>
  <cp:lastPrinted>2017-06-30T09:13:00Z</cp:lastPrinted>
  <dcterms:created xsi:type="dcterms:W3CDTF">2017-06-30T08:57:00Z</dcterms:created>
  <dcterms:modified xsi:type="dcterms:W3CDTF">2017-06-30T09:22:00Z</dcterms:modified>
</cp:coreProperties>
</file>