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3" w:rsidRDefault="006A1413" w:rsidP="006A1413">
      <w:pPr>
        <w:pStyle w:val="a3"/>
        <w:jc w:val="center"/>
      </w:pPr>
      <w:r>
        <w:t> </w:t>
      </w:r>
    </w:p>
    <w:p w:rsidR="006A1413" w:rsidRDefault="006A1413" w:rsidP="006A1413">
      <w:pPr>
        <w:pStyle w:val="a3"/>
        <w:jc w:val="center"/>
      </w:pPr>
      <w:r>
        <w:t> </w:t>
      </w:r>
    </w:p>
    <w:p w:rsidR="006A1413" w:rsidRDefault="006A1413" w:rsidP="006A1413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 – БУЛАГАТСКИЙ РАЙОН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«ГАХАНСКОЕ»</w:t>
      </w:r>
      <w:r>
        <w:br/>
      </w:r>
      <w:r>
        <w:rPr>
          <w:rStyle w:val="a4"/>
        </w:rPr>
        <w:t>АДМИНИСТРАЦИЯ</w:t>
      </w:r>
    </w:p>
    <w:p w:rsidR="006A1413" w:rsidRDefault="006A1413" w:rsidP="006A1413">
      <w:pPr>
        <w:pStyle w:val="a3"/>
        <w:jc w:val="center"/>
      </w:pPr>
      <w:r>
        <w:rPr>
          <w:rStyle w:val="a4"/>
        </w:rPr>
        <w:t>ПОСТАНОВЛЕНИЕ</w:t>
      </w:r>
      <w:r>
        <w:br/>
      </w:r>
      <w:r>
        <w:rPr>
          <w:rStyle w:val="a4"/>
        </w:rPr>
        <w:t>от «18» ноября 2015 г. № 47с. Гаханы</w:t>
      </w:r>
    </w:p>
    <w:p w:rsidR="006A1413" w:rsidRDefault="006A1413" w:rsidP="006A1413">
      <w:pPr>
        <w:pStyle w:val="a3"/>
        <w:jc w:val="center"/>
      </w:pPr>
      <w:r>
        <w:rPr>
          <w:rStyle w:val="a4"/>
        </w:rPr>
        <w:t>«Об отмене постановления №9 от 18.05.2015 г. »</w:t>
      </w:r>
    </w:p>
    <w:p w:rsidR="006A1413" w:rsidRDefault="006A1413" w:rsidP="006A1413">
      <w:pPr>
        <w:pStyle w:val="a3"/>
        <w:jc w:val="both"/>
      </w:pPr>
      <w:r>
        <w:t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Законом Иркутской области от 6 ноября 2012 г. №114-ОЗ «О наделении органом местного самоуправления отдельными областными государственными полномочиями в сфере водоснабжения и водоотведения», распоряжением Губернатора Иркутскойобласти от 18 ноября 2015 г. №129-р «О внесении изменений в Перечень поручений по реализации Послания Губернатора Иркутской области о положении дел в Иркутской области и основных направлениях областной государственной политики от 12 февраля 2015 года», распоряжением первого заместителя Губернатора Иркутской области-Председателя Правительства Иркутской области от 18 ноября 2015 года №50-рзп «О размере вносимой гражданами платы за коммунальные услуги», руководствуясь статьей 32 Устава муниципального образования «Гаханское»</w:t>
      </w:r>
    </w:p>
    <w:p w:rsidR="006A1413" w:rsidRDefault="006A1413" w:rsidP="006A1413">
      <w:pPr>
        <w:pStyle w:val="a3"/>
        <w:jc w:val="both"/>
      </w:pPr>
      <w:r>
        <w:t>ПОСТАНОВЛЯЮ:</w:t>
      </w:r>
    </w:p>
    <w:p w:rsidR="006A1413" w:rsidRDefault="006A1413" w:rsidP="006A1413">
      <w:pPr>
        <w:pStyle w:val="a3"/>
        <w:jc w:val="both"/>
      </w:pPr>
      <w:r>
        <w:t>1. Признать утратившим силу с 1 декабря 2015 г. постановление главы администрации муниципального образования «Гаханское» №9 от 18 мая 2015 г. «О внесении изменения в постановление №72 от 12.12.2014 г. «Об установлении тарифа на холодное водоснабжение на 2015 г. для ИП «Хоткова Л.Д.»</w:t>
      </w:r>
      <w:r>
        <w:br/>
        <w:t>2. Настоящее постановление подлежит официальному опубликованию.</w:t>
      </w:r>
    </w:p>
    <w:p w:rsidR="006A1413" w:rsidRDefault="006A1413" w:rsidP="006A1413">
      <w:pPr>
        <w:pStyle w:val="a3"/>
        <w:jc w:val="both"/>
      </w:pPr>
      <w:r>
        <w:t>Глава МО «Гаханское» И.Н. Михаханов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1"/>
    <w:rsid w:val="006A1413"/>
    <w:rsid w:val="006E2791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8184-40E0-4AFE-848C-87B977B7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2018-01-25T21:49:00Z</dcterms:created>
  <dcterms:modified xsi:type="dcterms:W3CDTF">2018-01-25T21:49:00Z</dcterms:modified>
</cp:coreProperties>
</file>