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E6" w:rsidRDefault="008100E6" w:rsidP="008100E6">
      <w:pPr>
        <w:pStyle w:val="a3"/>
        <w:jc w:val="center"/>
      </w:pPr>
      <w:r>
        <w:rPr>
          <w:rStyle w:val="a4"/>
        </w:rPr>
        <w:t> </w:t>
      </w:r>
    </w:p>
    <w:p w:rsidR="008100E6" w:rsidRDefault="008100E6" w:rsidP="008100E6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8100E6" w:rsidRDefault="008100E6" w:rsidP="008100E6">
      <w:pPr>
        <w:pStyle w:val="a3"/>
        <w:jc w:val="center"/>
      </w:pPr>
      <w:r>
        <w:rPr>
          <w:rStyle w:val="a4"/>
        </w:rPr>
        <w:t>ПОСТАНОВЛЕНИЕ</w:t>
      </w:r>
    </w:p>
    <w:p w:rsidR="008100E6" w:rsidRDefault="008100E6" w:rsidP="008100E6">
      <w:pPr>
        <w:pStyle w:val="a3"/>
        <w:jc w:val="center"/>
      </w:pPr>
      <w:r>
        <w:rPr>
          <w:rStyle w:val="a4"/>
        </w:rPr>
        <w:t>от «26» ноября 2014 г. №57 с. Гаханы</w:t>
      </w:r>
    </w:p>
    <w:p w:rsidR="008100E6" w:rsidRDefault="008100E6" w:rsidP="008100E6">
      <w:pPr>
        <w:pStyle w:val="a3"/>
        <w:jc w:val="center"/>
      </w:pPr>
      <w:r>
        <w:br/>
      </w:r>
      <w:r>
        <w:rPr>
          <w:rStyle w:val="a4"/>
        </w:rPr>
        <w:t>Об утверждении Перечня должностей муниципальной службы в муниципальном образовании «Гаханское»,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100E6" w:rsidRDefault="008100E6" w:rsidP="008100E6">
      <w:pPr>
        <w:pStyle w:val="a3"/>
        <w:jc w:val="both"/>
      </w:pPr>
      <w:r>
        <w:t>В соответствии с частью 1 статьи 12 Федерального закона от 25.12.2008 № 273-ФЗ «О противодействии коррупции» и Законом Иркутской области от 15.10.2007 N 88-оз "Об отдельных вопросах муниципальной службы в Иркутской области",</w:t>
      </w:r>
    </w:p>
    <w:p w:rsidR="008100E6" w:rsidRDefault="008100E6" w:rsidP="008100E6">
      <w:pPr>
        <w:pStyle w:val="a3"/>
        <w:jc w:val="both"/>
      </w:pPr>
      <w:r>
        <w:t>ПОСТАНОВЛЯЕТ:</w:t>
      </w:r>
    </w:p>
    <w:p w:rsidR="008100E6" w:rsidRDefault="008100E6" w:rsidP="008100E6">
      <w:pPr>
        <w:pStyle w:val="a3"/>
        <w:jc w:val="both"/>
      </w:pPr>
      <w:r>
        <w:t>1. Утвердить Перечень должностей муниципальной службы в муниципальном образовании «Гаханское»,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 №1).</w:t>
      </w:r>
      <w:r>
        <w:br/>
        <w:t xml:space="preserve">2. Опубликовать настоящее постановление в газете «Вестник МО «Гаханское» </w:t>
      </w:r>
      <w:r>
        <w:br/>
        <w:t>и разместить на официальном сайте Администрации.</w:t>
      </w:r>
    </w:p>
    <w:p w:rsidR="008100E6" w:rsidRDefault="008100E6" w:rsidP="008100E6">
      <w:pPr>
        <w:pStyle w:val="a3"/>
        <w:jc w:val="both"/>
      </w:pPr>
      <w:r>
        <w:t>Глава администрации</w:t>
      </w:r>
      <w:r>
        <w:br/>
        <w:t>МО «Гаханское» И.Н. Михаханов</w:t>
      </w:r>
    </w:p>
    <w:p w:rsidR="008100E6" w:rsidRDefault="008100E6" w:rsidP="008100E6">
      <w:pPr>
        <w:pStyle w:val="a3"/>
        <w:jc w:val="right"/>
      </w:pPr>
      <w:r>
        <w:br/>
        <w:t>Приложение №1</w:t>
      </w:r>
      <w:r>
        <w:br/>
        <w:t>к Постановлению «26» ноября 2014 г. №57</w:t>
      </w:r>
    </w:p>
    <w:p w:rsidR="008100E6" w:rsidRDefault="008100E6" w:rsidP="008100E6">
      <w:pPr>
        <w:pStyle w:val="a3"/>
        <w:jc w:val="center"/>
      </w:pPr>
      <w:r>
        <w:rPr>
          <w:rStyle w:val="a4"/>
        </w:rPr>
        <w:t xml:space="preserve">ПЕРЕЧЕНЬ </w:t>
      </w:r>
      <w:r>
        <w:br/>
      </w:r>
      <w:r>
        <w:rPr>
          <w:rStyle w:val="a4"/>
        </w:rPr>
        <w:t xml:space="preserve">должностей муниципальной службы в муниципальном образовании «Гаханское», после увольнения с которых граждане в течение двух лет имеют право замещать на </w:t>
      </w:r>
      <w:r>
        <w:rPr>
          <w:rStyle w:val="a4"/>
        </w:rPr>
        <w:lastRenderedPageBreak/>
        <w:t>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100E6" w:rsidRDefault="008100E6" w:rsidP="008100E6">
      <w:pPr>
        <w:pStyle w:val="a3"/>
      </w:pPr>
      <w:r>
        <w:br/>
        <w:t>1) Главный специалист</w:t>
      </w:r>
      <w:r>
        <w:br/>
        <w:t>2) Ведущий специалист</w:t>
      </w:r>
    </w:p>
    <w:p w:rsidR="008100E6" w:rsidRDefault="008100E6" w:rsidP="008100E6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E"/>
    <w:rsid w:val="008100E6"/>
    <w:rsid w:val="009E230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7DD2-D26C-46A3-B67B-7B9F7C84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2018-01-25T22:01:00Z</dcterms:created>
  <dcterms:modified xsi:type="dcterms:W3CDTF">2018-01-25T22:01:00Z</dcterms:modified>
</cp:coreProperties>
</file>